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61B5" w14:textId="21F65AA6" w:rsidR="00B00728" w:rsidRPr="00B00728" w:rsidRDefault="00B00728" w:rsidP="00686C4D">
      <w:pPr>
        <w:pStyle w:val="Heading2"/>
        <w:spacing w:line="360" w:lineRule="auto"/>
        <w:jc w:val="left"/>
        <w:rPr>
          <w:rFonts w:ascii="Times New Roman" w:eastAsia="SimSun" w:hAnsi="Times New Roman"/>
          <w:sz w:val="22"/>
          <w:szCs w:val="28"/>
          <w:lang w:val="pt-BR" w:eastAsia="zh-CN"/>
        </w:rPr>
      </w:pPr>
    </w:p>
    <w:p w14:paraId="0A1FC1B4" w14:textId="77777777" w:rsidR="00B00728" w:rsidRDefault="00BF5BC5" w:rsidP="00BF5BC5">
      <w:pPr>
        <w:pStyle w:val="Heading2"/>
        <w:spacing w:line="360" w:lineRule="auto"/>
        <w:rPr>
          <w:rFonts w:ascii="Times New Roman" w:eastAsia="SimSun" w:hAnsi="Times New Roman"/>
          <w:sz w:val="28"/>
          <w:szCs w:val="28"/>
          <w:lang w:val="pt-BR"/>
        </w:rPr>
      </w:pPr>
      <w:bookmarkStart w:id="0" w:name="_Toc213140695"/>
      <w:bookmarkStart w:id="1" w:name="_Toc213140718"/>
      <w:r w:rsidRPr="00C55E48">
        <w:rPr>
          <w:rFonts w:ascii="Times New Roman" w:eastAsia="SimSun" w:hAnsi="Times New Roman"/>
          <w:sz w:val="28"/>
          <w:szCs w:val="28"/>
          <w:lang w:val="pt-BR"/>
        </w:rPr>
        <w:t>ĐẠI HỌC QUỐC GIA HÀ NỘI</w:t>
      </w:r>
      <w:bookmarkEnd w:id="0"/>
      <w:bookmarkEnd w:id="1"/>
    </w:p>
    <w:p w14:paraId="12FB9B36" w14:textId="7F56C6CA" w:rsidR="00BF5BC5" w:rsidRPr="00C55E48" w:rsidRDefault="00BF5BC5" w:rsidP="00BF5BC5">
      <w:pPr>
        <w:pStyle w:val="Heading2"/>
        <w:spacing w:line="360" w:lineRule="auto"/>
        <w:rPr>
          <w:rFonts w:ascii="Times New Roman" w:eastAsia="SimSun" w:hAnsi="Times New Roman"/>
          <w:sz w:val="28"/>
          <w:szCs w:val="28"/>
          <w:lang w:val="pt-BR" w:eastAsia="zh-CN"/>
        </w:rPr>
      </w:pPr>
      <w:bookmarkStart w:id="2" w:name="_Toc213140696"/>
      <w:bookmarkStart w:id="3" w:name="_Toc213140719"/>
      <w:r w:rsidRPr="00C55E48">
        <w:rPr>
          <w:rFonts w:ascii="Times New Roman" w:eastAsia="SimSun" w:hAnsi="Times New Roman"/>
          <w:sz w:val="28"/>
          <w:szCs w:val="28"/>
          <w:lang w:val="pt-BR"/>
        </w:rPr>
        <w:t>TRƯỜNG ĐẠI HỌC NGOẠI NGỮ</w:t>
      </w:r>
      <w:bookmarkEnd w:id="2"/>
      <w:bookmarkEnd w:id="3"/>
    </w:p>
    <w:p w14:paraId="55A1FD8E" w14:textId="77777777" w:rsidR="00BF5BC5" w:rsidRPr="00AF2F6F" w:rsidRDefault="00BF5BC5" w:rsidP="00BF5BC5">
      <w:pPr>
        <w:spacing w:line="360" w:lineRule="auto"/>
        <w:rPr>
          <w:rFonts w:ascii="SimSun" w:eastAsia="SimSun" w:hAnsi="SimSun"/>
          <w:sz w:val="26"/>
          <w:szCs w:val="26"/>
          <w:lang w:val="pt-BR"/>
        </w:rPr>
      </w:pPr>
    </w:p>
    <w:p w14:paraId="428908B4" w14:textId="77777777" w:rsidR="00BF5BC5" w:rsidRPr="00AF2F6F" w:rsidRDefault="00BF5BC5" w:rsidP="00BF5BC5">
      <w:pPr>
        <w:spacing w:line="360" w:lineRule="auto"/>
        <w:jc w:val="center"/>
        <w:rPr>
          <w:rFonts w:ascii="SimSun" w:eastAsia="SimSun" w:hAnsi="SimSun"/>
          <w:sz w:val="26"/>
          <w:szCs w:val="26"/>
          <w:lang w:val="pt-BR"/>
        </w:rPr>
      </w:pPr>
      <w:r w:rsidRPr="00AF2F6F">
        <w:rPr>
          <w:rFonts w:ascii="SimSun" w:eastAsia="SimSun" w:hAnsi="SimSun"/>
          <w:noProof/>
          <w:sz w:val="26"/>
          <w:szCs w:val="26"/>
          <w:lang w:eastAsia="en-US"/>
        </w:rPr>
        <w:drawing>
          <wp:inline distT="0" distB="0" distL="0" distR="0" wp14:anchorId="1F0ADF8C" wp14:editId="7F2EC9AF">
            <wp:extent cx="1609090" cy="1668780"/>
            <wp:effectExtent l="0" t="0" r="0" b="7620"/>
            <wp:docPr id="803384901" name="Picture 80338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668780"/>
                    </a:xfrm>
                    <a:prstGeom prst="rect">
                      <a:avLst/>
                    </a:prstGeom>
                    <a:noFill/>
                    <a:ln>
                      <a:noFill/>
                    </a:ln>
                  </pic:spPr>
                </pic:pic>
              </a:graphicData>
            </a:graphic>
          </wp:inline>
        </w:drawing>
      </w:r>
    </w:p>
    <w:p w14:paraId="1AFB6311" w14:textId="48A1E801" w:rsidR="00BF5BC5" w:rsidRPr="004A22DE" w:rsidRDefault="00BF5BC5" w:rsidP="004A22DE">
      <w:pPr>
        <w:spacing w:line="360" w:lineRule="auto"/>
        <w:jc w:val="center"/>
        <w:rPr>
          <w:rFonts w:ascii="Times New Roman" w:eastAsia="SimSun" w:hAnsi="Times New Roman" w:cs="Times New Roman"/>
          <w:b/>
          <w:sz w:val="36"/>
          <w:szCs w:val="36"/>
        </w:rPr>
      </w:pPr>
      <w:r w:rsidRPr="007330DB">
        <w:rPr>
          <w:rFonts w:ascii="Times New Roman" w:eastAsia="SimSun" w:hAnsi="Times New Roman" w:cs="Times New Roman"/>
          <w:b/>
          <w:sz w:val="36"/>
          <w:szCs w:val="36"/>
          <w:lang w:val="vi-VN"/>
        </w:rPr>
        <w:t>LÊ THỊ THU HOÀ</w:t>
      </w:r>
      <w:r w:rsidR="004A22DE">
        <w:rPr>
          <w:rFonts w:ascii="Times New Roman" w:eastAsia="SimSun" w:hAnsi="Times New Roman" w:cs="Times New Roman"/>
          <w:b/>
          <w:sz w:val="36"/>
          <w:szCs w:val="36"/>
        </w:rPr>
        <w:t>I</w:t>
      </w:r>
    </w:p>
    <w:p w14:paraId="39145333" w14:textId="77777777" w:rsidR="00BF5BC5" w:rsidRPr="004D205F" w:rsidRDefault="00BF5BC5" w:rsidP="00BF5BC5">
      <w:pPr>
        <w:spacing w:line="360" w:lineRule="auto"/>
        <w:ind w:left="720"/>
        <w:jc w:val="center"/>
        <w:rPr>
          <w:rFonts w:ascii="SimSun" w:eastAsia="SimSun" w:hAnsi="SimSun"/>
          <w:sz w:val="36"/>
          <w:szCs w:val="36"/>
          <w:lang w:val="pt-BR"/>
        </w:rPr>
      </w:pPr>
      <w:r w:rsidRPr="004D205F">
        <w:rPr>
          <w:rFonts w:ascii="SimSun" w:eastAsia="SimSun" w:hAnsi="SimSun" w:hint="eastAsia"/>
          <w:b/>
          <w:bCs/>
          <w:sz w:val="36"/>
          <w:szCs w:val="36"/>
        </w:rPr>
        <w:t>商务汉语信函语言特点及其越译研究</w:t>
      </w:r>
    </w:p>
    <w:p w14:paraId="37F52FF6" w14:textId="77777777" w:rsidR="00B00728" w:rsidRDefault="00BF5BC5" w:rsidP="00B00728">
      <w:pPr>
        <w:spacing w:after="0" w:line="360" w:lineRule="auto"/>
        <w:jc w:val="center"/>
        <w:rPr>
          <w:rFonts w:ascii="Times New Roman" w:hAnsi="Times New Roman" w:cs="Times New Roman"/>
          <w:b/>
          <w:bCs/>
          <w:sz w:val="28"/>
          <w:szCs w:val="28"/>
          <w:lang w:val="pt-BR"/>
        </w:rPr>
      </w:pPr>
      <w:r w:rsidRPr="005D190F">
        <w:rPr>
          <w:rFonts w:ascii="Times New Roman" w:hAnsi="Times New Roman" w:cs="Times New Roman"/>
          <w:b/>
          <w:bCs/>
          <w:sz w:val="28"/>
          <w:szCs w:val="28"/>
          <w:lang w:val="pt-BR"/>
        </w:rPr>
        <w:t>Nghiên cứu đặc điểm ngôn ngữ thư tín thương mại tiếng Hán</w:t>
      </w:r>
    </w:p>
    <w:p w14:paraId="5BC8A511" w14:textId="543DCFC0" w:rsidR="00BF5BC5" w:rsidRPr="003A0068" w:rsidRDefault="00BF5BC5" w:rsidP="00B00728">
      <w:pPr>
        <w:spacing w:after="0" w:line="360" w:lineRule="auto"/>
        <w:jc w:val="center"/>
        <w:rPr>
          <w:rFonts w:ascii="Times New Roman" w:hAnsi="Times New Roman" w:cs="Times New Roman"/>
          <w:b/>
          <w:bCs/>
          <w:sz w:val="28"/>
          <w:szCs w:val="28"/>
          <w:lang w:val="sv-SE"/>
        </w:rPr>
      </w:pPr>
      <w:r w:rsidRPr="005D190F">
        <w:rPr>
          <w:rFonts w:ascii="Times New Roman" w:hAnsi="Times New Roman" w:cs="Times New Roman"/>
          <w:b/>
          <w:bCs/>
          <w:sz w:val="28"/>
          <w:szCs w:val="28"/>
          <w:lang w:val="pt-BR"/>
        </w:rPr>
        <w:t xml:space="preserve"> </w:t>
      </w:r>
      <w:r w:rsidRPr="003A0068">
        <w:rPr>
          <w:rFonts w:ascii="Times New Roman" w:hAnsi="Times New Roman" w:cs="Times New Roman"/>
          <w:b/>
          <w:bCs/>
          <w:sz w:val="28"/>
          <w:szCs w:val="28"/>
          <w:lang w:val="sv-SE"/>
        </w:rPr>
        <w:t>và cách dịch sang tiếng Việt</w:t>
      </w:r>
    </w:p>
    <w:p w14:paraId="067D221F" w14:textId="77777777" w:rsidR="00BF5BC5" w:rsidRPr="003A0068" w:rsidRDefault="00BF5BC5" w:rsidP="004A22DE">
      <w:pPr>
        <w:spacing w:line="360" w:lineRule="auto"/>
        <w:rPr>
          <w:rFonts w:ascii="Times New Roman" w:eastAsia="SimSun" w:hAnsi="Times New Roman" w:cs="Times New Roman"/>
          <w:b/>
          <w:bCs/>
          <w:sz w:val="26"/>
          <w:szCs w:val="26"/>
          <w:lang w:val="sv-SE"/>
        </w:rPr>
      </w:pPr>
    </w:p>
    <w:p w14:paraId="0992A5A1" w14:textId="77777777" w:rsidR="00BF5BC5" w:rsidRPr="005D6F97" w:rsidRDefault="00BF5BC5" w:rsidP="00BF5BC5">
      <w:pPr>
        <w:spacing w:line="240" w:lineRule="auto"/>
        <w:ind w:left="2127" w:hanging="33"/>
        <w:jc w:val="both"/>
        <w:rPr>
          <w:rFonts w:ascii="Times New Roman" w:eastAsia="SimSun" w:hAnsi="Times New Roman" w:cs="Times New Roman"/>
          <w:sz w:val="28"/>
          <w:szCs w:val="28"/>
          <w:lang w:val="vi-VN"/>
        </w:rPr>
      </w:pPr>
      <w:r w:rsidRPr="005D6F97">
        <w:rPr>
          <w:rFonts w:ascii="Times New Roman" w:eastAsia="SimSun" w:hAnsi="Times New Roman" w:cs="Times New Roman"/>
          <w:sz w:val="28"/>
          <w:szCs w:val="28"/>
          <w:lang w:val="vi-VN"/>
        </w:rPr>
        <w:t>Chuyên ngành: Ngôn ngữ Trung</w:t>
      </w:r>
      <w:r w:rsidRPr="00493713">
        <w:rPr>
          <w:rFonts w:ascii="Times New Roman" w:eastAsia="SimSun" w:hAnsi="Times New Roman" w:cs="Times New Roman"/>
          <w:sz w:val="28"/>
          <w:szCs w:val="28"/>
          <w:lang w:val="vi-VN"/>
        </w:rPr>
        <w:t xml:space="preserve"> Quốc</w:t>
      </w:r>
    </w:p>
    <w:p w14:paraId="59E8C4F6" w14:textId="05CBF6DC" w:rsidR="00BF5BC5" w:rsidRPr="005D6F97" w:rsidRDefault="00BF5BC5" w:rsidP="00BF5BC5">
      <w:pPr>
        <w:spacing w:line="240" w:lineRule="auto"/>
        <w:ind w:left="2127" w:hanging="33"/>
        <w:jc w:val="both"/>
        <w:rPr>
          <w:rFonts w:ascii="Times New Roman" w:eastAsia="SimSun" w:hAnsi="Times New Roman" w:cs="Times New Roman"/>
          <w:sz w:val="28"/>
          <w:szCs w:val="28"/>
          <w:lang w:val="vi-VN"/>
        </w:rPr>
      </w:pPr>
      <w:r>
        <w:rPr>
          <w:rFonts w:ascii="Times New Roman" w:eastAsia="SimSun" w:hAnsi="Times New Roman" w:cs="Times New Roman"/>
          <w:sz w:val="28"/>
          <w:szCs w:val="28"/>
          <w:lang w:val="vi-VN"/>
        </w:rPr>
        <w:t>Mã số: 9220204.01</w:t>
      </w:r>
    </w:p>
    <w:p w14:paraId="51D90967" w14:textId="148F8C93" w:rsidR="00BF5BC5" w:rsidRPr="00B451E2" w:rsidRDefault="00BF5BC5" w:rsidP="00BF5BC5">
      <w:pPr>
        <w:spacing w:line="240" w:lineRule="auto"/>
        <w:ind w:left="2127" w:hanging="33"/>
        <w:jc w:val="both"/>
        <w:rPr>
          <w:rFonts w:ascii="Times New Roman" w:eastAsia="SimSun" w:hAnsi="Times New Roman" w:cs="Times New Roman"/>
          <w:sz w:val="28"/>
          <w:szCs w:val="28"/>
          <w:lang w:val="vi-VN"/>
        </w:rPr>
      </w:pPr>
    </w:p>
    <w:p w14:paraId="3230FF22" w14:textId="52725498" w:rsidR="004A22DE" w:rsidRPr="00B451E2" w:rsidRDefault="004A22DE" w:rsidP="004A22DE">
      <w:pPr>
        <w:spacing w:line="240" w:lineRule="auto"/>
        <w:ind w:left="2873" w:hanging="33"/>
        <w:rPr>
          <w:rFonts w:ascii="Times New Roman" w:eastAsia="SimSun" w:hAnsi="Times New Roman" w:cs="Times New Roman"/>
          <w:b/>
          <w:bCs/>
          <w:sz w:val="28"/>
          <w:szCs w:val="28"/>
          <w:lang w:val="vi-VN"/>
        </w:rPr>
      </w:pPr>
      <w:r w:rsidRPr="00B451E2">
        <w:rPr>
          <w:rFonts w:ascii="Times New Roman" w:eastAsia="SimSun" w:hAnsi="Times New Roman" w:cs="Times New Roman"/>
          <w:b/>
          <w:bCs/>
          <w:sz w:val="28"/>
          <w:szCs w:val="28"/>
          <w:lang w:val="vi-VN"/>
        </w:rPr>
        <w:t>TÓM TẮT LUẬN ÁN TIẾN SĨ</w:t>
      </w:r>
    </w:p>
    <w:p w14:paraId="0E4A8DD0" w14:textId="77777777" w:rsidR="00BF5BC5" w:rsidRPr="003A0068" w:rsidRDefault="00BF5BC5" w:rsidP="00BF5BC5">
      <w:pPr>
        <w:spacing w:line="240" w:lineRule="auto"/>
        <w:ind w:left="2127" w:hanging="33"/>
        <w:jc w:val="both"/>
        <w:rPr>
          <w:rFonts w:ascii="Times New Roman" w:eastAsia="SimSun" w:hAnsi="Times New Roman" w:cs="Times New Roman"/>
          <w:sz w:val="26"/>
          <w:szCs w:val="26"/>
          <w:lang w:val="vi-VN"/>
        </w:rPr>
      </w:pPr>
    </w:p>
    <w:p w14:paraId="5D2F0C6C" w14:textId="77777777" w:rsidR="00BF5BC5" w:rsidRPr="00B451E2" w:rsidRDefault="00BF5BC5" w:rsidP="00BF5BC5">
      <w:pPr>
        <w:spacing w:line="240" w:lineRule="auto"/>
        <w:ind w:left="2127" w:hanging="33"/>
        <w:jc w:val="both"/>
        <w:rPr>
          <w:rFonts w:ascii="Times New Roman" w:eastAsia="SimSun" w:hAnsi="Times New Roman" w:cs="Times New Roman"/>
          <w:b/>
          <w:sz w:val="26"/>
          <w:szCs w:val="26"/>
          <w:lang w:val="vi-VN"/>
        </w:rPr>
      </w:pPr>
    </w:p>
    <w:p w14:paraId="044EA367" w14:textId="77777777" w:rsidR="004A22DE" w:rsidRPr="00B451E2" w:rsidRDefault="004A22DE" w:rsidP="00BF5BC5">
      <w:pPr>
        <w:spacing w:line="240" w:lineRule="auto"/>
        <w:ind w:left="2127" w:hanging="33"/>
        <w:jc w:val="both"/>
        <w:rPr>
          <w:rFonts w:ascii="Times New Roman" w:eastAsia="SimSun" w:hAnsi="Times New Roman" w:cs="Times New Roman"/>
          <w:b/>
          <w:sz w:val="26"/>
          <w:szCs w:val="26"/>
          <w:lang w:val="vi-VN"/>
        </w:rPr>
      </w:pPr>
    </w:p>
    <w:p w14:paraId="5BA19AA8" w14:textId="135203BC" w:rsidR="00AF2F6F" w:rsidRPr="00B451E2" w:rsidRDefault="00BF5BC5" w:rsidP="004A22DE">
      <w:pPr>
        <w:pStyle w:val="Heading2"/>
        <w:spacing w:line="360" w:lineRule="auto"/>
        <w:rPr>
          <w:rFonts w:ascii="SimSun" w:eastAsia="SimSun" w:hAnsi="SimSun"/>
          <w:sz w:val="26"/>
          <w:szCs w:val="26"/>
          <w:lang w:val="vi-VN" w:eastAsia="zh-CN"/>
        </w:rPr>
      </w:pPr>
      <w:bookmarkStart w:id="4" w:name="_Toc213140697"/>
      <w:bookmarkStart w:id="5" w:name="_Toc213140720"/>
      <w:r>
        <w:rPr>
          <w:rFonts w:ascii="Times New Roman" w:eastAsia="SimSun" w:hAnsi="Times New Roman"/>
          <w:sz w:val="26"/>
          <w:szCs w:val="26"/>
          <w:lang w:val="vi-VN" w:eastAsia="zh-CN"/>
        </w:rPr>
        <w:t>202</w:t>
      </w:r>
      <w:r w:rsidR="0011385D" w:rsidRPr="00B451E2">
        <w:rPr>
          <w:rFonts w:ascii="Times New Roman" w:eastAsia="SimSun" w:hAnsi="Times New Roman"/>
          <w:sz w:val="26"/>
          <w:szCs w:val="26"/>
          <w:lang w:val="vi-VN" w:eastAsia="zh-CN"/>
        </w:rPr>
        <w:t>6</w:t>
      </w:r>
      <w:r>
        <w:rPr>
          <w:rFonts w:ascii="Times New Roman" w:eastAsia="SimSun" w:hAnsi="Times New Roman"/>
          <w:sz w:val="26"/>
          <w:szCs w:val="26"/>
          <w:lang w:val="vi-VN" w:eastAsia="zh-CN"/>
        </w:rPr>
        <w:t xml:space="preserve"> </w:t>
      </w:r>
      <w:r>
        <w:rPr>
          <w:rFonts w:ascii="Times New Roman" w:eastAsia="SimSun" w:hAnsi="Times New Roman" w:hint="eastAsia"/>
          <w:sz w:val="26"/>
          <w:szCs w:val="26"/>
          <w:lang w:val="vi-VN" w:eastAsia="zh-CN"/>
        </w:rPr>
        <w:t>年</w:t>
      </w:r>
      <w:r w:rsidR="00353DEA" w:rsidRPr="00B451E2">
        <w:rPr>
          <w:rFonts w:ascii="Times New Roman" w:eastAsia="SimSun" w:hAnsi="Times New Roman"/>
          <w:sz w:val="26"/>
          <w:szCs w:val="26"/>
          <w:lang w:val="vi-VN" w:eastAsia="zh-CN"/>
        </w:rPr>
        <w:t>0</w:t>
      </w:r>
      <w:r w:rsidR="004A22DE" w:rsidRPr="00B451E2">
        <w:rPr>
          <w:rFonts w:ascii="Times New Roman" w:eastAsia="SimSun" w:hAnsi="Times New Roman"/>
          <w:sz w:val="26"/>
          <w:szCs w:val="26"/>
          <w:lang w:val="vi-VN" w:eastAsia="zh-CN"/>
        </w:rPr>
        <w:t>5</w:t>
      </w:r>
      <w:r>
        <w:rPr>
          <w:rFonts w:ascii="Times New Roman" w:eastAsia="SimSun" w:hAnsi="Times New Roman" w:hint="eastAsia"/>
          <w:sz w:val="26"/>
          <w:szCs w:val="26"/>
          <w:lang w:val="vi-VN" w:eastAsia="zh-CN"/>
        </w:rPr>
        <w:t>月于河内</w:t>
      </w:r>
      <w:bookmarkEnd w:id="4"/>
      <w:bookmarkEnd w:id="5"/>
    </w:p>
    <w:p w14:paraId="61B717BD" w14:textId="6DC076AB" w:rsidR="00AF2F6F" w:rsidRPr="00B451E2" w:rsidRDefault="00AF2F6F" w:rsidP="00AF2F6F">
      <w:pPr>
        <w:spacing w:line="360" w:lineRule="auto"/>
        <w:jc w:val="center"/>
        <w:rPr>
          <w:rFonts w:ascii="SimSun" w:eastAsia="SimSun" w:hAnsi="SimSun"/>
          <w:sz w:val="26"/>
          <w:szCs w:val="26"/>
          <w:lang w:val="vi-VN"/>
        </w:rPr>
      </w:pPr>
    </w:p>
    <w:p w14:paraId="7E2A166F" w14:textId="1F385AE6" w:rsidR="00A921D2" w:rsidRPr="00B451E2" w:rsidRDefault="00A921D2" w:rsidP="00A921D2">
      <w:pPr>
        <w:pStyle w:val="Heading2"/>
        <w:spacing w:line="360" w:lineRule="auto"/>
        <w:rPr>
          <w:rFonts w:ascii="Times New Roman" w:eastAsia="SimSun" w:hAnsi="Times New Roman"/>
          <w:sz w:val="28"/>
          <w:szCs w:val="28"/>
          <w:lang w:val="vi-VN"/>
        </w:rPr>
      </w:pPr>
      <w:r w:rsidRPr="00B451E2">
        <w:rPr>
          <w:rFonts w:ascii="Times New Roman" w:eastAsia="SimSun" w:hAnsi="Times New Roman"/>
          <w:sz w:val="28"/>
          <w:szCs w:val="28"/>
          <w:lang w:val="vi-VN"/>
        </w:rPr>
        <w:lastRenderedPageBreak/>
        <w:t>Luận án được hoàn thành tại:</w:t>
      </w:r>
    </w:p>
    <w:p w14:paraId="2FAB8B07" w14:textId="7F1B9579" w:rsidR="00A921D2" w:rsidRPr="00B451E2" w:rsidRDefault="00A921D2" w:rsidP="00A921D2">
      <w:pPr>
        <w:pStyle w:val="Heading2"/>
        <w:spacing w:line="360" w:lineRule="auto"/>
        <w:rPr>
          <w:rFonts w:ascii="Times New Roman" w:eastAsia="SimSun" w:hAnsi="Times New Roman"/>
          <w:b w:val="0"/>
          <w:bCs w:val="0"/>
          <w:sz w:val="28"/>
          <w:szCs w:val="28"/>
          <w:lang w:val="vi-VN" w:eastAsia="zh-CN"/>
        </w:rPr>
      </w:pPr>
      <w:r w:rsidRPr="00B451E2">
        <w:rPr>
          <w:rFonts w:ascii="Times New Roman" w:eastAsia="SimSun" w:hAnsi="Times New Roman"/>
          <w:b w:val="0"/>
          <w:bCs w:val="0"/>
          <w:sz w:val="28"/>
          <w:szCs w:val="28"/>
          <w:lang w:val="vi-VN"/>
        </w:rPr>
        <w:t>Trường Đại học Ngoại ngữ, Đại học Quốc Gia Hà Nội</w:t>
      </w:r>
    </w:p>
    <w:p w14:paraId="630148E8" w14:textId="77777777" w:rsidR="00A921D2" w:rsidRPr="00B451E2" w:rsidRDefault="00A921D2" w:rsidP="00A921D2">
      <w:pPr>
        <w:spacing w:line="360" w:lineRule="auto"/>
        <w:rPr>
          <w:rFonts w:ascii="SimSun" w:eastAsia="SimSun" w:hAnsi="SimSun"/>
          <w:sz w:val="26"/>
          <w:szCs w:val="26"/>
          <w:lang w:val="vi-VN"/>
        </w:rPr>
      </w:pPr>
    </w:p>
    <w:p w14:paraId="4356E36B" w14:textId="60424242" w:rsidR="00A921D2" w:rsidRPr="00B451E2" w:rsidRDefault="00A921D2" w:rsidP="00A921D2">
      <w:pPr>
        <w:spacing w:line="360" w:lineRule="auto"/>
        <w:jc w:val="center"/>
        <w:rPr>
          <w:rFonts w:ascii="SimSun" w:eastAsia="SimSun" w:hAnsi="SimSun"/>
          <w:sz w:val="26"/>
          <w:szCs w:val="26"/>
          <w:lang w:val="vi-VN"/>
        </w:rPr>
      </w:pPr>
    </w:p>
    <w:p w14:paraId="0A725420" w14:textId="25F3386B" w:rsidR="00A921D2" w:rsidRPr="00B451E2" w:rsidRDefault="00A921D2" w:rsidP="00A921D2">
      <w:pPr>
        <w:spacing w:line="360" w:lineRule="auto"/>
        <w:rPr>
          <w:rFonts w:ascii="Times New Roman" w:eastAsia="SimSun" w:hAnsi="Times New Roman" w:cs="Times New Roman"/>
          <w:b/>
          <w:bCs/>
          <w:sz w:val="28"/>
          <w:szCs w:val="28"/>
          <w:lang w:val="vi-VN"/>
        </w:rPr>
      </w:pPr>
      <w:r w:rsidRPr="00B451E2">
        <w:rPr>
          <w:rFonts w:ascii="Times New Roman" w:eastAsia="SimSun" w:hAnsi="Times New Roman" w:cs="Times New Roman"/>
          <w:b/>
          <w:sz w:val="28"/>
          <w:szCs w:val="28"/>
          <w:lang w:val="vi-VN"/>
        </w:rPr>
        <w:t>Người hướng dẫn khoa học:</w:t>
      </w:r>
    </w:p>
    <w:p w14:paraId="567180DF" w14:textId="7A7D9DDF" w:rsidR="00A921D2" w:rsidRPr="00B451E2" w:rsidRDefault="00A921D2" w:rsidP="00A921D2">
      <w:pPr>
        <w:spacing w:line="240" w:lineRule="auto"/>
        <w:ind w:left="2127" w:hanging="33"/>
        <w:jc w:val="both"/>
        <w:rPr>
          <w:rFonts w:ascii="Times New Roman" w:eastAsia="SimSun" w:hAnsi="Times New Roman" w:cs="Times New Roman"/>
          <w:sz w:val="28"/>
          <w:szCs w:val="28"/>
          <w:lang w:val="vi-VN"/>
        </w:rPr>
      </w:pPr>
      <w:r w:rsidRPr="00B451E2">
        <w:rPr>
          <w:rFonts w:ascii="Times New Roman" w:eastAsia="SimSun" w:hAnsi="Times New Roman" w:cs="Times New Roman"/>
          <w:sz w:val="28"/>
          <w:szCs w:val="28"/>
          <w:lang w:val="vi-VN"/>
        </w:rPr>
        <w:t>PGS. TS. Phạm Ngọc Hàm</w:t>
      </w:r>
    </w:p>
    <w:p w14:paraId="314EC5E2" w14:textId="77777777" w:rsidR="00A921D2" w:rsidRPr="00B451E2" w:rsidRDefault="00A921D2" w:rsidP="00A921D2">
      <w:pPr>
        <w:spacing w:line="240" w:lineRule="auto"/>
        <w:ind w:left="2127" w:hanging="33"/>
        <w:jc w:val="both"/>
        <w:rPr>
          <w:rFonts w:ascii="Times New Roman" w:eastAsia="SimSun" w:hAnsi="Times New Roman" w:cs="Times New Roman"/>
          <w:b/>
          <w:bCs/>
          <w:sz w:val="28"/>
          <w:szCs w:val="28"/>
          <w:lang w:val="vi-VN"/>
        </w:rPr>
      </w:pPr>
    </w:p>
    <w:p w14:paraId="2354955E" w14:textId="77777777" w:rsidR="00A921D2" w:rsidRPr="00B451E2" w:rsidRDefault="00A921D2" w:rsidP="00A921D2">
      <w:pPr>
        <w:spacing w:line="240" w:lineRule="auto"/>
        <w:ind w:left="2127" w:hanging="33"/>
        <w:jc w:val="both"/>
        <w:rPr>
          <w:rFonts w:ascii="Times New Roman" w:eastAsia="SimSun" w:hAnsi="Times New Roman" w:cs="Times New Roman"/>
          <w:b/>
          <w:bCs/>
          <w:sz w:val="28"/>
          <w:szCs w:val="28"/>
          <w:lang w:val="vi-VN"/>
        </w:rPr>
      </w:pPr>
    </w:p>
    <w:p w14:paraId="159ACC0B" w14:textId="58A74427" w:rsidR="00A921D2" w:rsidRPr="00B451E2" w:rsidRDefault="00A921D2" w:rsidP="00A921D2">
      <w:pPr>
        <w:tabs>
          <w:tab w:val="left" w:leader="dot" w:pos="7200"/>
          <w:tab w:val="left" w:leader="dot" w:pos="10080"/>
          <w:tab w:val="left" w:leader="dot" w:pos="14400"/>
          <w:tab w:val="left" w:leader="dot" w:pos="20160"/>
          <w:tab w:val="left" w:leader="dot" w:pos="23040"/>
        </w:tabs>
        <w:spacing w:line="240" w:lineRule="auto"/>
        <w:ind w:left="29" w:hanging="29"/>
        <w:jc w:val="both"/>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 xml:space="preserve">Phản biện 1: </w:t>
      </w:r>
      <w:r w:rsidRPr="00B451E2">
        <w:rPr>
          <w:rFonts w:ascii="Times New Roman" w:eastAsia="SimSun" w:hAnsi="Times New Roman" w:cs="Times New Roman"/>
          <w:bCs/>
          <w:sz w:val="26"/>
          <w:szCs w:val="26"/>
          <w:lang w:val="vi-VN"/>
        </w:rPr>
        <w:tab/>
      </w:r>
    </w:p>
    <w:p w14:paraId="3D5AE791" w14:textId="16E44B6B" w:rsidR="00A921D2" w:rsidRPr="00B451E2" w:rsidRDefault="00A921D2" w:rsidP="00A921D2">
      <w:pPr>
        <w:tabs>
          <w:tab w:val="left" w:leader="dot" w:pos="7200"/>
          <w:tab w:val="left" w:pos="23040"/>
        </w:tabs>
        <w:spacing w:line="240" w:lineRule="auto"/>
        <w:ind w:left="29" w:hanging="29"/>
        <w:jc w:val="both"/>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 xml:space="preserve">Phản biện 2: </w:t>
      </w:r>
      <w:r w:rsidRPr="00B451E2">
        <w:rPr>
          <w:rFonts w:ascii="Times New Roman" w:eastAsia="SimSun" w:hAnsi="Times New Roman" w:cs="Times New Roman"/>
          <w:bCs/>
          <w:sz w:val="26"/>
          <w:szCs w:val="26"/>
          <w:lang w:val="vi-VN"/>
        </w:rPr>
        <w:tab/>
      </w:r>
      <w:r w:rsidRPr="00B451E2">
        <w:rPr>
          <w:rFonts w:ascii="Times New Roman" w:eastAsia="SimSun" w:hAnsi="Times New Roman" w:cs="Times New Roman"/>
          <w:bCs/>
          <w:sz w:val="26"/>
          <w:szCs w:val="26"/>
          <w:lang w:val="vi-VN"/>
        </w:rPr>
        <w:tab/>
      </w:r>
      <w:r w:rsidRPr="00B451E2">
        <w:rPr>
          <w:rFonts w:ascii="Times New Roman" w:eastAsia="SimSun" w:hAnsi="Times New Roman" w:cs="Times New Roman"/>
          <w:bCs/>
          <w:sz w:val="26"/>
          <w:szCs w:val="26"/>
          <w:lang w:val="vi-VN"/>
        </w:rPr>
        <w:tab/>
      </w:r>
      <w:r w:rsidRPr="00B451E2">
        <w:rPr>
          <w:rFonts w:ascii="Times New Roman" w:eastAsia="SimSun" w:hAnsi="Times New Roman" w:cs="Times New Roman"/>
          <w:bCs/>
          <w:sz w:val="26"/>
          <w:szCs w:val="26"/>
          <w:lang w:val="vi-VN"/>
        </w:rPr>
        <w:tab/>
      </w:r>
    </w:p>
    <w:p w14:paraId="4CE856B4" w14:textId="6D199921" w:rsidR="00A921D2" w:rsidRPr="00B451E2" w:rsidRDefault="00A921D2" w:rsidP="00A921D2">
      <w:pPr>
        <w:tabs>
          <w:tab w:val="left" w:leader="dot" w:pos="7200"/>
          <w:tab w:val="left" w:pos="23040"/>
        </w:tabs>
        <w:spacing w:line="240" w:lineRule="auto"/>
        <w:ind w:left="29" w:hanging="29"/>
        <w:jc w:val="both"/>
        <w:rPr>
          <w:rFonts w:ascii="Times New Roman" w:eastAsia="SimSun" w:hAnsi="Times New Roman" w:cs="Times New Roman"/>
          <w:b/>
          <w:sz w:val="26"/>
          <w:szCs w:val="26"/>
          <w:lang w:val="vi-VN"/>
        </w:rPr>
      </w:pPr>
      <w:r w:rsidRPr="00B451E2">
        <w:rPr>
          <w:rFonts w:ascii="Times New Roman" w:eastAsia="SimSun" w:hAnsi="Times New Roman" w:cs="Times New Roman"/>
          <w:bCs/>
          <w:sz w:val="26"/>
          <w:szCs w:val="26"/>
          <w:lang w:val="vi-VN"/>
        </w:rPr>
        <w:t xml:space="preserve">Phản biện 3: </w:t>
      </w:r>
      <w:r w:rsidRPr="00B451E2">
        <w:rPr>
          <w:rFonts w:ascii="Times New Roman" w:eastAsia="SimSun" w:hAnsi="Times New Roman" w:cs="Times New Roman"/>
          <w:bCs/>
          <w:sz w:val="26"/>
          <w:szCs w:val="26"/>
          <w:lang w:val="vi-VN"/>
        </w:rPr>
        <w:tab/>
      </w:r>
      <w:r w:rsidRPr="00B451E2">
        <w:rPr>
          <w:rFonts w:ascii="Times New Roman" w:eastAsia="SimSun" w:hAnsi="Times New Roman" w:cs="Times New Roman"/>
          <w:b/>
          <w:sz w:val="26"/>
          <w:szCs w:val="26"/>
          <w:lang w:val="vi-VN"/>
        </w:rPr>
        <w:tab/>
      </w:r>
      <w:r w:rsidRPr="00B451E2">
        <w:rPr>
          <w:rFonts w:ascii="Times New Roman" w:eastAsia="SimSun" w:hAnsi="Times New Roman" w:cs="Times New Roman"/>
          <w:b/>
          <w:sz w:val="26"/>
          <w:szCs w:val="26"/>
          <w:lang w:val="vi-VN"/>
        </w:rPr>
        <w:tab/>
      </w:r>
      <w:r w:rsidRPr="00B451E2">
        <w:rPr>
          <w:rFonts w:ascii="Times New Roman" w:eastAsia="SimSun" w:hAnsi="Times New Roman" w:cs="Times New Roman"/>
          <w:b/>
          <w:sz w:val="26"/>
          <w:szCs w:val="26"/>
          <w:lang w:val="vi-VN"/>
        </w:rPr>
        <w:tab/>
      </w:r>
      <w:r w:rsidRPr="00B451E2">
        <w:rPr>
          <w:rFonts w:ascii="Times New Roman" w:eastAsia="SimSun" w:hAnsi="Times New Roman" w:cs="Times New Roman"/>
          <w:b/>
          <w:sz w:val="26"/>
          <w:szCs w:val="26"/>
          <w:lang w:val="vi-VN"/>
        </w:rPr>
        <w:tab/>
      </w:r>
    </w:p>
    <w:p w14:paraId="360A4B90" w14:textId="77777777" w:rsidR="00A921D2" w:rsidRPr="00B451E2" w:rsidRDefault="00A921D2" w:rsidP="00A921D2">
      <w:pPr>
        <w:spacing w:line="240" w:lineRule="auto"/>
        <w:jc w:val="both"/>
        <w:rPr>
          <w:rFonts w:ascii="Times New Roman" w:eastAsia="SimSun" w:hAnsi="Times New Roman" w:cs="Times New Roman"/>
          <w:b/>
          <w:sz w:val="26"/>
          <w:szCs w:val="26"/>
          <w:lang w:val="vi-VN"/>
        </w:rPr>
      </w:pPr>
    </w:p>
    <w:p w14:paraId="1E3FC2EB" w14:textId="77777777" w:rsidR="00A921D2" w:rsidRPr="00B451E2" w:rsidRDefault="00A921D2" w:rsidP="00A921D2">
      <w:pPr>
        <w:spacing w:line="240" w:lineRule="auto"/>
        <w:jc w:val="both"/>
        <w:rPr>
          <w:rFonts w:ascii="Times New Roman" w:eastAsia="SimSun" w:hAnsi="Times New Roman" w:cs="Times New Roman"/>
          <w:b/>
          <w:sz w:val="26"/>
          <w:szCs w:val="26"/>
          <w:lang w:val="vi-VN"/>
        </w:rPr>
      </w:pPr>
    </w:p>
    <w:p w14:paraId="283EAEA5" w14:textId="6B4FB3A3" w:rsidR="00A921D2" w:rsidRPr="00B451E2" w:rsidRDefault="00A921D2" w:rsidP="000E7F12">
      <w:pPr>
        <w:spacing w:line="360" w:lineRule="auto"/>
        <w:jc w:val="both"/>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 xml:space="preserve">Luận án sẽ được bảo vệ trước Hội đồng chấm luận án tiến sĩ họp tại: </w:t>
      </w:r>
      <w:r w:rsidR="000E7F12" w:rsidRPr="00B451E2">
        <w:rPr>
          <w:rFonts w:ascii="Times New Roman" w:eastAsia="SimSun" w:hAnsi="Times New Roman" w:cs="Times New Roman"/>
          <w:bCs/>
          <w:sz w:val="26"/>
          <w:szCs w:val="26"/>
          <w:lang w:val="vi-VN"/>
        </w:rPr>
        <w:t>Trường Đại học Ngoại ngữ, Đại học Quốc Gia Hà Nội vào hồi      giờ      ngày      tháng      năm 2026</w:t>
      </w:r>
    </w:p>
    <w:p w14:paraId="2BCBFC8D" w14:textId="77777777" w:rsidR="00B23554" w:rsidRPr="00B451E2" w:rsidRDefault="00B23554" w:rsidP="001C17F2">
      <w:pPr>
        <w:spacing w:line="360" w:lineRule="auto"/>
        <w:jc w:val="center"/>
        <w:rPr>
          <w:rFonts w:ascii="Times New Roman" w:eastAsia="SimSun" w:hAnsi="Times New Roman" w:cs="Times New Roman"/>
          <w:b/>
          <w:sz w:val="26"/>
          <w:szCs w:val="26"/>
          <w:lang w:val="vi-VN"/>
        </w:rPr>
      </w:pPr>
    </w:p>
    <w:p w14:paraId="2673F851" w14:textId="77777777" w:rsidR="000E7F12" w:rsidRPr="00B451E2" w:rsidRDefault="000E7F12" w:rsidP="001C17F2">
      <w:pPr>
        <w:spacing w:line="360" w:lineRule="auto"/>
        <w:jc w:val="center"/>
        <w:rPr>
          <w:rFonts w:ascii="Times New Roman" w:eastAsia="SimSun" w:hAnsi="Times New Roman" w:cs="Times New Roman"/>
          <w:b/>
          <w:sz w:val="26"/>
          <w:szCs w:val="26"/>
          <w:lang w:val="vi-VN"/>
        </w:rPr>
      </w:pPr>
    </w:p>
    <w:p w14:paraId="7EB966B1" w14:textId="77777777" w:rsidR="000E7F12" w:rsidRPr="00B451E2" w:rsidRDefault="000E7F12" w:rsidP="001C17F2">
      <w:pPr>
        <w:spacing w:line="360" w:lineRule="auto"/>
        <w:jc w:val="center"/>
        <w:rPr>
          <w:rFonts w:ascii="Times New Roman" w:eastAsia="SimSun" w:hAnsi="Times New Roman" w:cs="Times New Roman"/>
          <w:b/>
          <w:sz w:val="26"/>
          <w:szCs w:val="26"/>
          <w:lang w:val="vi-VN"/>
        </w:rPr>
      </w:pPr>
    </w:p>
    <w:p w14:paraId="50A0A636" w14:textId="08E6C08E" w:rsidR="000E7F12" w:rsidRPr="00B451E2" w:rsidRDefault="000E7F12" w:rsidP="000E7F12">
      <w:pPr>
        <w:spacing w:line="360" w:lineRule="auto"/>
        <w:rPr>
          <w:rFonts w:ascii="Times New Roman" w:eastAsia="SimSun" w:hAnsi="Times New Roman" w:cs="Times New Roman"/>
          <w:b/>
          <w:sz w:val="26"/>
          <w:szCs w:val="26"/>
          <w:lang w:val="vi-VN"/>
        </w:rPr>
      </w:pPr>
      <w:r w:rsidRPr="00B451E2">
        <w:rPr>
          <w:rFonts w:ascii="Times New Roman" w:eastAsia="SimSun" w:hAnsi="Times New Roman" w:cs="Times New Roman"/>
          <w:b/>
          <w:sz w:val="26"/>
          <w:szCs w:val="26"/>
          <w:lang w:val="vi-VN"/>
        </w:rPr>
        <w:t>Có thể tìm hiểu luận án tại:</w:t>
      </w:r>
    </w:p>
    <w:p w14:paraId="1CBE0DA8" w14:textId="7E72C028" w:rsidR="000E7F12" w:rsidRPr="00B451E2" w:rsidRDefault="000E7F12" w:rsidP="000E7F12">
      <w:pPr>
        <w:spacing w:line="360" w:lineRule="auto"/>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Thư viện Quốc gia Việt Nam</w:t>
      </w:r>
    </w:p>
    <w:p w14:paraId="0176D13D" w14:textId="5BEA00BB" w:rsidR="000E7F12" w:rsidRPr="00B451E2" w:rsidRDefault="000E7F12" w:rsidP="000E7F12">
      <w:pPr>
        <w:spacing w:line="360" w:lineRule="auto"/>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Trung tâm thông tin – Thư viện, Đại học Quốc gia Hà Nội</w:t>
      </w:r>
    </w:p>
    <w:p w14:paraId="2480AE8C" w14:textId="77777777" w:rsidR="000E7F12" w:rsidRPr="00B451E2" w:rsidRDefault="000E7F12" w:rsidP="000E7F12">
      <w:pPr>
        <w:spacing w:line="360" w:lineRule="auto"/>
        <w:rPr>
          <w:rFonts w:ascii="Times New Roman" w:eastAsia="SimSun" w:hAnsi="Times New Roman" w:cs="Times New Roman"/>
          <w:b/>
          <w:sz w:val="26"/>
          <w:szCs w:val="26"/>
          <w:lang w:val="vi-VN"/>
        </w:rPr>
      </w:pPr>
    </w:p>
    <w:p w14:paraId="73B9711E" w14:textId="77777777" w:rsidR="000E7F12" w:rsidRPr="00B451E2" w:rsidRDefault="000E7F12" w:rsidP="000E7F12">
      <w:pPr>
        <w:spacing w:line="360" w:lineRule="auto"/>
        <w:rPr>
          <w:rFonts w:ascii="Times New Roman" w:eastAsia="SimSun" w:hAnsi="Times New Roman" w:cs="Times New Roman"/>
          <w:b/>
          <w:sz w:val="26"/>
          <w:szCs w:val="26"/>
          <w:lang w:val="vi-VN"/>
        </w:rPr>
      </w:pPr>
    </w:p>
    <w:p w14:paraId="739983E5" w14:textId="7904569E" w:rsidR="00C64556" w:rsidRPr="00B451E2" w:rsidRDefault="00C64556" w:rsidP="00911A0A">
      <w:pPr>
        <w:rPr>
          <w:rFonts w:ascii="SimSun" w:eastAsia="SimSun" w:hAnsi="SimSun"/>
          <w:sz w:val="26"/>
          <w:szCs w:val="26"/>
          <w:lang w:val="vi-VN"/>
        </w:rPr>
        <w:sectPr w:rsidR="00C64556" w:rsidRPr="00B451E2" w:rsidSect="00B00728">
          <w:footerReference w:type="default" r:id="rId9"/>
          <w:type w:val="nextColumn"/>
          <w:pgSz w:w="11907" w:h="16840" w:code="9"/>
          <w:pgMar w:top="1985" w:right="1134" w:bottom="1701" w:left="1985" w:header="720" w:footer="720" w:gutter="0"/>
          <w:pgNumType w:fmt="lowerRoman"/>
          <w:cols w:space="720"/>
          <w:docGrid w:linePitch="360"/>
        </w:sectPr>
      </w:pPr>
    </w:p>
    <w:p w14:paraId="42B8C4D4" w14:textId="1F7A8078" w:rsidR="00541A5E" w:rsidRPr="006E5C94" w:rsidRDefault="00A07B9A" w:rsidP="00526FCC">
      <w:pPr>
        <w:pStyle w:val="1"/>
      </w:pPr>
      <w:r w:rsidRPr="00B451E2">
        <w:rPr>
          <w:lang w:val="vi-VN"/>
        </w:rPr>
        <w:lastRenderedPageBreak/>
        <w:tab/>
      </w:r>
      <w:r w:rsidRPr="00B451E2">
        <w:rPr>
          <w:lang w:val="vi-VN"/>
        </w:rPr>
        <w:tab/>
      </w:r>
      <w:bookmarkStart w:id="6" w:name="_Toc213144573"/>
      <w:r w:rsidR="00541A5E" w:rsidRPr="006E5C94">
        <w:t>绪论</w:t>
      </w:r>
      <w:bookmarkEnd w:id="6"/>
    </w:p>
    <w:p w14:paraId="4563CF8F" w14:textId="77777777" w:rsidR="00E07EAB" w:rsidRPr="004D205F" w:rsidRDefault="00E07EAB" w:rsidP="005E1B3A">
      <w:pPr>
        <w:pStyle w:val="2"/>
      </w:pPr>
      <w:bookmarkStart w:id="7" w:name="_Toc213144574"/>
      <w:r w:rsidRPr="004D205F">
        <w:rPr>
          <w:rFonts w:hint="eastAsia"/>
        </w:rPr>
        <w:t>1.选题理由</w:t>
      </w:r>
      <w:bookmarkEnd w:id="7"/>
    </w:p>
    <w:p w14:paraId="441686B6" w14:textId="12448552" w:rsidR="009A20DF" w:rsidRPr="006E5C94" w:rsidRDefault="009A20DF" w:rsidP="005E1B3A">
      <w:pPr>
        <w:spacing w:after="0" w:line="360" w:lineRule="auto"/>
        <w:ind w:firstLine="576"/>
        <w:jc w:val="both"/>
        <w:rPr>
          <w:rFonts w:ascii="SimSun" w:eastAsia="SimSun" w:hAnsi="SimSun"/>
          <w:color w:val="000000"/>
          <w:spacing w:val="8"/>
          <w:sz w:val="26"/>
          <w:szCs w:val="26"/>
          <w:shd w:val="clear" w:color="auto" w:fill="FFFFFF"/>
        </w:rPr>
      </w:pPr>
      <w:r w:rsidRPr="006E5C94">
        <w:rPr>
          <w:rFonts w:ascii="SimSun" w:eastAsia="SimSun" w:hAnsi="SimSun" w:hint="eastAsia"/>
          <w:color w:val="000000"/>
          <w:spacing w:val="8"/>
          <w:sz w:val="26"/>
          <w:szCs w:val="26"/>
          <w:shd w:val="clear" w:color="auto" w:fill="FFFFFF"/>
        </w:rPr>
        <w:t>贸易信函属于应用写作，特别讲究书面表达、语体色彩，尤其是信函中的交际策略。学习者要经过具有计划性的学习和训练过程才可以把握其相关的知识和技能。然而，到目前为止，贸易汉语教材主要着重于介绍商务汉语信函的类型、写法而缺乏分析具体的语言特点，尤其是目的语和母语商务信函的语言对比尚未收到重视。</w:t>
      </w:r>
    </w:p>
    <w:p w14:paraId="0040A78E" w14:textId="77777777" w:rsidR="009A20DF" w:rsidRDefault="009A20DF" w:rsidP="005E1B3A">
      <w:pPr>
        <w:pStyle w:val="2"/>
        <w:rPr>
          <w:rFonts w:ascii="SimSun" w:hAnsi="SimSun"/>
        </w:rPr>
      </w:pPr>
      <w:bookmarkStart w:id="8" w:name="_Toc213144575"/>
      <w:r>
        <w:rPr>
          <w:rFonts w:ascii="SimSun" w:hAnsi="SimSun" w:hint="eastAsia"/>
        </w:rPr>
        <w:t>2.</w:t>
      </w:r>
      <w:r w:rsidRPr="006E5C94">
        <w:rPr>
          <w:rFonts w:hint="eastAsia"/>
        </w:rPr>
        <w:t>研究对象与研究范围</w:t>
      </w:r>
      <w:bookmarkEnd w:id="8"/>
    </w:p>
    <w:p w14:paraId="4B68B127" w14:textId="77777777" w:rsidR="009A20DF" w:rsidRPr="006E5C94" w:rsidRDefault="009A20DF" w:rsidP="005E1B3A">
      <w:pPr>
        <w:pStyle w:val="3"/>
      </w:pPr>
      <w:bookmarkStart w:id="9" w:name="_Toc213144576"/>
      <w:r>
        <w:rPr>
          <w:rFonts w:hint="eastAsia"/>
        </w:rPr>
        <w:t>2</w:t>
      </w:r>
      <w:r>
        <w:t>.1.</w:t>
      </w:r>
      <w:r w:rsidRPr="00414EFE">
        <w:rPr>
          <w:rFonts w:eastAsia="SimSun" w:hint="eastAsia"/>
        </w:rPr>
        <w:t>研究</w:t>
      </w:r>
      <w:r w:rsidRPr="00414EFE">
        <w:rPr>
          <w:rFonts w:eastAsia="SimSun" w:cs="PMingLiU" w:hint="eastAsia"/>
        </w:rPr>
        <w:t>对</w:t>
      </w:r>
      <w:r w:rsidRPr="00414EFE">
        <w:rPr>
          <w:rFonts w:eastAsia="SimSun" w:hint="eastAsia"/>
        </w:rPr>
        <w:t>象</w:t>
      </w:r>
      <w:bookmarkEnd w:id="9"/>
    </w:p>
    <w:p w14:paraId="220D9D2A" w14:textId="6CCC9C6F" w:rsidR="009D51E1" w:rsidRPr="006E5C94" w:rsidRDefault="009A20DF" w:rsidP="005E1B3A">
      <w:pPr>
        <w:spacing w:after="0" w:line="360" w:lineRule="auto"/>
        <w:ind w:firstLine="525"/>
        <w:rPr>
          <w:rFonts w:ascii="SimSun" w:eastAsia="SimSun" w:hAnsi="SimSun"/>
          <w:sz w:val="26"/>
          <w:szCs w:val="26"/>
        </w:rPr>
      </w:pPr>
      <w:r w:rsidRPr="006E5C94">
        <w:rPr>
          <w:rFonts w:ascii="SimSun" w:eastAsia="SimSun" w:hAnsi="SimSun" w:hint="eastAsia"/>
          <w:sz w:val="26"/>
          <w:szCs w:val="26"/>
        </w:rPr>
        <w:t>本论文的研究对象是商务汉语信函的语言特点及越译方法。</w:t>
      </w:r>
    </w:p>
    <w:p w14:paraId="443E05A4" w14:textId="77777777" w:rsidR="009A20DF" w:rsidRPr="00414EFE" w:rsidRDefault="009A20DF" w:rsidP="005E1B3A">
      <w:pPr>
        <w:spacing w:after="0" w:line="360" w:lineRule="auto"/>
        <w:rPr>
          <w:rFonts w:ascii="SimSun" w:eastAsia="SimSun" w:hAnsi="SimSun"/>
          <w:b/>
          <w:sz w:val="26"/>
          <w:szCs w:val="26"/>
        </w:rPr>
      </w:pPr>
      <w:r w:rsidRPr="0093253B">
        <w:rPr>
          <w:rFonts w:ascii="SimSun" w:hAnsi="SimSun" w:hint="eastAsia"/>
          <w:b/>
          <w:sz w:val="26"/>
          <w:szCs w:val="26"/>
        </w:rPr>
        <w:t>2</w:t>
      </w:r>
      <w:r w:rsidRPr="0093253B">
        <w:rPr>
          <w:rFonts w:ascii="SimSun" w:hAnsi="SimSun"/>
          <w:b/>
          <w:sz w:val="26"/>
          <w:szCs w:val="26"/>
        </w:rPr>
        <w:t>.2.</w:t>
      </w:r>
      <w:r w:rsidRPr="00414EFE">
        <w:rPr>
          <w:rFonts w:ascii="SimSun" w:eastAsia="SimSun" w:hAnsi="SimSun" w:hint="eastAsia"/>
          <w:b/>
          <w:sz w:val="26"/>
          <w:szCs w:val="26"/>
        </w:rPr>
        <w:t>研究范围</w:t>
      </w:r>
    </w:p>
    <w:p w14:paraId="1A6B3F18" w14:textId="71ADA078" w:rsidR="009A20DF" w:rsidRPr="006E5C94" w:rsidRDefault="009A20DF" w:rsidP="005E1B3A">
      <w:pPr>
        <w:spacing w:after="0" w:line="360" w:lineRule="auto"/>
        <w:ind w:firstLine="525"/>
        <w:rPr>
          <w:rFonts w:ascii="SimSun" w:eastAsia="SimSun" w:hAnsi="SimSun"/>
          <w:sz w:val="26"/>
          <w:szCs w:val="26"/>
        </w:rPr>
      </w:pPr>
      <w:r w:rsidRPr="006E5C94">
        <w:rPr>
          <w:rFonts w:ascii="SimSun" w:eastAsia="SimSun" w:hAnsi="SimSun" w:hint="eastAsia"/>
          <w:sz w:val="26"/>
          <w:szCs w:val="26"/>
        </w:rPr>
        <w:t>商务汉语信函的语言丰富多彩，在此项研究中，笔者将其控制在词汇、句法、语篇及语用。</w:t>
      </w:r>
    </w:p>
    <w:p w14:paraId="1F603F62" w14:textId="69BB4EDD" w:rsidR="009A20DF" w:rsidRPr="006E5C94" w:rsidRDefault="009A20DF" w:rsidP="005E1B3A">
      <w:pPr>
        <w:spacing w:after="0" w:line="360" w:lineRule="auto"/>
        <w:ind w:firstLine="525"/>
        <w:rPr>
          <w:rFonts w:ascii="SimSun" w:eastAsia="SimSun" w:hAnsi="SimSun"/>
          <w:sz w:val="26"/>
          <w:szCs w:val="26"/>
        </w:rPr>
      </w:pPr>
      <w:r w:rsidRPr="006E5C94">
        <w:rPr>
          <w:rFonts w:ascii="SimSun" w:eastAsia="SimSun" w:hAnsi="SimSun" w:hint="eastAsia"/>
          <w:sz w:val="26"/>
          <w:szCs w:val="26"/>
        </w:rPr>
        <w:t>除了语言特点之外，商务汉语信函越译也是本论文的另一个研究重点。</w:t>
      </w:r>
    </w:p>
    <w:p w14:paraId="4A6C46E7" w14:textId="4786738F" w:rsidR="009A20DF" w:rsidRPr="00634293" w:rsidRDefault="009A20DF" w:rsidP="005E1B3A">
      <w:pPr>
        <w:pStyle w:val="2"/>
      </w:pPr>
      <w:bookmarkStart w:id="10" w:name="_Toc213144577"/>
      <w:r w:rsidRPr="00634293">
        <w:rPr>
          <w:rFonts w:hint="eastAsia"/>
        </w:rPr>
        <w:t>3.研究目的</w:t>
      </w:r>
      <w:r w:rsidR="00CC7959">
        <w:rPr>
          <w:rFonts w:hint="eastAsia"/>
        </w:rPr>
        <w:t>、研究</w:t>
      </w:r>
      <w:r w:rsidRPr="00634293">
        <w:rPr>
          <w:rFonts w:hint="eastAsia"/>
        </w:rPr>
        <w:t>任务</w:t>
      </w:r>
      <w:bookmarkEnd w:id="10"/>
      <w:r w:rsidR="00CC7959">
        <w:rPr>
          <w:rFonts w:hint="eastAsia"/>
        </w:rPr>
        <w:t>及研究问题</w:t>
      </w:r>
    </w:p>
    <w:p w14:paraId="36E8DD84" w14:textId="77777777" w:rsidR="009A20DF" w:rsidRPr="00634293" w:rsidRDefault="009A20DF" w:rsidP="005E1B3A">
      <w:pPr>
        <w:pStyle w:val="3"/>
      </w:pPr>
      <w:bookmarkStart w:id="11" w:name="_Toc213144578"/>
      <w:r w:rsidRPr="00634293">
        <w:rPr>
          <w:rFonts w:hint="eastAsia"/>
        </w:rPr>
        <w:t>3</w:t>
      </w:r>
      <w:r w:rsidRPr="00634293">
        <w:t>.1.</w:t>
      </w:r>
      <w:r w:rsidRPr="00414EFE">
        <w:rPr>
          <w:rFonts w:eastAsia="SimSun" w:hint="eastAsia"/>
        </w:rPr>
        <w:t>研究目的</w:t>
      </w:r>
      <w:bookmarkEnd w:id="11"/>
    </w:p>
    <w:p w14:paraId="7F531C09" w14:textId="51CD5757" w:rsidR="009D51E1" w:rsidRPr="007F2F18" w:rsidRDefault="009A20DF" w:rsidP="005E1B3A">
      <w:pPr>
        <w:spacing w:after="0" w:line="360" w:lineRule="auto"/>
        <w:ind w:firstLine="540"/>
        <w:jc w:val="both"/>
        <w:rPr>
          <w:rFonts w:ascii="SimSun" w:eastAsia="SimSun" w:hAnsi="SimSun"/>
          <w:bCs/>
          <w:sz w:val="26"/>
          <w:szCs w:val="26"/>
        </w:rPr>
      </w:pPr>
      <w:r w:rsidRPr="007F2F18">
        <w:rPr>
          <w:rFonts w:ascii="SimSun" w:eastAsia="SimSun" w:hAnsi="SimSun" w:hint="eastAsia"/>
          <w:bCs/>
          <w:sz w:val="26"/>
          <w:szCs w:val="26"/>
        </w:rPr>
        <w:t>本论文的研究目的在于通过收集、考察、分析、总结相关资料，设立商务汉语信函的语言特点以及翻译实际考察的相关理论框架。经过商务汉语信函的结构、词汇、句法、语篇、语用尤其是交际策略等方面的具体考察与分析，阐明其特点。同时对越南汉语专业本科生商务汉语信函越译现状进行实际考察，阐明其优劣及偏误成因，从而对商务汉语信函编写及越译提出一些建议。</w:t>
      </w:r>
    </w:p>
    <w:p w14:paraId="37CDAC39" w14:textId="77777777" w:rsidR="009A20DF" w:rsidRPr="00414EFE" w:rsidRDefault="009A20DF" w:rsidP="005E1B3A">
      <w:pPr>
        <w:pStyle w:val="3"/>
        <w:rPr>
          <w:rFonts w:eastAsia="SimSun"/>
        </w:rPr>
      </w:pPr>
      <w:bookmarkStart w:id="12" w:name="_Toc213144579"/>
      <w:r w:rsidRPr="00414EFE">
        <w:rPr>
          <w:rFonts w:eastAsia="SimSun" w:hint="eastAsia"/>
        </w:rPr>
        <w:t>3</w:t>
      </w:r>
      <w:r w:rsidRPr="00414EFE">
        <w:rPr>
          <w:rFonts w:eastAsia="SimSun"/>
        </w:rPr>
        <w:t>.2.</w:t>
      </w:r>
      <w:r w:rsidRPr="00414EFE">
        <w:rPr>
          <w:rFonts w:eastAsia="SimSun" w:hint="eastAsia"/>
        </w:rPr>
        <w:t>研究任</w:t>
      </w:r>
      <w:r w:rsidRPr="00414EFE">
        <w:rPr>
          <w:rFonts w:eastAsia="SimSun" w:cs="PMingLiU" w:hint="eastAsia"/>
        </w:rPr>
        <w:t>务</w:t>
      </w:r>
      <w:bookmarkEnd w:id="12"/>
    </w:p>
    <w:p w14:paraId="6854D215" w14:textId="77777777" w:rsidR="009A20DF" w:rsidRPr="007F2F18" w:rsidRDefault="009A20DF" w:rsidP="005E1B3A">
      <w:pPr>
        <w:spacing w:after="0" w:line="360" w:lineRule="auto"/>
        <w:jc w:val="both"/>
        <w:rPr>
          <w:rFonts w:ascii="SimSun" w:eastAsia="SimSun" w:hAnsi="SimSun" w:cs="Times New Roman"/>
          <w:sz w:val="26"/>
          <w:szCs w:val="26"/>
        </w:rPr>
      </w:pPr>
      <w:r w:rsidRPr="007F2F18">
        <w:rPr>
          <w:rFonts w:ascii="SimSun" w:eastAsia="SimSun" w:hAnsi="SimSun" w:cs="Times New Roman" w:hint="eastAsia"/>
          <w:sz w:val="26"/>
          <w:szCs w:val="26"/>
        </w:rPr>
        <w:t>为了达到上述的研究目的，本论文必须完成以下研究任务：</w:t>
      </w:r>
    </w:p>
    <w:p w14:paraId="190C657E" w14:textId="77EA7C01" w:rsidR="009A20DF" w:rsidRPr="007F2F18" w:rsidRDefault="001563B6" w:rsidP="005E1B3A">
      <w:pPr>
        <w:spacing w:after="0" w:line="360" w:lineRule="auto"/>
        <w:jc w:val="both"/>
        <w:rPr>
          <w:rFonts w:ascii="SimSun" w:eastAsia="SimSun" w:hAnsi="SimSun" w:cs="Times New Roman"/>
          <w:sz w:val="26"/>
          <w:szCs w:val="26"/>
        </w:rPr>
      </w:pPr>
      <w:r>
        <w:rPr>
          <w:rFonts w:ascii="SimSun" w:eastAsia="SimSun" w:hAnsi="SimSun" w:hint="eastAsia"/>
          <w:sz w:val="26"/>
          <w:szCs w:val="26"/>
        </w:rPr>
        <w:t>（1）</w:t>
      </w:r>
      <w:r w:rsidR="009A20DF" w:rsidRPr="007F2F18">
        <w:rPr>
          <w:rFonts w:ascii="SimSun" w:eastAsia="SimSun" w:hAnsi="SimSun" w:hint="eastAsia"/>
          <w:sz w:val="26"/>
          <w:szCs w:val="26"/>
        </w:rPr>
        <w:t>对中国和越南相关研究情况进行综述并对相关理论依据进行总结、概括</w:t>
      </w:r>
    </w:p>
    <w:p w14:paraId="0B9E61E7" w14:textId="79A4291F" w:rsidR="009A20DF" w:rsidRPr="007F2F18" w:rsidRDefault="001563B6" w:rsidP="005E1B3A">
      <w:pPr>
        <w:spacing w:after="0" w:line="360" w:lineRule="auto"/>
        <w:jc w:val="both"/>
        <w:rPr>
          <w:rFonts w:ascii="SimSun" w:eastAsia="SimSun" w:hAnsi="SimSun"/>
          <w:sz w:val="26"/>
          <w:szCs w:val="26"/>
        </w:rPr>
      </w:pPr>
      <w:r>
        <w:rPr>
          <w:rFonts w:ascii="SimSun" w:eastAsia="SimSun" w:hAnsi="SimSun" w:hint="eastAsia"/>
          <w:sz w:val="26"/>
          <w:szCs w:val="26"/>
        </w:rPr>
        <w:lastRenderedPageBreak/>
        <w:t>（2）</w:t>
      </w:r>
      <w:r w:rsidR="009A20DF" w:rsidRPr="007F2F18">
        <w:rPr>
          <w:rFonts w:ascii="SimSun" w:eastAsia="SimSun" w:hAnsi="SimSun" w:hint="eastAsia"/>
          <w:sz w:val="26"/>
          <w:szCs w:val="26"/>
        </w:rPr>
        <w:t>对所收集的商务汉语信函进行词汇、句法、</w:t>
      </w:r>
      <w:r w:rsidR="009A20DF">
        <w:rPr>
          <w:rFonts w:ascii="SimSun" w:eastAsia="SimSun" w:hAnsi="SimSun" w:hint="eastAsia"/>
          <w:sz w:val="26"/>
          <w:szCs w:val="26"/>
        </w:rPr>
        <w:t>语篇</w:t>
      </w:r>
      <w:r w:rsidR="009A20DF" w:rsidRPr="007F2F18">
        <w:rPr>
          <w:rFonts w:ascii="SimSun" w:eastAsia="SimSun" w:hAnsi="SimSun" w:hint="eastAsia"/>
          <w:sz w:val="26"/>
          <w:szCs w:val="26"/>
        </w:rPr>
        <w:t>、语用以及交际策略等方面的考察与分析</w:t>
      </w:r>
    </w:p>
    <w:p w14:paraId="561E8733" w14:textId="29CA86B8" w:rsidR="009A20DF" w:rsidRDefault="001563B6" w:rsidP="005E1B3A">
      <w:pPr>
        <w:spacing w:after="0" w:line="360" w:lineRule="auto"/>
        <w:jc w:val="both"/>
        <w:rPr>
          <w:rFonts w:ascii="SimSun" w:eastAsia="SimSun" w:hAnsi="SimSun"/>
          <w:sz w:val="26"/>
          <w:szCs w:val="26"/>
        </w:rPr>
      </w:pPr>
      <w:r>
        <w:rPr>
          <w:rFonts w:ascii="SimSun" w:eastAsia="SimSun" w:hAnsi="SimSun" w:hint="eastAsia"/>
          <w:sz w:val="26"/>
          <w:szCs w:val="26"/>
        </w:rPr>
        <w:t>（3）</w:t>
      </w:r>
      <w:r w:rsidR="009A20DF" w:rsidRPr="007F2F18">
        <w:rPr>
          <w:rFonts w:ascii="SimSun" w:eastAsia="SimSun" w:hAnsi="SimSun" w:hint="eastAsia"/>
          <w:sz w:val="26"/>
          <w:szCs w:val="26"/>
        </w:rPr>
        <w:t>对越南汉语本科生商务汉语信函越译现状进行考察与分析</w:t>
      </w:r>
    </w:p>
    <w:p w14:paraId="2BE0BDAC" w14:textId="77777777" w:rsidR="008D1E74" w:rsidRDefault="008D1E74" w:rsidP="005E1B3A">
      <w:pPr>
        <w:spacing w:after="0" w:line="360" w:lineRule="auto"/>
        <w:jc w:val="both"/>
        <w:rPr>
          <w:rFonts w:ascii="SimSun" w:eastAsia="SimSun" w:hAnsi="SimSun"/>
          <w:b/>
          <w:bCs/>
          <w:sz w:val="26"/>
          <w:szCs w:val="26"/>
        </w:rPr>
      </w:pPr>
      <w:r w:rsidRPr="001C6172">
        <w:rPr>
          <w:rFonts w:ascii="SimSun" w:eastAsia="SimSun" w:hAnsi="SimSun"/>
          <w:b/>
          <w:bCs/>
          <w:sz w:val="26"/>
          <w:szCs w:val="26"/>
        </w:rPr>
        <w:t>3.3.</w:t>
      </w:r>
      <w:r w:rsidRPr="001C6172">
        <w:rPr>
          <w:rFonts w:ascii="SimSun" w:eastAsia="SimSun" w:hAnsi="SimSun" w:hint="eastAsia"/>
          <w:b/>
          <w:bCs/>
          <w:sz w:val="26"/>
          <w:szCs w:val="26"/>
        </w:rPr>
        <w:t>研究所</w:t>
      </w:r>
      <w:r>
        <w:rPr>
          <w:rFonts w:ascii="SimSun" w:eastAsia="SimSun" w:hAnsi="SimSun" w:hint="eastAsia"/>
          <w:b/>
          <w:bCs/>
          <w:sz w:val="26"/>
          <w:szCs w:val="26"/>
        </w:rPr>
        <w:t>设</w:t>
      </w:r>
      <w:r w:rsidRPr="001C6172">
        <w:rPr>
          <w:rFonts w:ascii="SimSun" w:eastAsia="SimSun" w:hAnsi="SimSun" w:hint="eastAsia"/>
          <w:b/>
          <w:bCs/>
          <w:sz w:val="26"/>
          <w:szCs w:val="26"/>
        </w:rPr>
        <w:t>的问题</w:t>
      </w:r>
    </w:p>
    <w:p w14:paraId="67D94799" w14:textId="77777777" w:rsidR="008D1E74" w:rsidRDefault="008D1E74" w:rsidP="005E1B3A">
      <w:pPr>
        <w:spacing w:after="0" w:line="360" w:lineRule="auto"/>
        <w:jc w:val="both"/>
        <w:rPr>
          <w:rFonts w:ascii="SimSun" w:eastAsia="SimSun" w:hAnsi="SimSun"/>
          <w:sz w:val="26"/>
          <w:szCs w:val="26"/>
        </w:rPr>
      </w:pPr>
      <w:r>
        <w:rPr>
          <w:rFonts w:ascii="SimSun" w:eastAsia="SimSun" w:hAnsi="SimSun"/>
          <w:b/>
          <w:bCs/>
          <w:sz w:val="26"/>
          <w:szCs w:val="26"/>
        </w:rPr>
        <w:tab/>
      </w:r>
      <w:r>
        <w:rPr>
          <w:rFonts w:ascii="SimSun" w:eastAsia="SimSun" w:hAnsi="SimSun"/>
          <w:b/>
          <w:bCs/>
          <w:sz w:val="26"/>
          <w:szCs w:val="26"/>
        </w:rPr>
        <w:tab/>
      </w:r>
      <w:r>
        <w:rPr>
          <w:rFonts w:ascii="SimSun" w:eastAsia="SimSun" w:hAnsi="SimSun"/>
          <w:b/>
          <w:bCs/>
          <w:sz w:val="26"/>
          <w:szCs w:val="26"/>
        </w:rPr>
        <w:tab/>
        <w:t xml:space="preserve">  </w:t>
      </w:r>
      <w:r>
        <w:rPr>
          <w:rFonts w:ascii="SimSun" w:eastAsia="SimSun" w:hAnsi="SimSun" w:hint="eastAsia"/>
          <w:sz w:val="26"/>
          <w:szCs w:val="26"/>
        </w:rPr>
        <w:t>在研究的过程中，笔者要为下面所设的问题找出其答案</w:t>
      </w:r>
    </w:p>
    <w:p w14:paraId="159CA9CD" w14:textId="599F0F71" w:rsidR="008D1E74" w:rsidRDefault="008D1E74" w:rsidP="005E1B3A">
      <w:pPr>
        <w:spacing w:after="0" w:line="360" w:lineRule="auto"/>
        <w:jc w:val="both"/>
        <w:rPr>
          <w:rFonts w:ascii="SimSun" w:eastAsia="SimSun" w:hAnsi="SimSun"/>
          <w:sz w:val="26"/>
          <w:szCs w:val="26"/>
        </w:rPr>
      </w:pPr>
      <w:r>
        <w:rPr>
          <w:rFonts w:ascii="SimSun" w:eastAsia="SimSun" w:hAnsi="SimSun" w:hint="eastAsia"/>
          <w:sz w:val="26"/>
          <w:szCs w:val="26"/>
        </w:rPr>
        <w:t>第一是，目前为止，与商务信函及其翻译研究已经获得哪些重要成果？尚存哪些需要补足或要进一步充实的问题</w:t>
      </w:r>
      <w:r w:rsidR="00F525F7">
        <w:rPr>
          <w:rFonts w:ascii="SimSun" w:eastAsia="SimSun" w:hAnsi="SimSun" w:hint="eastAsia"/>
          <w:sz w:val="26"/>
          <w:szCs w:val="26"/>
        </w:rPr>
        <w:t>？</w:t>
      </w:r>
    </w:p>
    <w:p w14:paraId="362AE28F" w14:textId="462050A5" w:rsidR="008D1E74" w:rsidRDefault="008D1E74" w:rsidP="005E1B3A">
      <w:pPr>
        <w:spacing w:after="0" w:line="360" w:lineRule="auto"/>
        <w:jc w:val="both"/>
        <w:rPr>
          <w:rFonts w:ascii="SimSun" w:eastAsia="SimSun" w:hAnsi="SimSun"/>
          <w:sz w:val="26"/>
          <w:szCs w:val="26"/>
        </w:rPr>
      </w:pPr>
      <w:r>
        <w:rPr>
          <w:rFonts w:ascii="SimSun" w:eastAsia="SimSun" w:hAnsi="SimSun" w:hint="eastAsia"/>
          <w:sz w:val="26"/>
          <w:szCs w:val="26"/>
        </w:rPr>
        <w:t>第二是，商务汉语信函在词汇、句法、语篇以及语用上具有哪些特点？</w:t>
      </w:r>
    </w:p>
    <w:p w14:paraId="23C3DC22" w14:textId="60C2A7AD" w:rsidR="008D1E74" w:rsidRPr="007F2F18" w:rsidRDefault="008D1E74" w:rsidP="005E1B3A">
      <w:pPr>
        <w:spacing w:after="0" w:line="360" w:lineRule="auto"/>
        <w:jc w:val="both"/>
        <w:rPr>
          <w:rFonts w:ascii="SimSun" w:eastAsia="SimSun" w:hAnsi="SimSun"/>
          <w:sz w:val="26"/>
          <w:szCs w:val="26"/>
        </w:rPr>
      </w:pPr>
      <w:r>
        <w:rPr>
          <w:rFonts w:ascii="SimSun" w:eastAsia="SimSun" w:hAnsi="SimSun" w:hint="eastAsia"/>
          <w:sz w:val="26"/>
          <w:szCs w:val="26"/>
        </w:rPr>
        <w:t>第三是，关于商务汉语信函的越译问题，越南汉语专业本科生的翻译现状如何</w:t>
      </w:r>
      <w:r w:rsidR="006D7F9F">
        <w:rPr>
          <w:rFonts w:ascii="SimSun" w:eastAsia="SimSun" w:hAnsi="SimSun" w:hint="eastAsia"/>
          <w:sz w:val="26"/>
          <w:szCs w:val="26"/>
        </w:rPr>
        <w:t>？</w:t>
      </w:r>
    </w:p>
    <w:p w14:paraId="6C3596C7" w14:textId="77777777" w:rsidR="009A20DF" w:rsidRPr="00566A0B" w:rsidRDefault="009A20DF" w:rsidP="005E1B3A">
      <w:pPr>
        <w:pStyle w:val="2"/>
      </w:pPr>
      <w:bookmarkStart w:id="13" w:name="_Toc213144580"/>
      <w:r w:rsidRPr="00566A0B">
        <w:rPr>
          <w:rFonts w:hint="eastAsia"/>
        </w:rPr>
        <w:t>4.</w:t>
      </w:r>
      <w:r w:rsidRPr="00566A0B">
        <w:t xml:space="preserve"> </w:t>
      </w:r>
      <w:r w:rsidRPr="00566A0B">
        <w:rPr>
          <w:rFonts w:hint="eastAsia"/>
        </w:rPr>
        <w:t>研究方法及语料来源</w:t>
      </w:r>
      <w:bookmarkEnd w:id="13"/>
    </w:p>
    <w:p w14:paraId="5EE635AB" w14:textId="77777777" w:rsidR="009A20DF" w:rsidRPr="00414EFE" w:rsidRDefault="009A20DF" w:rsidP="005E1B3A">
      <w:pPr>
        <w:pStyle w:val="3"/>
        <w:rPr>
          <w:rFonts w:eastAsia="SimSun"/>
        </w:rPr>
      </w:pPr>
      <w:bookmarkStart w:id="14" w:name="_Toc213144581"/>
      <w:r w:rsidRPr="00414EFE">
        <w:rPr>
          <w:rFonts w:eastAsia="SimSun" w:hint="eastAsia"/>
        </w:rPr>
        <w:t>4.1.</w:t>
      </w:r>
      <w:r w:rsidRPr="00414EFE">
        <w:rPr>
          <w:rFonts w:eastAsia="SimSun"/>
        </w:rPr>
        <w:t xml:space="preserve"> </w:t>
      </w:r>
      <w:r w:rsidRPr="00414EFE">
        <w:rPr>
          <w:rFonts w:eastAsia="SimSun" w:hint="eastAsia"/>
        </w:rPr>
        <w:t>研究方法</w:t>
      </w:r>
      <w:bookmarkEnd w:id="14"/>
    </w:p>
    <w:p w14:paraId="40A5D82F" w14:textId="77777777" w:rsidR="009A20DF" w:rsidRPr="00566A0B" w:rsidRDefault="009A20DF" w:rsidP="005E1B3A">
      <w:pPr>
        <w:spacing w:after="0" w:line="360" w:lineRule="auto"/>
        <w:ind w:left="360"/>
        <w:jc w:val="both"/>
        <w:rPr>
          <w:rFonts w:ascii="SimSun" w:eastAsia="SimSun" w:hAnsi="SimSun" w:cs="Times New Roman"/>
          <w:bCs/>
          <w:sz w:val="26"/>
          <w:szCs w:val="26"/>
        </w:rPr>
      </w:pPr>
      <w:r w:rsidRPr="00566A0B">
        <w:rPr>
          <w:rFonts w:ascii="SimSun" w:eastAsia="SimSun" w:hAnsi="SimSun" w:hint="eastAsia"/>
          <w:bCs/>
          <w:sz w:val="26"/>
          <w:szCs w:val="26"/>
        </w:rPr>
        <w:t>为了完成以上的研究任务，本论文采取以下研究方法：</w:t>
      </w:r>
    </w:p>
    <w:p w14:paraId="35634E9A" w14:textId="5C19835B" w:rsidR="009A20DF" w:rsidRPr="00566A0B" w:rsidRDefault="009A20DF" w:rsidP="005E1B3A">
      <w:pPr>
        <w:spacing w:after="0" w:line="360" w:lineRule="auto"/>
        <w:jc w:val="both"/>
        <w:rPr>
          <w:rFonts w:ascii="SimSun" w:eastAsia="SimSun" w:hAnsi="SimSun" w:cs="Times New Roman"/>
          <w:bCs/>
          <w:sz w:val="26"/>
          <w:szCs w:val="26"/>
        </w:rPr>
      </w:pPr>
      <w:r w:rsidRPr="00566A0B">
        <w:rPr>
          <w:rFonts w:ascii="SimSun" w:eastAsia="SimSun" w:hAnsi="SimSun" w:cs="Times New Roman" w:hint="eastAsia"/>
          <w:bCs/>
          <w:sz w:val="26"/>
          <w:szCs w:val="26"/>
        </w:rPr>
        <w:t>（1）文献法，用以对所收集的相关资料进行梳理、分析、总结和概括化，作为实际考察与分析的理论依据。</w:t>
      </w:r>
    </w:p>
    <w:p w14:paraId="3DCB4762" w14:textId="59D12BCC" w:rsidR="009A20DF" w:rsidRPr="00566A0B" w:rsidRDefault="009A20DF" w:rsidP="005E1B3A">
      <w:pPr>
        <w:spacing w:after="0" w:line="360" w:lineRule="auto"/>
        <w:jc w:val="both"/>
        <w:rPr>
          <w:rFonts w:ascii="SimSun" w:eastAsia="SimSun" w:hAnsi="SimSun" w:cs="Times New Roman"/>
          <w:bCs/>
          <w:sz w:val="26"/>
          <w:szCs w:val="26"/>
        </w:rPr>
      </w:pPr>
      <w:r w:rsidRPr="00566A0B">
        <w:rPr>
          <w:rFonts w:ascii="SimSun" w:eastAsia="SimSun" w:hAnsi="SimSun" w:cs="Times New Roman" w:hint="eastAsia"/>
          <w:bCs/>
          <w:sz w:val="26"/>
          <w:szCs w:val="26"/>
        </w:rPr>
        <w:t>（2）考察统计法，用以对所收集的商务汉语信函及越译材料进行统计并归类。</w:t>
      </w:r>
    </w:p>
    <w:p w14:paraId="3A7E417C" w14:textId="488A26F9" w:rsidR="009A20DF" w:rsidRPr="00566A0B" w:rsidRDefault="009A20DF" w:rsidP="005E1B3A">
      <w:pPr>
        <w:spacing w:after="0" w:line="360" w:lineRule="auto"/>
        <w:jc w:val="both"/>
        <w:rPr>
          <w:rFonts w:ascii="SimSun" w:eastAsia="SimSun" w:hAnsi="SimSun" w:cs="Times New Roman"/>
          <w:bCs/>
          <w:sz w:val="26"/>
          <w:szCs w:val="26"/>
        </w:rPr>
      </w:pPr>
      <w:r w:rsidRPr="00566A0B">
        <w:rPr>
          <w:rFonts w:ascii="SimSun" w:eastAsia="SimSun" w:hAnsi="SimSun" w:cs="Times New Roman" w:hint="eastAsia"/>
          <w:bCs/>
          <w:sz w:val="26"/>
          <w:szCs w:val="26"/>
        </w:rPr>
        <w:t>（3）分析法，</w:t>
      </w:r>
      <w:r w:rsidRPr="00065731">
        <w:rPr>
          <w:rFonts w:ascii="SimSun" w:eastAsia="SimSun" w:hAnsi="SimSun" w:cs="Times New Roman" w:hint="eastAsia"/>
          <w:bCs/>
          <w:sz w:val="26"/>
          <w:szCs w:val="26"/>
        </w:rPr>
        <w:t>用以对考察结果进行</w:t>
      </w:r>
      <w:r w:rsidR="00F525F7" w:rsidRPr="00065731">
        <w:rPr>
          <w:rFonts w:ascii="SimSun" w:eastAsia="SimSun" w:hAnsi="SimSun" w:cs="Times New Roman" w:hint="eastAsia"/>
          <w:bCs/>
          <w:sz w:val="26"/>
          <w:szCs w:val="26"/>
        </w:rPr>
        <w:t>定量、定性</w:t>
      </w:r>
      <w:r w:rsidRPr="00065731">
        <w:rPr>
          <w:rFonts w:ascii="SimSun" w:eastAsia="SimSun" w:hAnsi="SimSun" w:cs="Times New Roman" w:hint="eastAsia"/>
          <w:bCs/>
          <w:sz w:val="26"/>
          <w:szCs w:val="26"/>
        </w:rPr>
        <w:t>分析</w:t>
      </w:r>
      <w:r w:rsidRPr="00566A0B">
        <w:rPr>
          <w:rFonts w:ascii="SimSun" w:eastAsia="SimSun" w:hAnsi="SimSun" w:cs="Times New Roman" w:hint="eastAsia"/>
          <w:bCs/>
          <w:sz w:val="26"/>
          <w:szCs w:val="26"/>
        </w:rPr>
        <w:t>，同时用以进行商务汉语信函语篇分析以及词语、句法、交际策略、修辞格等方面的运用情况分析，阐明商务汉语信函语言特点、越译现状及其优劣。</w:t>
      </w:r>
    </w:p>
    <w:p w14:paraId="18A30572" w14:textId="77777777" w:rsidR="009A20DF" w:rsidRPr="00566A0B" w:rsidRDefault="009A20DF" w:rsidP="005E1B3A">
      <w:pPr>
        <w:spacing w:after="0" w:line="360" w:lineRule="auto"/>
        <w:jc w:val="both"/>
        <w:rPr>
          <w:rFonts w:ascii="SimSun" w:eastAsia="SimSun" w:hAnsi="SimSun" w:cs="Times New Roman"/>
          <w:bCs/>
          <w:sz w:val="26"/>
          <w:szCs w:val="26"/>
        </w:rPr>
      </w:pPr>
      <w:r w:rsidRPr="00566A0B">
        <w:rPr>
          <w:rFonts w:ascii="SimSun" w:eastAsia="SimSun" w:hAnsi="SimSun" w:cs="Times New Roman" w:hint="eastAsia"/>
          <w:bCs/>
          <w:sz w:val="26"/>
          <w:szCs w:val="26"/>
        </w:rPr>
        <w:t>（4）描写法，用以描写商务汉语信函中常用的句式及篇章结构，阐明其特点。</w:t>
      </w:r>
    </w:p>
    <w:p w14:paraId="4114A042" w14:textId="7705ED94" w:rsidR="009A20DF" w:rsidRPr="00566A0B" w:rsidRDefault="009A20DF" w:rsidP="005E1B3A">
      <w:pPr>
        <w:spacing w:after="0" w:line="360" w:lineRule="auto"/>
        <w:jc w:val="both"/>
        <w:rPr>
          <w:rFonts w:ascii="SimSun" w:eastAsia="SimSun" w:hAnsi="SimSun" w:cs="Times New Roman"/>
          <w:bCs/>
          <w:sz w:val="26"/>
          <w:szCs w:val="26"/>
        </w:rPr>
      </w:pPr>
      <w:r w:rsidRPr="00566A0B">
        <w:rPr>
          <w:rFonts w:ascii="SimSun" w:eastAsia="SimSun" w:hAnsi="SimSun" w:cs="Times New Roman" w:hint="eastAsia"/>
          <w:bCs/>
          <w:sz w:val="26"/>
          <w:szCs w:val="26"/>
        </w:rPr>
        <w:t>（5）对比法，用以对商务汉语信函语言特点与越南语相对应的语言特点进行初步的对比。</w:t>
      </w:r>
    </w:p>
    <w:p w14:paraId="4F54E682" w14:textId="77777777" w:rsidR="009A20DF" w:rsidRPr="00414EFE" w:rsidRDefault="009A20DF" w:rsidP="005E1B3A">
      <w:pPr>
        <w:pStyle w:val="3"/>
        <w:rPr>
          <w:rFonts w:eastAsia="SimSun"/>
        </w:rPr>
      </w:pPr>
      <w:bookmarkStart w:id="15" w:name="_Toc213144582"/>
      <w:r w:rsidRPr="00414EFE">
        <w:rPr>
          <w:rFonts w:eastAsia="SimSun" w:hint="eastAsia"/>
        </w:rPr>
        <w:t>4.2.</w:t>
      </w:r>
      <w:r w:rsidRPr="00414EFE">
        <w:rPr>
          <w:rFonts w:eastAsia="SimSun" w:cs="PMingLiU" w:hint="eastAsia"/>
        </w:rPr>
        <w:t>语</w:t>
      </w:r>
      <w:r w:rsidRPr="00414EFE">
        <w:rPr>
          <w:rFonts w:eastAsia="SimSun" w:cs="MS PMincho" w:hint="eastAsia"/>
        </w:rPr>
        <w:t>料来源</w:t>
      </w:r>
      <w:bookmarkEnd w:id="15"/>
    </w:p>
    <w:p w14:paraId="071BDD9A" w14:textId="4D9C8364" w:rsidR="009A20DF" w:rsidRDefault="009A20DF" w:rsidP="005E1B3A">
      <w:pPr>
        <w:spacing w:after="0" w:line="360" w:lineRule="auto"/>
        <w:ind w:firstLine="525"/>
        <w:jc w:val="both"/>
        <w:rPr>
          <w:rFonts w:ascii="SimSun" w:eastAsia="SimSun" w:hAnsi="SimSun"/>
          <w:sz w:val="26"/>
          <w:szCs w:val="26"/>
        </w:rPr>
      </w:pPr>
      <w:r w:rsidRPr="008F1B1E">
        <w:rPr>
          <w:rFonts w:ascii="SimSun" w:eastAsia="SimSun" w:hAnsi="SimSun" w:hint="eastAsia"/>
          <w:sz w:val="26"/>
          <w:szCs w:val="26"/>
        </w:rPr>
        <w:t>在研究过程中，</w:t>
      </w:r>
      <w:r w:rsidRPr="00694C62">
        <w:rPr>
          <w:rFonts w:ascii="SimSun" w:eastAsia="SimSun" w:hAnsi="SimSun" w:hint="eastAsia"/>
          <w:sz w:val="26"/>
          <w:szCs w:val="26"/>
        </w:rPr>
        <w:t>笔者</w:t>
      </w:r>
      <w:r w:rsidR="00E81B17">
        <w:rPr>
          <w:rFonts w:ascii="SimSun" w:eastAsia="SimSun" w:hAnsi="SimSun" w:hint="eastAsia"/>
          <w:sz w:val="26"/>
          <w:szCs w:val="26"/>
        </w:rPr>
        <w:t>已</w:t>
      </w:r>
      <w:r w:rsidRPr="00694C62">
        <w:rPr>
          <w:rFonts w:ascii="SimSun" w:eastAsia="SimSun" w:hAnsi="SimSun" w:hint="eastAsia"/>
          <w:sz w:val="26"/>
          <w:szCs w:val="26"/>
        </w:rPr>
        <w:t>从权威出版社出版的汉语教材收集</w:t>
      </w:r>
      <w:r w:rsidR="00E81B17">
        <w:rPr>
          <w:rFonts w:ascii="SimSun" w:eastAsia="SimSun" w:hAnsi="SimSun" w:hint="eastAsia"/>
          <w:sz w:val="26"/>
          <w:szCs w:val="26"/>
        </w:rPr>
        <w:t>了</w:t>
      </w:r>
      <w:r w:rsidRPr="00694C62">
        <w:rPr>
          <w:rFonts w:ascii="SimSun" w:eastAsia="SimSun" w:hAnsi="SimSun" w:hint="eastAsia"/>
          <w:sz w:val="26"/>
          <w:szCs w:val="26"/>
        </w:rPr>
        <w:t>各类商务汉语信函</w:t>
      </w:r>
      <w:r w:rsidR="00E81B17">
        <w:rPr>
          <w:rFonts w:ascii="SimSun" w:eastAsia="SimSun" w:hAnsi="SimSun" w:hint="eastAsia"/>
          <w:sz w:val="26"/>
          <w:szCs w:val="26"/>
        </w:rPr>
        <w:t>175</w:t>
      </w:r>
      <w:r w:rsidR="005A2FEF">
        <w:rPr>
          <w:rFonts w:ascii="SimSun" w:eastAsia="SimSun" w:hAnsi="SimSun" w:hint="eastAsia"/>
          <w:sz w:val="26"/>
          <w:szCs w:val="26"/>
        </w:rPr>
        <w:t>份</w:t>
      </w:r>
      <w:r w:rsidRPr="00694C62">
        <w:rPr>
          <w:rFonts w:ascii="SimSun" w:eastAsia="SimSun" w:hAnsi="SimSun" w:hint="eastAsia"/>
          <w:sz w:val="26"/>
          <w:szCs w:val="26"/>
        </w:rPr>
        <w:t>，学生商务汉语越译</w:t>
      </w:r>
      <w:r w:rsidR="00911F43" w:rsidRPr="00065731">
        <w:rPr>
          <w:rFonts w:ascii="SimSun" w:eastAsia="SimSun" w:hAnsi="SimSun"/>
          <w:sz w:val="26"/>
          <w:szCs w:val="26"/>
        </w:rPr>
        <w:t>3</w:t>
      </w:r>
      <w:r w:rsidR="00E81B17">
        <w:rPr>
          <w:rFonts w:ascii="SimSun" w:eastAsia="SimSun" w:hAnsi="SimSun" w:hint="eastAsia"/>
          <w:sz w:val="26"/>
          <w:szCs w:val="26"/>
        </w:rPr>
        <w:t>18</w:t>
      </w:r>
      <w:r w:rsidRPr="00694C62">
        <w:rPr>
          <w:rFonts w:ascii="SimSun" w:eastAsia="SimSun" w:hAnsi="SimSun" w:hint="eastAsia"/>
          <w:sz w:val="26"/>
          <w:szCs w:val="26"/>
        </w:rPr>
        <w:t>份</w:t>
      </w:r>
      <w:r w:rsidRPr="008F1B1E">
        <w:rPr>
          <w:rFonts w:ascii="SimSun" w:eastAsia="SimSun" w:hAnsi="SimSun" w:hint="eastAsia"/>
          <w:sz w:val="26"/>
          <w:szCs w:val="26"/>
        </w:rPr>
        <w:t>。笔者选择河内国家大学下属外国语大学——</w:t>
      </w:r>
      <w:r w:rsidR="00E81B17">
        <w:rPr>
          <w:rFonts w:ascii="SimSun" w:eastAsia="SimSun" w:hAnsi="SimSun" w:hint="eastAsia"/>
          <w:sz w:val="26"/>
          <w:szCs w:val="26"/>
        </w:rPr>
        <w:t>自己</w:t>
      </w:r>
      <w:r w:rsidRPr="008F1B1E">
        <w:rPr>
          <w:rFonts w:ascii="SimSun" w:eastAsia="SimSun" w:hAnsi="SimSun" w:hint="eastAsia"/>
          <w:sz w:val="26"/>
          <w:szCs w:val="26"/>
        </w:rPr>
        <w:t>攻读学位之基地和海防大学——</w:t>
      </w:r>
      <w:r w:rsidR="00E81B17">
        <w:rPr>
          <w:rFonts w:ascii="SimSun" w:eastAsia="SimSun" w:hAnsi="SimSun" w:hint="eastAsia"/>
          <w:sz w:val="26"/>
          <w:szCs w:val="26"/>
        </w:rPr>
        <w:t>自己</w:t>
      </w:r>
      <w:r w:rsidRPr="008F1B1E">
        <w:rPr>
          <w:rFonts w:ascii="SimSun" w:eastAsia="SimSun" w:hAnsi="SimSun" w:hint="eastAsia"/>
          <w:sz w:val="26"/>
          <w:szCs w:val="26"/>
        </w:rPr>
        <w:t>任教汉语之地</w:t>
      </w:r>
      <w:r w:rsidR="00AF79CD">
        <w:rPr>
          <w:rFonts w:ascii="SimSun" w:eastAsia="SimSun" w:hAnsi="SimSun" w:hint="eastAsia"/>
          <w:sz w:val="26"/>
          <w:szCs w:val="26"/>
        </w:rPr>
        <w:t>汉语专业</w:t>
      </w:r>
      <w:r>
        <w:rPr>
          <w:rFonts w:ascii="SimSun" w:eastAsia="SimSun" w:hAnsi="SimSun" w:hint="eastAsia"/>
          <w:sz w:val="26"/>
          <w:szCs w:val="26"/>
        </w:rPr>
        <w:lastRenderedPageBreak/>
        <w:t>本科生</w:t>
      </w:r>
      <w:r w:rsidRPr="008F1B1E">
        <w:rPr>
          <w:rFonts w:ascii="SimSun" w:eastAsia="SimSun" w:hAnsi="SimSun" w:hint="eastAsia"/>
          <w:sz w:val="26"/>
          <w:szCs w:val="26"/>
        </w:rPr>
        <w:t>关于贸易信函语言特点掌握、文章撰写及越译现状进行考察，希望所获得的语料和数据更为可靠。</w:t>
      </w:r>
    </w:p>
    <w:p w14:paraId="4E1FB78B" w14:textId="69672A1D" w:rsidR="00477DBA" w:rsidRPr="00CB6AFD" w:rsidRDefault="00477DBA" w:rsidP="005E1B3A">
      <w:pPr>
        <w:spacing w:after="0" w:line="360" w:lineRule="auto"/>
        <w:rPr>
          <w:rFonts w:ascii="SimSun" w:eastAsia="SimSun" w:hAnsi="SimSun"/>
          <w:b/>
          <w:bCs/>
          <w:sz w:val="26"/>
          <w:szCs w:val="26"/>
        </w:rPr>
      </w:pPr>
      <w:r w:rsidRPr="00CB6AFD">
        <w:rPr>
          <w:rFonts w:ascii="SimSun" w:eastAsia="SimSun" w:hAnsi="SimSun" w:hint="eastAsia"/>
          <w:b/>
          <w:bCs/>
          <w:sz w:val="26"/>
          <w:szCs w:val="26"/>
        </w:rPr>
        <w:t>5.研究步骤</w:t>
      </w:r>
    </w:p>
    <w:p w14:paraId="230CEABA" w14:textId="64467502" w:rsidR="00477DBA" w:rsidRPr="009736C7" w:rsidRDefault="00B71E47" w:rsidP="005E1B3A">
      <w:pPr>
        <w:spacing w:after="0" w:line="360" w:lineRule="auto"/>
        <w:rPr>
          <w:rFonts w:eastAsia="SimSun"/>
          <w:sz w:val="26"/>
          <w:szCs w:val="26"/>
          <w:lang w:val="vi-VN"/>
        </w:rPr>
      </w:pPr>
      <w:r w:rsidRPr="00CB6AFD">
        <w:rPr>
          <w:rFonts w:ascii="SimSun" w:eastAsia="SimSun" w:hAnsi="SimSun" w:hint="eastAsia"/>
          <w:sz w:val="26"/>
          <w:szCs w:val="26"/>
        </w:rPr>
        <w:t xml:space="preserve">    为实现这份论文，首先笔者从</w:t>
      </w:r>
      <w:r w:rsidR="00D64A9F" w:rsidRPr="00CB6AFD">
        <w:rPr>
          <w:rFonts w:ascii="SimSun" w:eastAsia="SimSun" w:hAnsi="SimSun" w:hint="eastAsia"/>
          <w:sz w:val="26"/>
          <w:szCs w:val="26"/>
        </w:rPr>
        <w:t>诸多途径查询相关研究论文、篇章、书本、教材以查阅前者研究的成果，总结、</w:t>
      </w:r>
      <w:r w:rsidR="006A65A0" w:rsidRPr="00CB6AFD">
        <w:rPr>
          <w:rFonts w:ascii="SimSun" w:eastAsia="SimSun" w:hAnsi="SimSun" w:hint="eastAsia"/>
          <w:sz w:val="26"/>
          <w:szCs w:val="26"/>
        </w:rPr>
        <w:t>评价</w:t>
      </w:r>
      <w:r w:rsidR="00D64A9F" w:rsidRPr="00CB6AFD">
        <w:rPr>
          <w:rFonts w:ascii="SimSun" w:eastAsia="SimSun" w:hAnsi="SimSun" w:hint="eastAsia"/>
          <w:sz w:val="26"/>
          <w:szCs w:val="26"/>
        </w:rPr>
        <w:t>国内外各位研究专家</w:t>
      </w:r>
      <w:r w:rsidR="006A65A0" w:rsidRPr="00CB6AFD">
        <w:rPr>
          <w:rFonts w:ascii="SimSun" w:eastAsia="SimSun" w:hAnsi="SimSun" w:hint="eastAsia"/>
          <w:sz w:val="26"/>
          <w:szCs w:val="26"/>
        </w:rPr>
        <w:t>所获得的成就。从而，借鉴、设立本研究课题的方向和理论依据。其二，</w:t>
      </w:r>
      <w:r w:rsidR="00833F57" w:rsidRPr="00CB6AFD">
        <w:rPr>
          <w:rFonts w:ascii="SimSun" w:eastAsia="SimSun" w:hAnsi="SimSun" w:hint="eastAsia"/>
          <w:sz w:val="26"/>
          <w:szCs w:val="26"/>
        </w:rPr>
        <w:t>对贸易书信语料进行考察、统计，描写、分析其词汇、句法、</w:t>
      </w:r>
      <w:r w:rsidR="00CB6AFD">
        <w:rPr>
          <w:rFonts w:ascii="SimSun" w:eastAsia="SimSun" w:hAnsi="SimSun" w:hint="eastAsia"/>
          <w:sz w:val="26"/>
          <w:szCs w:val="26"/>
        </w:rPr>
        <w:t>语篇</w:t>
      </w:r>
      <w:r w:rsidR="00833F57" w:rsidRPr="00CB6AFD">
        <w:rPr>
          <w:rFonts w:ascii="SimSun" w:eastAsia="SimSun" w:hAnsi="SimSun" w:hint="eastAsia"/>
          <w:sz w:val="26"/>
          <w:szCs w:val="26"/>
        </w:rPr>
        <w:t>、语用等各方面的语言特点。其三，对学生商务书信的翻译试卷进行考察、统计、分析其优劣、偏误类型及其偏误成因，从而提出</w:t>
      </w:r>
      <w:r w:rsidR="0051268D" w:rsidRPr="00CB6AFD">
        <w:rPr>
          <w:rFonts w:ascii="SimSun" w:eastAsia="SimSun" w:hAnsi="SimSun" w:hint="eastAsia"/>
          <w:sz w:val="26"/>
          <w:szCs w:val="26"/>
        </w:rPr>
        <w:t>越南学生</w:t>
      </w:r>
      <w:r w:rsidR="00833F57" w:rsidRPr="00CB6AFD">
        <w:rPr>
          <w:rFonts w:ascii="SimSun" w:eastAsia="SimSun" w:hAnsi="SimSun" w:hint="eastAsia"/>
          <w:sz w:val="26"/>
          <w:szCs w:val="26"/>
        </w:rPr>
        <w:t>商务汉语信函</w:t>
      </w:r>
      <w:r w:rsidR="0051268D" w:rsidRPr="00CB6AFD">
        <w:rPr>
          <w:rFonts w:ascii="SimSun" w:eastAsia="SimSun" w:hAnsi="SimSun" w:hint="eastAsia"/>
          <w:sz w:val="26"/>
          <w:szCs w:val="26"/>
        </w:rPr>
        <w:t>撰写及翻译若干建议。</w:t>
      </w:r>
      <w:r w:rsidR="009736C7">
        <w:rPr>
          <w:rFonts w:eastAsia="SimSun"/>
          <w:sz w:val="26"/>
          <w:szCs w:val="26"/>
          <w:lang w:val="vi-VN"/>
        </w:rPr>
        <w:t xml:space="preserve"> </w:t>
      </w:r>
    </w:p>
    <w:p w14:paraId="5310FE4A" w14:textId="4571175E" w:rsidR="009A20DF" w:rsidRPr="00414EFE" w:rsidRDefault="00477DBA" w:rsidP="005E1B3A">
      <w:pPr>
        <w:pStyle w:val="2"/>
        <w:rPr>
          <w:rFonts w:ascii="SimSun" w:eastAsia="SimSun" w:hAnsi="SimSun"/>
        </w:rPr>
      </w:pPr>
      <w:bookmarkStart w:id="16" w:name="_Toc213144583"/>
      <w:r w:rsidRPr="00414EFE">
        <w:rPr>
          <w:rFonts w:ascii="SimSun" w:eastAsia="SimSun" w:hAnsi="SimSun" w:hint="eastAsia"/>
        </w:rPr>
        <w:t>6</w:t>
      </w:r>
      <w:r w:rsidR="009A20DF" w:rsidRPr="00414EFE">
        <w:rPr>
          <w:rFonts w:ascii="SimSun" w:eastAsia="SimSun" w:hAnsi="SimSun" w:hint="eastAsia"/>
        </w:rPr>
        <w:t>.</w:t>
      </w:r>
      <w:r w:rsidR="009A20DF" w:rsidRPr="00414EFE">
        <w:rPr>
          <w:rFonts w:ascii="SimSun" w:eastAsia="SimSun" w:hAnsi="SimSun"/>
        </w:rPr>
        <w:t xml:space="preserve"> </w:t>
      </w:r>
      <w:r w:rsidR="009A20DF" w:rsidRPr="00414EFE">
        <w:rPr>
          <w:rFonts w:ascii="SimSun" w:eastAsia="SimSun" w:hAnsi="SimSun" w:hint="eastAsia"/>
        </w:rPr>
        <w:t>论文创新之处</w:t>
      </w:r>
      <w:bookmarkEnd w:id="16"/>
    </w:p>
    <w:p w14:paraId="4DF83034" w14:textId="39783FC7" w:rsidR="009A20DF" w:rsidRPr="00751468" w:rsidRDefault="009A20DF" w:rsidP="005E1B3A">
      <w:pPr>
        <w:spacing w:after="0" w:line="360" w:lineRule="auto"/>
        <w:jc w:val="both"/>
        <w:rPr>
          <w:rFonts w:ascii="SimSun" w:eastAsia="SimSun" w:hAnsi="SimSun"/>
          <w:sz w:val="26"/>
          <w:szCs w:val="26"/>
        </w:rPr>
      </w:pPr>
      <w:r>
        <w:rPr>
          <w:rFonts w:ascii="SimSun" w:hAnsi="SimSun" w:hint="eastAsia"/>
          <w:b/>
          <w:sz w:val="26"/>
          <w:szCs w:val="26"/>
        </w:rPr>
        <w:t xml:space="preserve">    </w:t>
      </w:r>
      <w:r w:rsidRPr="00751468">
        <w:rPr>
          <w:rFonts w:ascii="SimSun" w:eastAsia="SimSun" w:hAnsi="SimSun" w:hint="eastAsia"/>
          <w:sz w:val="26"/>
          <w:szCs w:val="26"/>
        </w:rPr>
        <w:t>商务汉语，尤其是商务汉语信函是汉语言交际中的重点研究领域之一。商务汉语本体研究以及汉外对比乃至应用研究都受到中国研究界的高度重视。不过，到目前为止，在越南相关的研究不多。本论文所要研究的不仅是商务汉语信函多方面的语言特点，而且还是商务汉语信函的越译现状。</w:t>
      </w:r>
    </w:p>
    <w:p w14:paraId="455E1421" w14:textId="1F5B67AC" w:rsidR="009A20DF" w:rsidRPr="00414EFE" w:rsidRDefault="00477DBA" w:rsidP="005E1B3A">
      <w:pPr>
        <w:pStyle w:val="2"/>
        <w:rPr>
          <w:rFonts w:ascii="SimSun" w:eastAsia="SimSun" w:hAnsi="SimSun"/>
        </w:rPr>
      </w:pPr>
      <w:bookmarkStart w:id="17" w:name="_Toc213144584"/>
      <w:r>
        <w:rPr>
          <w:rFonts w:hint="eastAsia"/>
        </w:rPr>
        <w:t>7</w:t>
      </w:r>
      <w:r w:rsidR="009A20DF" w:rsidRPr="00751468">
        <w:rPr>
          <w:rFonts w:hint="eastAsia"/>
        </w:rPr>
        <w:t>.</w:t>
      </w:r>
      <w:r w:rsidR="009A20DF" w:rsidRPr="00414EFE">
        <w:rPr>
          <w:rFonts w:ascii="SimSun" w:eastAsia="SimSun" w:hAnsi="SimSun" w:hint="eastAsia"/>
        </w:rPr>
        <w:t>论文的结构</w:t>
      </w:r>
      <w:bookmarkEnd w:id="17"/>
    </w:p>
    <w:p w14:paraId="45371CA4" w14:textId="77777777" w:rsidR="009A20DF" w:rsidRPr="00751468" w:rsidRDefault="009A20DF" w:rsidP="005E1B3A">
      <w:pPr>
        <w:spacing w:after="0" w:line="360" w:lineRule="auto"/>
        <w:jc w:val="both"/>
        <w:rPr>
          <w:rFonts w:ascii="SimSun" w:eastAsia="SimSun" w:hAnsi="SimSun"/>
          <w:bCs/>
          <w:sz w:val="26"/>
          <w:szCs w:val="26"/>
        </w:rPr>
      </w:pPr>
      <w:r w:rsidRPr="00751468">
        <w:rPr>
          <w:rFonts w:ascii="SimSun" w:eastAsia="SimSun" w:hAnsi="SimSun" w:hint="eastAsia"/>
          <w:bCs/>
          <w:sz w:val="26"/>
          <w:szCs w:val="26"/>
        </w:rPr>
        <w:t xml:space="preserve">    本论文除了绪论、结语、参考文献和附录以外，主要内容共分四章：</w:t>
      </w:r>
    </w:p>
    <w:p w14:paraId="452A8BB1" w14:textId="55337641" w:rsidR="00CA7E25" w:rsidRDefault="009A20DF" w:rsidP="005E1B3A">
      <w:pPr>
        <w:spacing w:after="0" w:line="360" w:lineRule="auto"/>
        <w:jc w:val="both"/>
        <w:rPr>
          <w:rFonts w:ascii="SimSun" w:eastAsia="SimSun" w:hAnsi="SimSun"/>
          <w:bCs/>
          <w:sz w:val="26"/>
          <w:szCs w:val="26"/>
        </w:rPr>
      </w:pPr>
      <w:r w:rsidRPr="00751468">
        <w:rPr>
          <w:rFonts w:ascii="SimSun" w:eastAsia="SimSun" w:hAnsi="SimSun" w:hint="eastAsia"/>
          <w:bCs/>
          <w:sz w:val="26"/>
          <w:szCs w:val="26"/>
        </w:rPr>
        <w:t>第一章  相关研究</w:t>
      </w:r>
      <w:r w:rsidR="000746C8">
        <w:rPr>
          <w:rFonts w:ascii="SimSun" w:eastAsia="SimSun" w:hAnsi="SimSun" w:hint="eastAsia"/>
          <w:bCs/>
          <w:sz w:val="26"/>
          <w:szCs w:val="26"/>
        </w:rPr>
        <w:t>综述及理论依据</w:t>
      </w:r>
      <w:r w:rsidR="005C47A6">
        <w:rPr>
          <w:rFonts w:ascii="SimSun" w:eastAsia="SimSun" w:hAnsi="SimSun" w:hint="eastAsia"/>
          <w:bCs/>
          <w:sz w:val="26"/>
          <w:szCs w:val="26"/>
        </w:rPr>
        <w:t xml:space="preserve">。 </w:t>
      </w:r>
    </w:p>
    <w:p w14:paraId="70F439A1" w14:textId="324C87F6" w:rsidR="009A20DF" w:rsidRPr="00CA7E25" w:rsidRDefault="009A20DF" w:rsidP="005E1B3A">
      <w:pPr>
        <w:spacing w:after="0" w:line="360" w:lineRule="auto"/>
        <w:jc w:val="both"/>
        <w:rPr>
          <w:rFonts w:ascii="SimSun" w:eastAsia="SimSun" w:hAnsi="SimSun"/>
          <w:bCs/>
          <w:sz w:val="26"/>
          <w:szCs w:val="26"/>
        </w:rPr>
      </w:pPr>
      <w:r w:rsidRPr="00751468">
        <w:rPr>
          <w:rFonts w:ascii="SimSun" w:eastAsia="SimSun" w:hAnsi="SimSun" w:hint="eastAsia"/>
          <w:bCs/>
          <w:sz w:val="26"/>
          <w:szCs w:val="26"/>
        </w:rPr>
        <w:t xml:space="preserve">第二章  </w:t>
      </w:r>
      <w:r w:rsidRPr="00751468">
        <w:rPr>
          <w:rFonts w:ascii="SimSun" w:eastAsia="SimSun" w:hAnsi="SimSun" w:hint="eastAsia"/>
          <w:bCs/>
          <w:sz w:val="26"/>
          <w:szCs w:val="26"/>
          <w:lang w:val="pt-BR"/>
        </w:rPr>
        <w:t>商务汉语信函的词汇及句法特点</w:t>
      </w:r>
      <w:r w:rsidR="005C47A6">
        <w:rPr>
          <w:rFonts w:ascii="SimSun" w:eastAsia="SimSun" w:hAnsi="SimSun" w:hint="eastAsia"/>
          <w:bCs/>
          <w:sz w:val="26"/>
          <w:szCs w:val="26"/>
          <w:lang w:val="pt-BR"/>
        </w:rPr>
        <w:t>。</w:t>
      </w:r>
    </w:p>
    <w:p w14:paraId="6453BD69" w14:textId="3D08B4DF" w:rsidR="009A20DF" w:rsidRPr="00751468" w:rsidRDefault="009A20DF" w:rsidP="005E1B3A">
      <w:pPr>
        <w:spacing w:after="0" w:line="360" w:lineRule="auto"/>
        <w:jc w:val="both"/>
        <w:rPr>
          <w:rFonts w:ascii="SimSun" w:eastAsia="SimSun" w:hAnsi="SimSun"/>
          <w:bCs/>
          <w:sz w:val="26"/>
          <w:szCs w:val="26"/>
          <w:lang w:val="pt-BR"/>
        </w:rPr>
      </w:pPr>
      <w:r w:rsidRPr="00751468">
        <w:rPr>
          <w:rFonts w:ascii="SimSun" w:eastAsia="SimSun" w:hAnsi="SimSun" w:hint="eastAsia"/>
          <w:bCs/>
          <w:sz w:val="26"/>
          <w:szCs w:val="26"/>
          <w:lang w:val="pt-BR"/>
        </w:rPr>
        <w:t>第三章  商务汉语信函的语篇和语用特点</w:t>
      </w:r>
      <w:r w:rsidR="007F14FA">
        <w:rPr>
          <w:rFonts w:ascii="SimSun" w:eastAsia="SimSun" w:hAnsi="SimSun" w:hint="eastAsia"/>
          <w:bCs/>
          <w:sz w:val="26"/>
          <w:szCs w:val="26"/>
          <w:lang w:val="pt-BR"/>
        </w:rPr>
        <w:t>。</w:t>
      </w:r>
    </w:p>
    <w:p w14:paraId="7B9662F2" w14:textId="120F93F3" w:rsidR="009A20DF" w:rsidRPr="00751468" w:rsidRDefault="009A20DF" w:rsidP="005E1B3A">
      <w:pPr>
        <w:spacing w:after="0" w:line="360" w:lineRule="auto"/>
        <w:jc w:val="both"/>
        <w:rPr>
          <w:rFonts w:ascii="SimSun" w:eastAsia="SimSun" w:hAnsi="SimSun"/>
          <w:bCs/>
          <w:sz w:val="26"/>
          <w:szCs w:val="26"/>
        </w:rPr>
      </w:pPr>
      <w:r w:rsidRPr="00751468">
        <w:rPr>
          <w:rFonts w:ascii="SimSun" w:eastAsia="SimSun" w:hAnsi="SimSun" w:hint="eastAsia"/>
          <w:bCs/>
          <w:sz w:val="26"/>
          <w:szCs w:val="26"/>
          <w:lang w:val="pt-BR"/>
        </w:rPr>
        <w:t xml:space="preserve">第四章  </w:t>
      </w:r>
      <w:r w:rsidRPr="00751468">
        <w:rPr>
          <w:rFonts w:ascii="SimSun" w:eastAsia="SimSun" w:hAnsi="SimSun" w:hint="eastAsia"/>
          <w:bCs/>
          <w:sz w:val="26"/>
          <w:szCs w:val="26"/>
        </w:rPr>
        <w:t>商务汉语信函的越译方法初探</w:t>
      </w:r>
      <w:r w:rsidR="009A4ED1">
        <w:rPr>
          <w:rFonts w:ascii="SimSun" w:eastAsia="SimSun" w:hAnsi="SimSun" w:hint="eastAsia"/>
          <w:bCs/>
          <w:sz w:val="26"/>
          <w:szCs w:val="26"/>
        </w:rPr>
        <w:t>。</w:t>
      </w:r>
      <w:r w:rsidR="002446DA">
        <w:rPr>
          <w:rFonts w:ascii="SimSun" w:eastAsia="SimSun" w:hAnsi="SimSun"/>
          <w:bCs/>
          <w:sz w:val="26"/>
          <w:szCs w:val="26"/>
        </w:rPr>
        <w:t xml:space="preserve"> </w:t>
      </w:r>
    </w:p>
    <w:p w14:paraId="7EFA5567" w14:textId="77777777" w:rsidR="00E1476D" w:rsidRDefault="00E1476D" w:rsidP="00E07EAB">
      <w:pPr>
        <w:spacing w:line="360" w:lineRule="auto"/>
        <w:jc w:val="both"/>
        <w:rPr>
          <w:rFonts w:ascii="SimSun" w:hAnsi="SimSun"/>
          <w:bCs/>
          <w:sz w:val="26"/>
          <w:szCs w:val="26"/>
        </w:rPr>
      </w:pPr>
    </w:p>
    <w:p w14:paraId="64AB4B00" w14:textId="77777777" w:rsidR="00E1476D" w:rsidRDefault="00E1476D" w:rsidP="00E07EAB">
      <w:pPr>
        <w:spacing w:line="360" w:lineRule="auto"/>
        <w:jc w:val="both"/>
        <w:rPr>
          <w:rFonts w:ascii="SimSun" w:hAnsi="SimSun"/>
          <w:bCs/>
          <w:sz w:val="26"/>
          <w:szCs w:val="26"/>
        </w:rPr>
      </w:pPr>
    </w:p>
    <w:p w14:paraId="1A691F23" w14:textId="77777777" w:rsidR="00E1476D" w:rsidRDefault="00E1476D" w:rsidP="00E07EAB">
      <w:pPr>
        <w:spacing w:line="360" w:lineRule="auto"/>
        <w:jc w:val="both"/>
        <w:rPr>
          <w:rFonts w:ascii="SimSun" w:hAnsi="SimSun"/>
          <w:bCs/>
          <w:sz w:val="26"/>
          <w:szCs w:val="26"/>
        </w:rPr>
      </w:pPr>
    </w:p>
    <w:p w14:paraId="54E86528" w14:textId="77777777" w:rsidR="0055253C" w:rsidRDefault="00B56E54" w:rsidP="00217DB4">
      <w:pPr>
        <w:spacing w:line="360" w:lineRule="auto"/>
        <w:jc w:val="center"/>
        <w:rPr>
          <w:rFonts w:ascii="SimSun" w:eastAsia="SimSun" w:hAnsi="SimSun" w:cs="Times New Roman"/>
          <w:b/>
          <w:sz w:val="32"/>
        </w:rPr>
      </w:pPr>
      <w:r>
        <w:rPr>
          <w:rFonts w:ascii="SimSun" w:eastAsia="SimSun" w:hAnsi="SimSun" w:cs="Times New Roman" w:hint="eastAsia"/>
          <w:b/>
          <w:sz w:val="32"/>
        </w:rPr>
        <w:t xml:space="preserve"> </w:t>
      </w:r>
    </w:p>
    <w:p w14:paraId="349C843B" w14:textId="6D80E2FD" w:rsidR="00217DB4" w:rsidRPr="009736C7" w:rsidRDefault="0055253C" w:rsidP="009736C7">
      <w:pPr>
        <w:jc w:val="center"/>
        <w:rPr>
          <w:rFonts w:ascii="SimHei" w:eastAsia="SimHei" w:hAnsi="SimHei" w:cs="Times New Roman"/>
          <w:b/>
          <w:bCs/>
          <w:sz w:val="32"/>
          <w:szCs w:val="32"/>
        </w:rPr>
      </w:pPr>
      <w:r>
        <w:rPr>
          <w:rFonts w:ascii="SimSun" w:eastAsia="SimSun" w:hAnsi="SimSun" w:cs="Times New Roman"/>
          <w:b/>
          <w:sz w:val="32"/>
        </w:rPr>
        <w:br w:type="page"/>
      </w:r>
      <w:bookmarkStart w:id="18" w:name="_Toc213144585"/>
      <w:r w:rsidR="00881266" w:rsidRPr="009736C7">
        <w:rPr>
          <w:rFonts w:ascii="SimHei" w:eastAsia="SimHei" w:hAnsi="SimHei" w:hint="eastAsia"/>
          <w:b/>
          <w:bCs/>
          <w:sz w:val="32"/>
          <w:szCs w:val="32"/>
        </w:rPr>
        <w:lastRenderedPageBreak/>
        <w:t xml:space="preserve">第一章  </w:t>
      </w:r>
      <w:r w:rsidR="00217DB4" w:rsidRPr="009736C7">
        <w:rPr>
          <w:rFonts w:ascii="SimHei" w:eastAsia="SimHei" w:hAnsi="SimHei" w:hint="eastAsia"/>
          <w:b/>
          <w:bCs/>
          <w:sz w:val="32"/>
          <w:szCs w:val="32"/>
        </w:rPr>
        <w:t>相关研究</w:t>
      </w:r>
      <w:r w:rsidR="001D12CB" w:rsidRPr="009736C7">
        <w:rPr>
          <w:rFonts w:ascii="SimHei" w:eastAsia="SimHei" w:hAnsi="SimHei" w:hint="eastAsia"/>
          <w:b/>
          <w:bCs/>
          <w:sz w:val="32"/>
          <w:szCs w:val="32"/>
        </w:rPr>
        <w:t>综述</w:t>
      </w:r>
      <w:r w:rsidR="00217DB4" w:rsidRPr="009736C7">
        <w:rPr>
          <w:rFonts w:ascii="SimHei" w:eastAsia="SimHei" w:hAnsi="SimHei" w:hint="eastAsia"/>
          <w:b/>
          <w:bCs/>
          <w:sz w:val="32"/>
          <w:szCs w:val="32"/>
        </w:rPr>
        <w:t>及理论</w:t>
      </w:r>
      <w:r w:rsidR="001D12CB" w:rsidRPr="009736C7">
        <w:rPr>
          <w:rFonts w:ascii="SimHei" w:eastAsia="SimHei" w:hAnsi="SimHei" w:hint="eastAsia"/>
          <w:b/>
          <w:bCs/>
          <w:sz w:val="32"/>
          <w:szCs w:val="32"/>
        </w:rPr>
        <w:t>依据</w:t>
      </w:r>
      <w:bookmarkEnd w:id="18"/>
    </w:p>
    <w:p w14:paraId="4614DCB5" w14:textId="3A67CC24" w:rsidR="00861C34" w:rsidRPr="00B56E54" w:rsidRDefault="00657BBE" w:rsidP="005E1B3A">
      <w:pPr>
        <w:pStyle w:val="2"/>
      </w:pPr>
      <w:bookmarkStart w:id="19" w:name="_Toc213144586"/>
      <w:r>
        <w:t>1.1.</w:t>
      </w:r>
      <w:r w:rsidR="00861C34" w:rsidRPr="00B56E54">
        <w:rPr>
          <w:rFonts w:hint="eastAsia"/>
        </w:rPr>
        <w:t>相关研究</w:t>
      </w:r>
      <w:r w:rsidR="001D12CB" w:rsidRPr="00B56E54">
        <w:rPr>
          <w:rFonts w:hint="eastAsia"/>
        </w:rPr>
        <w:t>综述</w:t>
      </w:r>
      <w:bookmarkEnd w:id="19"/>
    </w:p>
    <w:p w14:paraId="02B315D1" w14:textId="34D2B42C" w:rsidR="00217DB4" w:rsidRDefault="00682E24" w:rsidP="005E1B3A">
      <w:pPr>
        <w:spacing w:after="0" w:line="360" w:lineRule="auto"/>
        <w:jc w:val="both"/>
        <w:rPr>
          <w:rFonts w:ascii="SimSun" w:hAnsi="SimSun"/>
          <w:b/>
          <w:sz w:val="26"/>
          <w:szCs w:val="26"/>
        </w:rPr>
      </w:pPr>
      <w:r>
        <w:rPr>
          <w:rFonts w:ascii="SimSun" w:eastAsia="SimSun" w:hAnsi="SimSun"/>
          <w:b/>
          <w:sz w:val="26"/>
          <w:szCs w:val="26"/>
        </w:rPr>
        <w:t>1.1.1.</w:t>
      </w:r>
      <w:r w:rsidR="00217DB4" w:rsidRPr="00217DB4">
        <w:rPr>
          <w:rFonts w:ascii="SimSun" w:eastAsia="SimSun" w:hAnsi="SimSun" w:hint="eastAsia"/>
          <w:b/>
          <w:sz w:val="26"/>
          <w:szCs w:val="26"/>
        </w:rPr>
        <w:t>在中国有关商务信函语言特点的研究情况</w:t>
      </w:r>
    </w:p>
    <w:p w14:paraId="011D244E" w14:textId="39F7DFED" w:rsidR="00217DB4" w:rsidRPr="005E1B3A" w:rsidRDefault="00217DB4" w:rsidP="005E1B3A">
      <w:pPr>
        <w:spacing w:after="0" w:line="360" w:lineRule="auto"/>
        <w:ind w:firstLine="540"/>
        <w:jc w:val="both"/>
        <w:rPr>
          <w:rFonts w:ascii="SimSun" w:eastAsia="SimSun" w:hAnsi="SimSun" w:cs="Helvetica"/>
          <w:sz w:val="26"/>
          <w:szCs w:val="26"/>
          <w:shd w:val="clear" w:color="auto" w:fill="FFFFFF"/>
        </w:rPr>
      </w:pPr>
      <w:r w:rsidRPr="004E6F46">
        <w:rPr>
          <w:rFonts w:ascii="SimSun" w:eastAsia="SimSun" w:hAnsi="SimSun" w:cs="Calibri Light" w:hint="eastAsia"/>
          <w:color w:val="000000"/>
          <w:sz w:val="26"/>
          <w:szCs w:val="26"/>
        </w:rPr>
        <w:t>越中两国在经济社会文化等领域上的合作关系历时已久，改革开放以来，两国的贸易关系日趋频繁。语言作为有效的交际工具，商务汉语尤其是商务书信对促进两国经贸合作关系起到重大的作用。众所周知，</w:t>
      </w:r>
      <w:r w:rsidRPr="004E6F46">
        <w:rPr>
          <w:rFonts w:ascii="SimSun" w:eastAsia="SimSun" w:hAnsi="SimSun" w:cs="Helvetica" w:hint="eastAsia"/>
          <w:sz w:val="26"/>
          <w:szCs w:val="26"/>
          <w:shd w:val="clear" w:color="auto" w:fill="FFFFFF"/>
        </w:rPr>
        <w:t>当今时代是国际化时代，随着世界各国之间经济贸易的不断发展,商务合作的作用变得日趋重要。商务信函作为商务信息交换的主要载体成为各国语言研究界的研究热点。</w:t>
      </w:r>
    </w:p>
    <w:p w14:paraId="6AAEEC46" w14:textId="5906488C" w:rsidR="00217DB4" w:rsidRPr="00414EFE" w:rsidRDefault="00682E24" w:rsidP="005E1B3A">
      <w:pPr>
        <w:spacing w:after="0" w:line="360" w:lineRule="auto"/>
        <w:jc w:val="both"/>
        <w:rPr>
          <w:rFonts w:ascii="SimSun" w:eastAsia="SimSun" w:hAnsi="SimSun"/>
          <w:b/>
          <w:sz w:val="26"/>
          <w:szCs w:val="26"/>
        </w:rPr>
      </w:pPr>
      <w:r w:rsidRPr="00414EFE">
        <w:rPr>
          <w:rFonts w:ascii="SimSun" w:eastAsia="SimSun" w:hAnsi="SimSun"/>
          <w:b/>
          <w:sz w:val="26"/>
          <w:szCs w:val="26"/>
        </w:rPr>
        <w:t>1.1</w:t>
      </w:r>
      <w:r w:rsidR="00696F85" w:rsidRPr="00414EFE">
        <w:rPr>
          <w:rFonts w:ascii="SimSun" w:eastAsia="SimSun" w:hAnsi="SimSun"/>
          <w:b/>
          <w:sz w:val="26"/>
          <w:szCs w:val="26"/>
          <w:lang w:val="vi-VN"/>
        </w:rPr>
        <w:t>.</w:t>
      </w:r>
      <w:r w:rsidRPr="00414EFE">
        <w:rPr>
          <w:rFonts w:ascii="SimSun" w:eastAsia="SimSun" w:hAnsi="SimSun"/>
          <w:b/>
          <w:sz w:val="26"/>
          <w:szCs w:val="26"/>
        </w:rPr>
        <w:t>2.</w:t>
      </w:r>
      <w:r w:rsidR="00217DB4" w:rsidRPr="00414EFE">
        <w:rPr>
          <w:rFonts w:ascii="SimSun" w:eastAsia="SimSun" w:hAnsi="SimSun" w:hint="eastAsia"/>
          <w:b/>
          <w:sz w:val="26"/>
          <w:szCs w:val="26"/>
        </w:rPr>
        <w:t>在中国有关商务信函语言对比的研究情况</w:t>
      </w:r>
    </w:p>
    <w:p w14:paraId="6843548D" w14:textId="52D5947B" w:rsidR="00217DB4" w:rsidRPr="00592C49" w:rsidRDefault="00217DB4" w:rsidP="005E1B3A">
      <w:pPr>
        <w:pStyle w:val="Heading1"/>
        <w:shd w:val="clear" w:color="auto" w:fill="FFFFFF"/>
        <w:spacing w:before="0" w:after="0" w:line="360" w:lineRule="auto"/>
        <w:jc w:val="both"/>
        <w:rPr>
          <w:rFonts w:ascii="SimSun" w:eastAsia="SimSun" w:hAnsi="SimSun"/>
          <w:sz w:val="26"/>
          <w:szCs w:val="26"/>
          <w:lang w:eastAsia="zh-CN"/>
        </w:rPr>
      </w:pPr>
      <w:r>
        <w:rPr>
          <w:rFonts w:hint="eastAsia"/>
          <w:lang w:eastAsia="zh-CN"/>
        </w:rPr>
        <w:t xml:space="preserve">   </w:t>
      </w:r>
      <w:bookmarkStart w:id="20" w:name="_Toc213140702"/>
      <w:bookmarkStart w:id="21" w:name="_Toc213140725"/>
      <w:r w:rsidRPr="00592C49">
        <w:rPr>
          <w:rFonts w:ascii="SimSun" w:eastAsia="SimSun" w:hAnsi="SimSun" w:hint="eastAsia"/>
          <w:b w:val="0"/>
          <w:sz w:val="26"/>
          <w:szCs w:val="26"/>
          <w:lang w:eastAsia="zh-CN"/>
        </w:rPr>
        <w:t>语言对比研究，包括商务信函语言对比在促进各国之间的交流尤其是商贸合作交流带来了巨大的经济社会效益。最明显的是有助于促进跨文化交际，提高其效果。这方面的研究要提到</w:t>
      </w:r>
      <w:r>
        <w:fldChar w:fldCharType="begin"/>
      </w:r>
      <w:r>
        <w:rPr>
          <w:lang w:eastAsia="zh-CN"/>
        </w:rPr>
        <w:instrText>HYPERLINK "http://www.cqvip.com/main/search.aspx?w=%e5%8f%b2%e5%8f%88%e4%bb%8a"</w:instrText>
      </w:r>
      <w:r>
        <w:fldChar w:fldCharType="separate"/>
      </w:r>
      <w:r w:rsidRPr="00592C49">
        <w:rPr>
          <w:rStyle w:val="BalloonTextChar"/>
          <w:rFonts w:ascii="SimSun" w:eastAsia="SimSun" w:hAnsi="SimSun" w:cs="Helvetica" w:hint="eastAsia"/>
          <w:b w:val="0"/>
          <w:color w:val="000000" w:themeColor="text1"/>
          <w:sz w:val="26"/>
          <w:szCs w:val="26"/>
          <w:lang w:eastAsia="zh-CN"/>
        </w:rPr>
        <w:t>史又今</w:t>
      </w:r>
      <w:r>
        <w:fldChar w:fldCharType="end"/>
      </w:r>
      <w:r w:rsidRPr="00592C49">
        <w:rPr>
          <w:rStyle w:val="BalloonTextChar"/>
          <w:rFonts w:ascii="SimSun" w:eastAsia="SimSun" w:hAnsi="SimSun" w:cs="Helvetica" w:hint="eastAsia"/>
          <w:color w:val="000000" w:themeColor="text1"/>
          <w:sz w:val="26"/>
          <w:szCs w:val="26"/>
          <w:lang w:eastAsia="zh-CN"/>
        </w:rPr>
        <w:t>、</w:t>
      </w:r>
      <w:hyperlink r:id="rId10" w:history="1">
        <w:r w:rsidRPr="00592C49">
          <w:rPr>
            <w:rStyle w:val="BalloonTextChar"/>
            <w:rFonts w:ascii="SimSun" w:eastAsia="SimSun" w:hAnsi="SimSun" w:cs="Helvetica" w:hint="eastAsia"/>
            <w:b w:val="0"/>
            <w:color w:val="000000" w:themeColor="text1"/>
            <w:sz w:val="26"/>
            <w:szCs w:val="26"/>
            <w:lang w:eastAsia="zh-CN"/>
          </w:rPr>
          <w:t>吴春相</w:t>
        </w:r>
      </w:hyperlink>
      <w:r w:rsidRPr="00592C49">
        <w:rPr>
          <w:rStyle w:val="BalloonTextChar"/>
          <w:rFonts w:ascii="SimSun" w:eastAsia="SimSun" w:hAnsi="SimSun" w:cs="Helvetica" w:hint="eastAsia"/>
          <w:b w:val="0"/>
          <w:color w:val="000000" w:themeColor="text1"/>
          <w:sz w:val="26"/>
          <w:szCs w:val="26"/>
          <w:lang w:eastAsia="zh-CN"/>
        </w:rPr>
        <w:t>（2018）</w:t>
      </w:r>
      <w:r w:rsidR="004A1658">
        <w:rPr>
          <w:rStyle w:val="BalloonTextChar"/>
          <w:rFonts w:ascii="SimSun" w:eastAsia="SimSun" w:hAnsi="SimSun" w:cs="Helvetica" w:hint="eastAsia"/>
          <w:b w:val="0"/>
          <w:color w:val="000000" w:themeColor="text1"/>
          <w:sz w:val="26"/>
          <w:szCs w:val="26"/>
          <w:lang w:eastAsia="zh-CN"/>
        </w:rPr>
        <w:t>的</w:t>
      </w:r>
      <w:r w:rsidRPr="00592C49">
        <w:rPr>
          <w:rStyle w:val="BalloonTextChar"/>
          <w:rFonts w:ascii="SimSun" w:eastAsia="SimSun" w:hAnsi="SimSun" w:cs="Helvetica" w:hint="eastAsia"/>
          <w:b w:val="0"/>
          <w:color w:val="000000" w:themeColor="text1"/>
          <w:sz w:val="26"/>
          <w:szCs w:val="26"/>
          <w:lang w:eastAsia="zh-CN"/>
        </w:rPr>
        <w:t>《</w:t>
      </w:r>
      <w:r w:rsidRPr="00592C49">
        <w:rPr>
          <w:rFonts w:ascii="SimSun" w:eastAsia="SimSun" w:hAnsi="SimSun" w:cs="Helvetica" w:hint="eastAsia"/>
          <w:b w:val="0"/>
          <w:bCs w:val="0"/>
          <w:color w:val="000000" w:themeColor="text1"/>
          <w:sz w:val="26"/>
          <w:szCs w:val="26"/>
          <w:lang w:eastAsia="zh-CN"/>
        </w:rPr>
        <w:t>东西方商务信函问候语比较研究</w:t>
      </w:r>
      <w:r w:rsidRPr="00592C49">
        <w:rPr>
          <w:rStyle w:val="BalloonTextChar"/>
          <w:rFonts w:ascii="SimSun" w:eastAsia="SimSun" w:hAnsi="SimSun" w:cs="Helvetica" w:hint="eastAsia"/>
          <w:b w:val="0"/>
          <w:color w:val="000000" w:themeColor="text1"/>
          <w:sz w:val="26"/>
          <w:szCs w:val="26"/>
          <w:lang w:eastAsia="zh-CN"/>
        </w:rPr>
        <w:t>》。文中，作者指出</w:t>
      </w:r>
      <w:r w:rsidRPr="00592C49">
        <w:rPr>
          <w:rFonts w:ascii="SimSun" w:eastAsia="SimSun" w:hAnsi="SimSun" w:cs="SimSun" w:hint="eastAsia"/>
          <w:b w:val="0"/>
          <w:color w:val="000000" w:themeColor="text1"/>
          <w:sz w:val="26"/>
          <w:szCs w:val="26"/>
          <w:lang w:eastAsia="zh-CN"/>
        </w:rPr>
        <w:t>商务信函作为交易双方进行商务交往和信息沟通的重要方式。</w:t>
      </w:r>
      <w:bookmarkEnd w:id="20"/>
      <w:bookmarkEnd w:id="21"/>
    </w:p>
    <w:p w14:paraId="43309074" w14:textId="2E36DFF5" w:rsidR="00217DB4" w:rsidRPr="00173397" w:rsidRDefault="00682E24" w:rsidP="005E1B3A">
      <w:pPr>
        <w:spacing w:after="0" w:line="360" w:lineRule="auto"/>
        <w:jc w:val="both"/>
        <w:rPr>
          <w:rFonts w:ascii="SimSun" w:eastAsia="SimSun" w:hAnsi="SimSun"/>
          <w:b/>
          <w:sz w:val="26"/>
          <w:szCs w:val="26"/>
        </w:rPr>
      </w:pPr>
      <w:r>
        <w:rPr>
          <w:rFonts w:ascii="SimSun" w:eastAsia="SimSun" w:hAnsi="SimSun"/>
          <w:b/>
          <w:sz w:val="26"/>
          <w:szCs w:val="26"/>
        </w:rPr>
        <w:t>1.1.3.</w:t>
      </w:r>
      <w:r w:rsidR="00217DB4" w:rsidRPr="00CA2844">
        <w:rPr>
          <w:rFonts w:ascii="SimSun" w:eastAsia="SimSun" w:hAnsi="SimSun" w:hint="eastAsia"/>
          <w:b/>
          <w:sz w:val="26"/>
          <w:szCs w:val="26"/>
        </w:rPr>
        <w:t>在中国有关商务信函应用</w:t>
      </w:r>
      <w:r w:rsidR="005052BB">
        <w:rPr>
          <w:rFonts w:ascii="SimSun" w:eastAsia="SimSun" w:hAnsi="SimSun" w:hint="eastAsia"/>
          <w:b/>
          <w:sz w:val="26"/>
          <w:szCs w:val="26"/>
        </w:rPr>
        <w:t>的</w:t>
      </w:r>
      <w:r w:rsidR="00217DB4" w:rsidRPr="00CA2844">
        <w:rPr>
          <w:rFonts w:ascii="SimSun" w:eastAsia="SimSun" w:hAnsi="SimSun" w:hint="eastAsia"/>
          <w:b/>
          <w:sz w:val="26"/>
          <w:szCs w:val="26"/>
        </w:rPr>
        <w:t>研究情况</w:t>
      </w:r>
    </w:p>
    <w:p w14:paraId="39228EFA" w14:textId="47BE7E59" w:rsidR="00217DB4" w:rsidRDefault="001F4913" w:rsidP="005E1B3A">
      <w:pPr>
        <w:pStyle w:val="Heading1"/>
        <w:shd w:val="clear" w:color="auto" w:fill="FFFFFF"/>
        <w:spacing w:before="0" w:after="0" w:line="360" w:lineRule="auto"/>
        <w:jc w:val="both"/>
        <w:rPr>
          <w:rFonts w:ascii="SimSun" w:eastAsia="SimSun" w:hAnsi="SimSun" w:cs="SimSun"/>
          <w:color w:val="000000" w:themeColor="text1"/>
          <w:sz w:val="26"/>
          <w:szCs w:val="26"/>
          <w:lang w:eastAsia="zh-CN"/>
        </w:rPr>
      </w:pPr>
      <w:bookmarkStart w:id="22" w:name="_Toc213140704"/>
      <w:bookmarkStart w:id="23" w:name="_Toc213140727"/>
      <w:r>
        <w:rPr>
          <w:rFonts w:ascii="SimSun" w:eastAsia="SimSun" w:hAnsi="SimSun" w:cs="SimSun" w:hint="eastAsia"/>
          <w:color w:val="000000" w:themeColor="text1"/>
          <w:sz w:val="26"/>
          <w:szCs w:val="26"/>
          <w:lang w:eastAsia="zh-CN"/>
        </w:rPr>
        <w:t>1.1.3.1.</w:t>
      </w:r>
      <w:r w:rsidR="00217DB4">
        <w:rPr>
          <w:rFonts w:ascii="SimSun" w:eastAsia="SimSun" w:hAnsi="SimSun" w:cs="SimSun" w:hint="eastAsia"/>
          <w:color w:val="000000" w:themeColor="text1"/>
          <w:sz w:val="26"/>
          <w:szCs w:val="26"/>
          <w:lang w:eastAsia="zh-CN"/>
        </w:rPr>
        <w:t>关于商务信函翻译的相关研究情况</w:t>
      </w:r>
      <w:bookmarkEnd w:id="22"/>
      <w:bookmarkEnd w:id="23"/>
    </w:p>
    <w:p w14:paraId="7DD3E8AE" w14:textId="4E434B2A" w:rsidR="00217DB4" w:rsidRPr="00CA2844" w:rsidRDefault="00217DB4" w:rsidP="005E1B3A">
      <w:pPr>
        <w:pStyle w:val="Heading1"/>
        <w:shd w:val="clear" w:color="auto" w:fill="FFFFFF"/>
        <w:spacing w:before="0" w:after="0" w:line="360" w:lineRule="auto"/>
        <w:jc w:val="both"/>
        <w:rPr>
          <w:rFonts w:ascii="SimSun" w:eastAsia="SimSun" w:hAnsi="SimSun" w:cs="SimSun"/>
          <w:b w:val="0"/>
          <w:color w:val="000000" w:themeColor="text1"/>
          <w:sz w:val="26"/>
          <w:szCs w:val="26"/>
          <w:lang w:eastAsia="zh-CN"/>
        </w:rPr>
      </w:pPr>
      <w:r>
        <w:rPr>
          <w:rFonts w:ascii="SimSun" w:eastAsia="SimSun" w:hAnsi="SimSun" w:cs="SimSun" w:hint="eastAsia"/>
          <w:color w:val="000000" w:themeColor="text1"/>
          <w:sz w:val="26"/>
          <w:szCs w:val="26"/>
          <w:lang w:eastAsia="zh-CN"/>
        </w:rPr>
        <w:t xml:space="preserve">    </w:t>
      </w:r>
      <w:bookmarkStart w:id="24" w:name="_Toc213140705"/>
      <w:bookmarkStart w:id="25" w:name="_Toc213140728"/>
      <w:r w:rsidRPr="00CA2844">
        <w:rPr>
          <w:rFonts w:ascii="SimSun" w:eastAsia="SimSun" w:hAnsi="SimSun" w:cs="SimSun" w:hint="eastAsia"/>
          <w:b w:val="0"/>
          <w:color w:val="000000" w:themeColor="text1"/>
          <w:sz w:val="26"/>
          <w:szCs w:val="26"/>
          <w:lang w:eastAsia="zh-CN"/>
        </w:rPr>
        <w:t>关于商务信函翻译的相关研究要提到</w:t>
      </w:r>
      <w:r>
        <w:fldChar w:fldCharType="begin"/>
      </w:r>
      <w:r>
        <w:rPr>
          <w:lang w:eastAsia="zh-CN"/>
        </w:rPr>
        <w:instrText>HYPERLINK "http://www.cqvip.com/main/search.aspx?w=%e8%b5%b5%e7%90%a6"</w:instrText>
      </w:r>
      <w:r>
        <w:fldChar w:fldCharType="separate"/>
      </w:r>
      <w:r w:rsidRPr="00CA2844">
        <w:rPr>
          <w:rStyle w:val="BalloonTextChar"/>
          <w:rFonts w:ascii="SimSun" w:eastAsia="SimSun" w:hAnsi="SimSun" w:cs="Helvetica" w:hint="eastAsia"/>
          <w:b w:val="0"/>
          <w:color w:val="000000" w:themeColor="text1"/>
          <w:sz w:val="26"/>
          <w:szCs w:val="26"/>
          <w:lang w:eastAsia="zh-CN"/>
        </w:rPr>
        <w:t>赵琦</w:t>
      </w:r>
      <w:r>
        <w:fldChar w:fldCharType="end"/>
      </w:r>
      <w:r w:rsidRPr="00CA2844">
        <w:rPr>
          <w:rStyle w:val="BalloonTextChar"/>
          <w:rFonts w:ascii="SimSun" w:eastAsia="SimSun" w:hAnsi="SimSun" w:cs="Helvetica" w:hint="eastAsia"/>
          <w:b w:val="0"/>
          <w:color w:val="000000" w:themeColor="text1"/>
          <w:sz w:val="26"/>
          <w:szCs w:val="26"/>
          <w:lang w:eastAsia="zh-CN"/>
        </w:rPr>
        <w:t>（2011）在广西师范大学学报：哲学社会科学版第四期（</w:t>
      </w:r>
      <w:r w:rsidRPr="00CA2844">
        <w:rPr>
          <w:rFonts w:ascii="SimSun" w:eastAsia="SimSun" w:hAnsi="SimSun" w:hint="eastAsia"/>
          <w:b w:val="0"/>
          <w:color w:val="000000" w:themeColor="text1"/>
          <w:sz w:val="26"/>
          <w:szCs w:val="26"/>
          <w:lang w:eastAsia="zh-CN"/>
        </w:rPr>
        <w:t>45-49</w:t>
      </w:r>
      <w:r w:rsidRPr="00CA2844">
        <w:rPr>
          <w:rFonts w:ascii="SimSun" w:eastAsia="SimSun" w:hAnsi="SimSun" w:cs="SimSun" w:hint="eastAsia"/>
          <w:b w:val="0"/>
          <w:color w:val="000000" w:themeColor="text1"/>
          <w:sz w:val="26"/>
          <w:szCs w:val="26"/>
          <w:lang w:eastAsia="zh-CN"/>
        </w:rPr>
        <w:t>页</w:t>
      </w:r>
      <w:r w:rsidRPr="00CA2844">
        <w:rPr>
          <w:rStyle w:val="BalloonTextChar"/>
          <w:rFonts w:ascii="SimSun" w:eastAsia="SimSun" w:hAnsi="SimSun" w:cs="Helvetica" w:hint="eastAsia"/>
          <w:b w:val="0"/>
          <w:color w:val="000000" w:themeColor="text1"/>
          <w:sz w:val="26"/>
          <w:szCs w:val="26"/>
          <w:lang w:eastAsia="zh-CN"/>
        </w:rPr>
        <w:t>）上发表了题为《</w:t>
      </w:r>
      <w:r w:rsidRPr="00CA2844">
        <w:rPr>
          <w:rFonts w:ascii="SimSun" w:eastAsia="SimSun" w:hAnsi="SimSun" w:cs="Helvetica" w:hint="eastAsia"/>
          <w:b w:val="0"/>
          <w:bCs w:val="0"/>
          <w:color w:val="000000" w:themeColor="text1"/>
          <w:sz w:val="26"/>
          <w:szCs w:val="26"/>
          <w:lang w:eastAsia="zh-CN"/>
        </w:rPr>
        <w:t>论商务英语信函翻译的标准——语用学的视角</w:t>
      </w:r>
      <w:r w:rsidRPr="00CA2844">
        <w:rPr>
          <w:rStyle w:val="BalloonTextChar"/>
          <w:rFonts w:ascii="SimSun" w:eastAsia="SimSun" w:hAnsi="SimSun" w:cs="Helvetica" w:hint="eastAsia"/>
          <w:b w:val="0"/>
          <w:color w:val="000000" w:themeColor="text1"/>
          <w:sz w:val="26"/>
          <w:szCs w:val="26"/>
          <w:lang w:eastAsia="zh-CN"/>
        </w:rPr>
        <w:t>》。文中，作者先分析</w:t>
      </w:r>
      <w:r w:rsidRPr="00CA2844">
        <w:rPr>
          <w:rFonts w:ascii="SimSun" w:eastAsia="SimSun" w:hAnsi="SimSun" w:cs="SimSun" w:hint="eastAsia"/>
          <w:b w:val="0"/>
          <w:color w:val="000000" w:themeColor="text1"/>
          <w:sz w:val="26"/>
          <w:szCs w:val="26"/>
          <w:lang w:eastAsia="zh-CN"/>
        </w:rPr>
        <w:t>英语商务信函的语言特点，指出其具有简洁明了、准确、严谨、礼貌、专业性强等性质。</w:t>
      </w:r>
      <w:bookmarkEnd w:id="24"/>
      <w:bookmarkEnd w:id="25"/>
    </w:p>
    <w:p w14:paraId="290DC01A" w14:textId="457CED69" w:rsidR="00217DB4" w:rsidRPr="00F765FA" w:rsidRDefault="001F4913" w:rsidP="005E1B3A">
      <w:pPr>
        <w:spacing w:after="0" w:line="360" w:lineRule="auto"/>
        <w:jc w:val="both"/>
        <w:rPr>
          <w:rFonts w:ascii="SimSun" w:eastAsia="SimSun" w:hAnsi="SimSun"/>
          <w:b/>
          <w:sz w:val="26"/>
          <w:szCs w:val="26"/>
        </w:rPr>
      </w:pPr>
      <w:r>
        <w:rPr>
          <w:rFonts w:ascii="SimSun" w:eastAsia="SimSun" w:hAnsi="SimSun" w:cs="SimSun" w:hint="eastAsia"/>
          <w:b/>
          <w:color w:val="000000" w:themeColor="text1"/>
          <w:sz w:val="26"/>
          <w:szCs w:val="26"/>
        </w:rPr>
        <w:t>1.1.3.2.</w:t>
      </w:r>
      <w:r w:rsidR="00217DB4" w:rsidRPr="00F765FA">
        <w:rPr>
          <w:rFonts w:ascii="SimSun" w:eastAsia="SimSun" w:hAnsi="SimSun" w:cs="SimSun" w:hint="eastAsia"/>
          <w:b/>
          <w:color w:val="000000" w:themeColor="text1"/>
          <w:sz w:val="26"/>
          <w:szCs w:val="26"/>
        </w:rPr>
        <w:t>关于商务信函</w:t>
      </w:r>
      <w:r w:rsidR="00217DB4" w:rsidRPr="00F765FA">
        <w:rPr>
          <w:rFonts w:ascii="SimSun" w:eastAsia="SimSun" w:hAnsi="SimSun" w:hint="eastAsia"/>
          <w:b/>
          <w:sz w:val="26"/>
          <w:szCs w:val="26"/>
        </w:rPr>
        <w:t>教学的相关研究情况</w:t>
      </w:r>
    </w:p>
    <w:p w14:paraId="001744FD" w14:textId="75564A3B" w:rsidR="00217DB4" w:rsidRPr="00CA5C4D" w:rsidRDefault="00217DB4" w:rsidP="005E1B3A">
      <w:pPr>
        <w:spacing w:after="0" w:line="360" w:lineRule="auto"/>
        <w:ind w:firstLine="525"/>
        <w:jc w:val="both"/>
        <w:rPr>
          <w:rFonts w:eastAsia="SimSun"/>
          <w:color w:val="000000"/>
          <w:sz w:val="26"/>
          <w:szCs w:val="26"/>
          <w:lang w:val="vi-VN"/>
        </w:rPr>
      </w:pPr>
      <w:r w:rsidRPr="00F765FA">
        <w:rPr>
          <w:rFonts w:ascii="SimSun" w:eastAsia="SimSun" w:hAnsi="SimSun" w:hint="eastAsia"/>
          <w:sz w:val="26"/>
          <w:szCs w:val="26"/>
        </w:rPr>
        <w:t>在这方面的研究成果较为丰硕。</w:t>
      </w:r>
      <w:r w:rsidRPr="00F765FA">
        <w:rPr>
          <w:rFonts w:ascii="SimSun" w:eastAsia="SimSun" w:hAnsi="SimSun" w:cs="Microsoft YaHei" w:hint="eastAsia"/>
          <w:sz w:val="26"/>
          <w:szCs w:val="26"/>
        </w:rPr>
        <w:t>张婧（2009）的</w:t>
      </w:r>
      <w:r w:rsidRPr="00F765FA">
        <w:rPr>
          <w:rFonts w:ascii="SimSun" w:eastAsia="SimSun" w:hAnsi="SimSun" w:hint="eastAsia"/>
          <w:sz w:val="26"/>
          <w:szCs w:val="26"/>
        </w:rPr>
        <w:t>《过程体裁法在汉语商务信函写作教学中的应用》对汉语商务信函写作教学进行了一些探索，认为在汉语商务信函的写作教学应采用过程题材教学法，并分析了采用的原因，对教学步骤进行了详细的论述。</w:t>
      </w:r>
    </w:p>
    <w:p w14:paraId="17BE5343" w14:textId="11F0B400" w:rsidR="00217DB4" w:rsidRPr="001F4913" w:rsidRDefault="00FC3AB1" w:rsidP="005E1B3A">
      <w:pPr>
        <w:pStyle w:val="3"/>
        <w:rPr>
          <w:rFonts w:eastAsia="SimSun"/>
        </w:rPr>
      </w:pPr>
      <w:bookmarkStart w:id="26" w:name="_Toc213144588"/>
      <w:r w:rsidRPr="001F4913">
        <w:rPr>
          <w:rFonts w:eastAsia="SimSun" w:hint="eastAsia"/>
        </w:rPr>
        <w:t>1.1.</w:t>
      </w:r>
      <w:r w:rsidR="00C65826" w:rsidRPr="001F4913">
        <w:rPr>
          <w:rFonts w:eastAsia="SimSun" w:hint="eastAsia"/>
        </w:rPr>
        <w:t>4</w:t>
      </w:r>
      <w:r w:rsidRPr="001F4913">
        <w:rPr>
          <w:rFonts w:eastAsia="SimSun" w:hint="eastAsia"/>
        </w:rPr>
        <w:t>.</w:t>
      </w:r>
      <w:r w:rsidR="00217DB4" w:rsidRPr="001F4913">
        <w:rPr>
          <w:rFonts w:eastAsia="SimSun" w:hint="eastAsia"/>
        </w:rPr>
        <w:t>在越南的相关研究情况</w:t>
      </w:r>
      <w:bookmarkEnd w:id="26"/>
    </w:p>
    <w:p w14:paraId="5976C25D" w14:textId="06A77137" w:rsidR="00217DB4" w:rsidRPr="00173397" w:rsidRDefault="00217DB4" w:rsidP="005E1B3A">
      <w:pPr>
        <w:spacing w:after="0" w:line="360" w:lineRule="auto"/>
        <w:ind w:firstLine="630"/>
        <w:jc w:val="both"/>
        <w:rPr>
          <w:rFonts w:ascii="SimSun" w:eastAsia="SimSun" w:hAnsi="SimSun" w:cs="Calibri Light"/>
          <w:color w:val="000000"/>
          <w:sz w:val="26"/>
          <w:szCs w:val="26"/>
        </w:rPr>
      </w:pPr>
      <w:r w:rsidRPr="00533F5E">
        <w:rPr>
          <w:rFonts w:ascii="SimSun" w:eastAsia="SimSun" w:hAnsi="SimSun" w:hint="eastAsia"/>
          <w:sz w:val="26"/>
          <w:szCs w:val="26"/>
        </w:rPr>
        <w:lastRenderedPageBreak/>
        <w:t>越南有关商务汉语信函语言特点研究较少。</w:t>
      </w:r>
      <w:r w:rsidRPr="00533F5E">
        <w:rPr>
          <w:rFonts w:ascii="SimSun" w:eastAsia="SimSun" w:hAnsi="SimSun" w:cs="Calibri Light" w:hint="eastAsia"/>
          <w:color w:val="000000"/>
          <w:sz w:val="26"/>
          <w:szCs w:val="26"/>
        </w:rPr>
        <w:t>陈碧兰（2022）深入探讨中越商务贸易文件的语言特征、风格及其功能。在此基础上阐明两者之间的语言类型、词汇、语法的异同之处。</w:t>
      </w:r>
      <w:r w:rsidRPr="001F4913">
        <w:rPr>
          <w:rFonts w:ascii="SimSun" w:eastAsia="SimSun" w:hAnsi="SimSun" w:cs="Calibri Light" w:hint="eastAsia"/>
          <w:color w:val="000000"/>
          <w:sz w:val="26"/>
          <w:szCs w:val="26"/>
        </w:rPr>
        <w:t>从而深入分析</w:t>
      </w:r>
      <w:r w:rsidR="00586D6B" w:rsidRPr="001F4913">
        <w:rPr>
          <w:rFonts w:ascii="SimSun" w:eastAsia="SimSun" w:hAnsi="SimSun" w:cs="Calibri Light" w:hint="eastAsia"/>
          <w:color w:val="000000"/>
          <w:sz w:val="26"/>
          <w:szCs w:val="26"/>
        </w:rPr>
        <w:t>此</w:t>
      </w:r>
      <w:r w:rsidRPr="001F4913">
        <w:rPr>
          <w:rFonts w:ascii="SimSun" w:eastAsia="SimSun" w:hAnsi="SimSun" w:cs="Calibri Light" w:hint="eastAsia"/>
          <w:color w:val="000000"/>
          <w:sz w:val="26"/>
          <w:szCs w:val="26"/>
        </w:rPr>
        <w:t>类文件</w:t>
      </w:r>
      <w:r w:rsidR="00D32640" w:rsidRPr="001F4913">
        <w:rPr>
          <w:rFonts w:ascii="SimSun" w:eastAsia="SimSun" w:hAnsi="SimSun" w:cs="Calibri Light" w:hint="eastAsia"/>
          <w:color w:val="000000"/>
          <w:sz w:val="26"/>
          <w:szCs w:val="26"/>
        </w:rPr>
        <w:t>在</w:t>
      </w:r>
      <w:r w:rsidR="00FF4D6A" w:rsidRPr="001F4913">
        <w:rPr>
          <w:rFonts w:eastAsia="SimSun" w:cs="Calibri Light" w:hint="eastAsia"/>
          <w:color w:val="000000"/>
          <w:sz w:val="26"/>
          <w:szCs w:val="26"/>
          <w:lang w:val="vi-VN"/>
        </w:rPr>
        <w:t>功能</w:t>
      </w:r>
      <w:r w:rsidR="001F4913">
        <w:rPr>
          <w:rFonts w:eastAsia="SimSun" w:cs="Calibri Light" w:hint="eastAsia"/>
          <w:color w:val="000000"/>
          <w:sz w:val="26"/>
          <w:szCs w:val="26"/>
          <w:lang w:val="vi-VN"/>
        </w:rPr>
        <w:t>对等</w:t>
      </w:r>
      <w:r w:rsidR="00D32640" w:rsidRPr="001F4913">
        <w:rPr>
          <w:rFonts w:ascii="SimSun" w:eastAsia="SimSun" w:hAnsi="SimSun" w:cs="Calibri Light" w:hint="eastAsia"/>
          <w:color w:val="000000"/>
          <w:sz w:val="26"/>
          <w:szCs w:val="26"/>
        </w:rPr>
        <w:t>翻译理论的基础下</w:t>
      </w:r>
      <w:r w:rsidRPr="00533F5E">
        <w:rPr>
          <w:rFonts w:ascii="SimSun" w:eastAsia="SimSun" w:hAnsi="SimSun" w:cs="Calibri Light" w:hint="eastAsia"/>
          <w:color w:val="000000"/>
          <w:sz w:val="26"/>
          <w:szCs w:val="26"/>
        </w:rPr>
        <w:t>的翻译情况，尤其是商贸术语，包括固定短语的翻译方法。</w:t>
      </w:r>
    </w:p>
    <w:p w14:paraId="045AD9B6" w14:textId="350BD8B3" w:rsidR="00E87A08" w:rsidRDefault="00204617" w:rsidP="005E1B3A">
      <w:pPr>
        <w:pStyle w:val="2"/>
      </w:pPr>
      <w:bookmarkStart w:id="27" w:name="_Toc213144590"/>
      <w:r>
        <w:rPr>
          <w:rFonts w:hint="eastAsia"/>
        </w:rPr>
        <w:t>1.2.</w:t>
      </w:r>
      <w:r w:rsidR="00217DB4" w:rsidRPr="0002348B">
        <w:rPr>
          <w:rFonts w:hint="eastAsia"/>
        </w:rPr>
        <w:t>相关理论</w:t>
      </w:r>
      <w:bookmarkStart w:id="28" w:name="bookmark64"/>
      <w:bookmarkStart w:id="29" w:name="bookmark63"/>
      <w:bookmarkStart w:id="30" w:name="bookmark62"/>
      <w:r w:rsidR="00136909">
        <w:rPr>
          <w:rFonts w:hint="eastAsia"/>
        </w:rPr>
        <w:t>依据</w:t>
      </w:r>
      <w:bookmarkEnd w:id="27"/>
    </w:p>
    <w:p w14:paraId="67D31C03" w14:textId="303396C8" w:rsidR="00FE4BFC" w:rsidRPr="008B6E9F" w:rsidRDefault="00FE4BFC" w:rsidP="005E1B3A">
      <w:pPr>
        <w:pStyle w:val="2"/>
        <w:rPr>
          <w:rFonts w:ascii="SimSun" w:eastAsia="SimSun" w:hAnsi="SimSun"/>
          <w:lang w:val="vi-VN"/>
        </w:rPr>
      </w:pPr>
      <w:r w:rsidRPr="008B6E9F">
        <w:rPr>
          <w:rFonts w:ascii="SimSun" w:eastAsia="SimSun" w:hAnsi="SimSun" w:hint="eastAsia"/>
        </w:rPr>
        <w:t>1.2.1.汉语言</w:t>
      </w:r>
      <w:r w:rsidR="007F4C4F" w:rsidRPr="008B6E9F">
        <w:rPr>
          <w:rFonts w:ascii="SimSun" w:eastAsia="SimSun" w:hAnsi="SimSun" w:hint="eastAsia"/>
        </w:rPr>
        <w:t>特点</w:t>
      </w:r>
      <w:r w:rsidR="00BB2C66" w:rsidRPr="008B6E9F">
        <w:rPr>
          <w:rFonts w:ascii="SimSun" w:eastAsia="SimSun" w:hAnsi="SimSun" w:hint="eastAsia"/>
        </w:rPr>
        <w:t>概述</w:t>
      </w:r>
      <w:r w:rsidR="00462A14" w:rsidRPr="008B6E9F">
        <w:rPr>
          <w:rFonts w:ascii="SimSun" w:eastAsia="SimSun" w:hAnsi="SimSun"/>
          <w:lang w:val="vi-VN"/>
        </w:rPr>
        <w:t xml:space="preserve"> </w:t>
      </w:r>
    </w:p>
    <w:p w14:paraId="49BB762A" w14:textId="798D65B7" w:rsidR="00FD73BD" w:rsidRDefault="00FD73BD" w:rsidP="005E1B3A">
      <w:pPr>
        <w:pStyle w:val="2"/>
        <w:rPr>
          <w:rFonts w:ascii="SimSun" w:eastAsia="SimSun" w:hAnsi="SimSun"/>
        </w:rPr>
      </w:pPr>
      <w:bookmarkStart w:id="31" w:name="_Toc213144594"/>
      <w:bookmarkEnd w:id="28"/>
      <w:bookmarkEnd w:id="29"/>
      <w:bookmarkEnd w:id="30"/>
      <w:r w:rsidRPr="008B6E9F">
        <w:rPr>
          <w:rFonts w:ascii="SimSun" w:eastAsia="SimSun" w:hAnsi="SimSun" w:hint="eastAsia"/>
        </w:rPr>
        <w:t>1.2.1.</w:t>
      </w:r>
      <w:r w:rsidR="00B540E4" w:rsidRPr="008B6E9F">
        <w:rPr>
          <w:rFonts w:ascii="SimSun" w:eastAsia="SimSun" w:hAnsi="SimSun" w:hint="eastAsia"/>
        </w:rPr>
        <w:t>1</w:t>
      </w:r>
      <w:r w:rsidRPr="008B6E9F">
        <w:rPr>
          <w:rFonts w:ascii="SimSun" w:eastAsia="SimSun" w:hAnsi="SimSun" w:hint="eastAsia"/>
        </w:rPr>
        <w:t>.</w:t>
      </w:r>
      <w:r w:rsidR="007F4C4F" w:rsidRPr="008B6E9F">
        <w:rPr>
          <w:rFonts w:ascii="SimSun" w:eastAsia="SimSun" w:hAnsi="SimSun" w:hint="eastAsia"/>
        </w:rPr>
        <w:t>汉语</w:t>
      </w:r>
      <w:r w:rsidRPr="008B6E9F">
        <w:rPr>
          <w:rFonts w:ascii="SimSun" w:eastAsia="SimSun" w:hAnsi="SimSun" w:hint="eastAsia"/>
        </w:rPr>
        <w:t>词汇</w:t>
      </w:r>
      <w:r w:rsidR="007F4C4F" w:rsidRPr="008B6E9F">
        <w:rPr>
          <w:rFonts w:ascii="SimSun" w:eastAsia="SimSun" w:hAnsi="SimSun" w:hint="eastAsia"/>
        </w:rPr>
        <w:t>特点</w:t>
      </w:r>
    </w:p>
    <w:p w14:paraId="3A2F22D1" w14:textId="65B7FE9A" w:rsidR="008E78DA" w:rsidRPr="008E78DA" w:rsidRDefault="008E78DA" w:rsidP="005E1B3A">
      <w:pPr>
        <w:pStyle w:val="2"/>
        <w:ind w:firstLine="525"/>
        <w:rPr>
          <w:rFonts w:ascii="SimSun" w:eastAsia="SimSun" w:hAnsi="SimSun"/>
          <w:b w:val="0"/>
          <w:bCs w:val="0"/>
        </w:rPr>
      </w:pPr>
      <w:r>
        <w:rPr>
          <w:rFonts w:ascii="SimSun" w:eastAsia="SimSun" w:hAnsi="SimSun" w:hint="eastAsia"/>
          <w:b w:val="0"/>
          <w:bCs w:val="0"/>
        </w:rPr>
        <w:t>基于词是组成句子的最小单位，术语是每一个专业领域的专用词语，笔者在进行研究过程中先要弄清以上所列的概念以便作为商务汉语信函词汇特点考察统计与分析的依据。</w:t>
      </w:r>
    </w:p>
    <w:p w14:paraId="13D3981B" w14:textId="62892F7D" w:rsidR="00357271" w:rsidRPr="008B6E9F" w:rsidRDefault="00357271" w:rsidP="005E1B3A">
      <w:pPr>
        <w:pStyle w:val="2"/>
        <w:rPr>
          <w:rFonts w:ascii="SimSun" w:eastAsia="SimSun" w:hAnsi="SimSun"/>
          <w:b w:val="0"/>
          <w:bCs w:val="0"/>
        </w:rPr>
      </w:pPr>
      <w:r w:rsidRPr="008B6E9F">
        <w:rPr>
          <w:rFonts w:ascii="SimSun" w:eastAsia="SimSun" w:hAnsi="SimSun" w:hint="eastAsia"/>
          <w:b w:val="0"/>
          <w:bCs w:val="0"/>
        </w:rPr>
        <w:t>（1）词汇的定义</w:t>
      </w:r>
    </w:p>
    <w:p w14:paraId="42366123" w14:textId="14FBA712" w:rsidR="00357271" w:rsidRPr="008B6E9F" w:rsidRDefault="00357271" w:rsidP="005E1B3A">
      <w:pPr>
        <w:pStyle w:val="2"/>
        <w:rPr>
          <w:rFonts w:ascii="SimSun" w:eastAsia="SimSun" w:hAnsi="SimSun"/>
          <w:b w:val="0"/>
          <w:bCs w:val="0"/>
        </w:rPr>
      </w:pPr>
      <w:r w:rsidRPr="008B6E9F">
        <w:rPr>
          <w:rFonts w:ascii="SimSun" w:eastAsia="SimSun" w:hAnsi="SimSun" w:hint="eastAsia"/>
          <w:b w:val="0"/>
          <w:bCs w:val="0"/>
        </w:rPr>
        <w:t xml:space="preserve">   万艺玲（200</w:t>
      </w:r>
      <w:r w:rsidR="00355E85" w:rsidRPr="008B6E9F">
        <w:rPr>
          <w:rFonts w:ascii="SimSun" w:eastAsia="SimSun" w:hAnsi="SimSun" w:hint="eastAsia"/>
          <w:b w:val="0"/>
          <w:bCs w:val="0"/>
        </w:rPr>
        <w:t>7</w:t>
      </w:r>
      <w:r w:rsidRPr="008B6E9F">
        <w:rPr>
          <w:rFonts w:ascii="SimSun" w:eastAsia="SimSun" w:hAnsi="SimSun" w:hint="eastAsia"/>
          <w:b w:val="0"/>
          <w:bCs w:val="0"/>
        </w:rPr>
        <w:t>）</w:t>
      </w:r>
      <w:r w:rsidR="007F4C4F" w:rsidRPr="008B6E9F">
        <w:rPr>
          <w:rFonts w:ascii="SimSun" w:eastAsia="SimSun" w:hAnsi="SimSun" w:hint="eastAsia"/>
          <w:b w:val="0"/>
          <w:bCs w:val="0"/>
        </w:rPr>
        <w:t>在</w:t>
      </w:r>
      <w:r w:rsidRPr="008B6E9F">
        <w:rPr>
          <w:rFonts w:ascii="SimSun" w:eastAsia="SimSun" w:hAnsi="SimSun" w:hint="eastAsia"/>
          <w:b w:val="0"/>
          <w:bCs w:val="0"/>
        </w:rPr>
        <w:t>《汉语词汇教程》中给词汇下</w:t>
      </w:r>
      <w:r w:rsidR="007F4C4F" w:rsidRPr="008B6E9F">
        <w:rPr>
          <w:rFonts w:ascii="SimSun" w:eastAsia="SimSun" w:hAnsi="SimSun" w:hint="eastAsia"/>
          <w:b w:val="0"/>
          <w:bCs w:val="0"/>
        </w:rPr>
        <w:t>了如下的</w:t>
      </w:r>
      <w:r w:rsidRPr="008B6E9F">
        <w:rPr>
          <w:rFonts w:ascii="SimSun" w:eastAsia="SimSun" w:hAnsi="SimSun" w:hint="eastAsia"/>
          <w:b w:val="0"/>
          <w:bCs w:val="0"/>
        </w:rPr>
        <w:t>定义</w:t>
      </w:r>
      <w:r w:rsidRPr="008B6E9F">
        <w:rPr>
          <w:rStyle w:val="FootnoteReference"/>
          <w:rFonts w:ascii="SimSun" w:eastAsia="SimSun" w:hAnsi="SimSun"/>
          <w:b w:val="0"/>
          <w:bCs w:val="0"/>
        </w:rPr>
        <w:footnoteReference w:id="1"/>
      </w:r>
      <w:r w:rsidRPr="008B6E9F">
        <w:rPr>
          <w:rFonts w:ascii="SimSun" w:eastAsia="SimSun" w:hAnsi="SimSun" w:hint="eastAsia"/>
          <w:b w:val="0"/>
          <w:bCs w:val="0"/>
        </w:rPr>
        <w:t>：</w:t>
      </w:r>
    </w:p>
    <w:p w14:paraId="4446334E" w14:textId="5EAF4EC2" w:rsidR="00357271" w:rsidRPr="008B6E9F" w:rsidRDefault="00357271" w:rsidP="005E1B3A">
      <w:pPr>
        <w:pStyle w:val="2"/>
        <w:rPr>
          <w:rFonts w:ascii="SimSun" w:eastAsia="SimSun" w:hAnsi="SimSun"/>
          <w:b w:val="0"/>
          <w:bCs w:val="0"/>
        </w:rPr>
      </w:pPr>
      <w:r w:rsidRPr="008B6E9F">
        <w:rPr>
          <w:rFonts w:ascii="SimSun" w:eastAsia="SimSun" w:hAnsi="SimSun" w:hint="eastAsia"/>
          <w:b w:val="0"/>
          <w:bCs w:val="0"/>
        </w:rPr>
        <w:t xml:space="preserve">  </w:t>
      </w:r>
      <w:r w:rsidR="001A73CF" w:rsidRPr="008B6E9F">
        <w:rPr>
          <w:rFonts w:ascii="SimSun" w:eastAsia="SimSun" w:hAnsi="SimSun" w:hint="eastAsia"/>
          <w:b w:val="0"/>
          <w:bCs w:val="0"/>
        </w:rPr>
        <w:t>“词汇是词语的总和。词汇不仅包括词，还包括由词或语素构成，性质作用相当于一个词的固定语。</w:t>
      </w:r>
    </w:p>
    <w:p w14:paraId="0C1A5B13" w14:textId="60BDC177" w:rsidR="00272135" w:rsidRPr="008B6E9F" w:rsidRDefault="00272135" w:rsidP="005E1B3A">
      <w:pPr>
        <w:pStyle w:val="2"/>
        <w:rPr>
          <w:rFonts w:ascii="SimSun" w:eastAsia="SimSun" w:hAnsi="SimSun"/>
          <w:b w:val="0"/>
          <w:bCs w:val="0"/>
        </w:rPr>
      </w:pPr>
      <w:r w:rsidRPr="008B6E9F">
        <w:rPr>
          <w:rFonts w:ascii="SimSun" w:eastAsia="SimSun" w:hAnsi="SimSun" w:hint="eastAsia"/>
          <w:b w:val="0"/>
          <w:bCs w:val="0"/>
        </w:rPr>
        <w:t>（2）语素、词与词组的定义</w:t>
      </w:r>
    </w:p>
    <w:p w14:paraId="1293D314" w14:textId="066D4923" w:rsidR="00272135" w:rsidRPr="008B6E9F" w:rsidRDefault="007D4D31" w:rsidP="005E1B3A">
      <w:pPr>
        <w:pStyle w:val="2"/>
        <w:ind w:firstLine="516"/>
        <w:rPr>
          <w:rFonts w:ascii="SimSun" w:eastAsia="SimSun" w:hAnsi="SimSun"/>
          <w:b w:val="0"/>
          <w:bCs w:val="0"/>
        </w:rPr>
      </w:pPr>
      <w:r w:rsidRPr="008B6E9F">
        <w:rPr>
          <w:rFonts w:ascii="SimSun" w:eastAsia="SimSun" w:hAnsi="SimSun" w:hint="eastAsia"/>
          <w:b w:val="0"/>
          <w:bCs w:val="0"/>
        </w:rPr>
        <w:t>在汉语言里，语素、词和词组都是语言单位，既有意义又有层级属性。据《现代汉语词典》（第五版）</w:t>
      </w:r>
      <w:r w:rsidRPr="008B6E9F">
        <w:rPr>
          <w:rStyle w:val="FootnoteReference"/>
          <w:rFonts w:ascii="SimSun" w:eastAsia="SimSun" w:hAnsi="SimSun"/>
          <w:b w:val="0"/>
          <w:bCs w:val="0"/>
        </w:rPr>
        <w:footnoteReference w:id="2"/>
      </w:r>
      <w:r w:rsidRPr="008B6E9F">
        <w:rPr>
          <w:rFonts w:ascii="SimSun" w:eastAsia="SimSun" w:hAnsi="SimSun" w:hint="eastAsia"/>
          <w:b w:val="0"/>
          <w:bCs w:val="0"/>
        </w:rPr>
        <w:t>解释，“语素”是语言中最小的有意义的单位。</w:t>
      </w:r>
    </w:p>
    <w:p w14:paraId="2FAAE883" w14:textId="299B8355" w:rsidR="00863D3F" w:rsidRPr="008B6E9F" w:rsidRDefault="00611B4D" w:rsidP="005E1B3A">
      <w:pPr>
        <w:pStyle w:val="2"/>
        <w:ind w:firstLine="516"/>
        <w:rPr>
          <w:rFonts w:ascii="SimSun" w:eastAsia="SimSun" w:hAnsi="SimSun"/>
          <w:b w:val="0"/>
          <w:bCs w:val="0"/>
        </w:rPr>
      </w:pPr>
      <w:r w:rsidRPr="008B6E9F">
        <w:rPr>
          <w:rFonts w:ascii="SimSun" w:eastAsia="SimSun" w:hAnsi="SimSun" w:hint="eastAsia"/>
          <w:b w:val="0"/>
          <w:bCs w:val="0"/>
        </w:rPr>
        <w:t>“词”</w:t>
      </w:r>
      <w:r w:rsidR="00863D3F" w:rsidRPr="008B6E9F">
        <w:rPr>
          <w:rFonts w:ascii="SimSun" w:eastAsia="SimSun" w:hAnsi="SimSun" w:hint="eastAsia"/>
          <w:b w:val="0"/>
          <w:bCs w:val="0"/>
        </w:rPr>
        <w:t>是语言里最小的有意义的，可以自由运用的单位。</w:t>
      </w:r>
      <w:r w:rsidR="00863D3F" w:rsidRPr="005A6EE4">
        <w:rPr>
          <w:rFonts w:ascii="SimSun" w:eastAsia="SimSun" w:hAnsi="SimSun" w:hint="eastAsia"/>
          <w:b w:val="0"/>
          <w:bCs w:val="0"/>
        </w:rPr>
        <w:t>“</w:t>
      </w:r>
      <w:r w:rsidR="00863D3F" w:rsidRPr="008B6E9F">
        <w:rPr>
          <w:rFonts w:ascii="SimSun" w:eastAsia="SimSun" w:hAnsi="SimSun" w:hint="eastAsia"/>
          <w:b w:val="0"/>
          <w:bCs w:val="0"/>
        </w:rPr>
        <w:t>词组”是两个或更多的词的组合，如“新社会，打扫干净”。</w:t>
      </w:r>
    </w:p>
    <w:p w14:paraId="4E3751A2" w14:textId="38B1FCC3" w:rsidR="00A316E1" w:rsidRPr="008B6E9F" w:rsidRDefault="00A316E1" w:rsidP="005E1B3A">
      <w:pPr>
        <w:pStyle w:val="2"/>
        <w:rPr>
          <w:rFonts w:ascii="SimSun" w:eastAsia="SimSun" w:hAnsi="SimSun"/>
          <w:b w:val="0"/>
          <w:bCs w:val="0"/>
        </w:rPr>
      </w:pPr>
      <w:r w:rsidRPr="008B6E9F">
        <w:rPr>
          <w:rFonts w:ascii="SimSun" w:eastAsia="SimSun" w:hAnsi="SimSun" w:hint="eastAsia"/>
          <w:b w:val="0"/>
          <w:bCs w:val="0"/>
        </w:rPr>
        <w:t>（</w:t>
      </w:r>
      <w:r w:rsidR="00355E85" w:rsidRPr="008B6E9F">
        <w:rPr>
          <w:rFonts w:ascii="SimSun" w:eastAsia="SimSun" w:hAnsi="SimSun" w:hint="eastAsia"/>
          <w:b w:val="0"/>
          <w:bCs w:val="0"/>
        </w:rPr>
        <w:t>3</w:t>
      </w:r>
      <w:r w:rsidRPr="008B6E9F">
        <w:rPr>
          <w:rFonts w:ascii="SimSun" w:eastAsia="SimSun" w:hAnsi="SimSun" w:hint="eastAsia"/>
          <w:b w:val="0"/>
          <w:bCs w:val="0"/>
        </w:rPr>
        <w:t>）</w:t>
      </w:r>
      <w:r w:rsidR="006A40DB" w:rsidRPr="008B6E9F">
        <w:rPr>
          <w:rFonts w:ascii="SimSun" w:eastAsia="SimSun" w:hAnsi="SimSun" w:hint="eastAsia"/>
          <w:b w:val="0"/>
          <w:bCs w:val="0"/>
        </w:rPr>
        <w:t>专门词语和商务术语</w:t>
      </w:r>
    </w:p>
    <w:p w14:paraId="60770E20" w14:textId="4E0A0F85" w:rsidR="008E78DA" w:rsidRPr="00CB1EB6" w:rsidRDefault="008E78DA" w:rsidP="005E1B3A">
      <w:pPr>
        <w:pStyle w:val="2"/>
        <w:ind w:firstLine="516"/>
        <w:rPr>
          <w:rFonts w:ascii="NSimSun" w:eastAsia="NSimSun" w:hAnsi="NSimSun"/>
          <w:b w:val="0"/>
          <w:bCs w:val="0"/>
        </w:rPr>
      </w:pPr>
      <w:r w:rsidRPr="008B6E9F">
        <w:rPr>
          <w:rFonts w:ascii="SimSun" w:eastAsia="SimSun" w:hAnsi="SimSun" w:hint="eastAsia"/>
          <w:b w:val="0"/>
          <w:bCs w:val="0"/>
        </w:rPr>
        <w:t>万艺玲（2007）的《汉语词汇教程》 中解释，词汇中有一部分词语，是社会上某一活动领域的人们所专用或较多使用的。</w:t>
      </w:r>
    </w:p>
    <w:p w14:paraId="30053FAE" w14:textId="506A7CFD" w:rsidR="003820FE" w:rsidRPr="008B6E9F" w:rsidRDefault="003820FE" w:rsidP="005E1B3A">
      <w:pPr>
        <w:pStyle w:val="2"/>
        <w:rPr>
          <w:rFonts w:ascii="SimSun" w:eastAsia="SimSun" w:hAnsi="SimSun"/>
          <w:b w:val="0"/>
          <w:bCs w:val="0"/>
        </w:rPr>
      </w:pPr>
      <w:r w:rsidRPr="008B6E9F">
        <w:rPr>
          <w:rFonts w:ascii="SimSun" w:eastAsia="SimSun" w:hAnsi="SimSun" w:hint="eastAsia"/>
          <w:b w:val="0"/>
          <w:bCs w:val="0"/>
        </w:rPr>
        <w:t>（4）称谓语</w:t>
      </w:r>
    </w:p>
    <w:p w14:paraId="11C07A31" w14:textId="7EC566DD" w:rsidR="00916EF7" w:rsidRPr="008B6E9F" w:rsidRDefault="00916EF7" w:rsidP="005E1B3A">
      <w:pPr>
        <w:pStyle w:val="2"/>
        <w:rPr>
          <w:rFonts w:ascii="SimSun" w:eastAsia="SimSun" w:hAnsi="SimSun"/>
          <w:b w:val="0"/>
          <w:bCs w:val="0"/>
        </w:rPr>
      </w:pPr>
      <w:r w:rsidRPr="008B6E9F">
        <w:rPr>
          <w:rFonts w:ascii="SimSun" w:eastAsia="SimSun" w:hAnsi="SimSun"/>
          <w:b w:val="0"/>
          <w:bCs w:val="0"/>
        </w:rPr>
        <w:lastRenderedPageBreak/>
        <w:t xml:space="preserve">    </w:t>
      </w:r>
      <w:r w:rsidRPr="008B6E9F">
        <w:rPr>
          <w:rFonts w:ascii="SimSun" w:eastAsia="SimSun" w:hAnsi="SimSun" w:hint="eastAsia"/>
          <w:b w:val="0"/>
          <w:bCs w:val="0"/>
        </w:rPr>
        <w:t>中国几千年的封建社会，也是一个宗法等级社会。封建的宗法、家庭、伦理观念具体反映在汉民族的家庭、亲戚的称谓关系上，因此汉语有丰富的亲属称谓词语。</w:t>
      </w:r>
    </w:p>
    <w:p w14:paraId="01944103" w14:textId="3FBF16B6" w:rsidR="00357271" w:rsidRPr="008B6E9F" w:rsidRDefault="006171E1" w:rsidP="005E1B3A">
      <w:pPr>
        <w:pStyle w:val="2"/>
        <w:rPr>
          <w:rFonts w:ascii="SimSun" w:eastAsia="SimSun" w:hAnsi="SimSun"/>
          <w:b w:val="0"/>
          <w:bCs w:val="0"/>
        </w:rPr>
      </w:pPr>
      <w:r w:rsidRPr="008B6E9F">
        <w:rPr>
          <w:rFonts w:ascii="SimSun" w:eastAsia="SimSun" w:hAnsi="SimSun" w:hint="eastAsia"/>
          <w:b w:val="0"/>
          <w:bCs w:val="0"/>
        </w:rPr>
        <w:t>（5）敬谦语</w:t>
      </w:r>
    </w:p>
    <w:p w14:paraId="7DFD5A43" w14:textId="760815EE" w:rsidR="006F3243" w:rsidRPr="008B6E9F" w:rsidRDefault="00CF2597" w:rsidP="005E1B3A">
      <w:pPr>
        <w:pStyle w:val="2"/>
        <w:ind w:firstLine="525"/>
        <w:rPr>
          <w:rFonts w:ascii="SimSun" w:eastAsia="SimSun" w:hAnsi="SimSun"/>
          <w:b w:val="0"/>
          <w:bCs w:val="0"/>
        </w:rPr>
      </w:pPr>
      <w:r w:rsidRPr="008B6E9F">
        <w:rPr>
          <w:rFonts w:ascii="SimSun" w:eastAsia="SimSun" w:hAnsi="SimSun" w:hint="eastAsia"/>
          <w:b w:val="0"/>
          <w:bCs w:val="0"/>
        </w:rPr>
        <w:t>根据《现代汉语词典》（第五版）的定义，敬辞是含恭敬口吻的用语，如“请问、借光”等。而谦辞</w:t>
      </w:r>
      <w:r w:rsidR="0083111E" w:rsidRPr="008B6E9F">
        <w:rPr>
          <w:rFonts w:ascii="SimSun" w:eastAsia="SimSun" w:hAnsi="SimSun" w:hint="eastAsia"/>
          <w:b w:val="0"/>
          <w:bCs w:val="0"/>
        </w:rPr>
        <w:t>是表示谦虚的言辞，如“过奖、不敢当”等。在商务汉语信函里，敬谦词语是不可空缺的语言单位。</w:t>
      </w:r>
    </w:p>
    <w:p w14:paraId="46A2C046" w14:textId="273FE448" w:rsidR="00BB2C66" w:rsidRPr="008B6E9F" w:rsidRDefault="00BB2C66" w:rsidP="005E1B3A">
      <w:pPr>
        <w:pStyle w:val="2"/>
        <w:rPr>
          <w:rFonts w:ascii="SimSun" w:eastAsia="SimSun" w:hAnsi="SimSun"/>
        </w:rPr>
      </w:pPr>
      <w:r w:rsidRPr="008B6E9F">
        <w:rPr>
          <w:rFonts w:ascii="SimSun" w:eastAsia="SimSun" w:hAnsi="SimSun" w:hint="eastAsia"/>
        </w:rPr>
        <w:t>1.2.1.</w:t>
      </w:r>
      <w:r w:rsidR="004446BA" w:rsidRPr="008B6E9F">
        <w:rPr>
          <w:rFonts w:ascii="SimSun" w:eastAsia="SimSun" w:hAnsi="SimSun" w:hint="eastAsia"/>
        </w:rPr>
        <w:t>2</w:t>
      </w:r>
      <w:r w:rsidRPr="008B6E9F">
        <w:rPr>
          <w:rFonts w:ascii="SimSun" w:eastAsia="SimSun" w:hAnsi="SimSun" w:hint="eastAsia"/>
        </w:rPr>
        <w:t>.</w:t>
      </w:r>
      <w:r w:rsidR="008B6E9F" w:rsidRPr="008B6E9F">
        <w:rPr>
          <w:rFonts w:ascii="SimSun" w:eastAsia="SimSun" w:hAnsi="SimSun" w:hint="eastAsia"/>
        </w:rPr>
        <w:t>汉语</w:t>
      </w:r>
      <w:r w:rsidR="006A3979" w:rsidRPr="008B6E9F">
        <w:rPr>
          <w:rFonts w:ascii="SimSun" w:eastAsia="SimSun" w:hAnsi="SimSun" w:hint="eastAsia"/>
        </w:rPr>
        <w:t>句子</w:t>
      </w:r>
      <w:r w:rsidRPr="008B6E9F">
        <w:rPr>
          <w:rFonts w:ascii="SimSun" w:eastAsia="SimSun" w:hAnsi="SimSun" w:hint="eastAsia"/>
        </w:rPr>
        <w:t>简介</w:t>
      </w:r>
    </w:p>
    <w:p w14:paraId="13A5A536" w14:textId="1B8F84FF" w:rsidR="006A3979" w:rsidRPr="008B6E9F" w:rsidRDefault="006A3979" w:rsidP="005E1B3A">
      <w:pPr>
        <w:pStyle w:val="2"/>
        <w:ind w:firstLine="516"/>
        <w:rPr>
          <w:rFonts w:ascii="SimSun" w:eastAsia="SimSun" w:hAnsi="SimSun"/>
          <w:b w:val="0"/>
          <w:bCs w:val="0"/>
        </w:rPr>
      </w:pPr>
      <w:r w:rsidRPr="008B6E9F">
        <w:rPr>
          <w:rFonts w:ascii="SimSun" w:eastAsia="SimSun" w:hAnsi="SimSun" w:hint="eastAsia"/>
          <w:b w:val="0"/>
          <w:bCs w:val="0"/>
        </w:rPr>
        <w:t>语言是</w:t>
      </w:r>
      <w:r w:rsidR="00D90CD9" w:rsidRPr="008B6E9F">
        <w:rPr>
          <w:rFonts w:ascii="SimSun" w:eastAsia="SimSun" w:hAnsi="SimSun" w:hint="eastAsia"/>
          <w:b w:val="0"/>
          <w:bCs w:val="0"/>
        </w:rPr>
        <w:t>交际工具，其中句子是交际中的使用单位，而词和词组是一种结构单位。根据句子的语气或用途给句子分出的类型，我们称作句类，一般分成陈述句、疑问句、祈使句、感叹句四类。（孙德金（2005）《汉语语法教程》）</w:t>
      </w:r>
    </w:p>
    <w:p w14:paraId="0BB1D7A1" w14:textId="5E5EABD5" w:rsidR="00BB2C66" w:rsidRPr="008B6E9F" w:rsidRDefault="00BB2C66" w:rsidP="005E1B3A">
      <w:pPr>
        <w:pStyle w:val="2"/>
        <w:rPr>
          <w:rFonts w:ascii="SimSun" w:eastAsia="SimSun" w:hAnsi="SimSun"/>
        </w:rPr>
      </w:pPr>
      <w:r w:rsidRPr="008B6E9F">
        <w:rPr>
          <w:rFonts w:ascii="SimSun" w:eastAsia="SimSun" w:hAnsi="SimSun" w:hint="eastAsia"/>
        </w:rPr>
        <w:t>1.2.1.</w:t>
      </w:r>
      <w:r w:rsidR="004446BA" w:rsidRPr="008B6E9F">
        <w:rPr>
          <w:rFonts w:ascii="SimSun" w:eastAsia="SimSun" w:hAnsi="SimSun" w:hint="eastAsia"/>
        </w:rPr>
        <w:t>3</w:t>
      </w:r>
      <w:r w:rsidRPr="008B6E9F">
        <w:rPr>
          <w:rFonts w:ascii="SimSun" w:eastAsia="SimSun" w:hAnsi="SimSun" w:hint="eastAsia"/>
        </w:rPr>
        <w:t>.语篇简介</w:t>
      </w:r>
    </w:p>
    <w:p w14:paraId="459E2970" w14:textId="1527200B" w:rsidR="004A6F5C" w:rsidRPr="008B6E9F" w:rsidRDefault="00356311" w:rsidP="005E1B3A">
      <w:pPr>
        <w:pStyle w:val="2"/>
        <w:rPr>
          <w:rFonts w:ascii="SimSun" w:eastAsia="SimSun" w:hAnsi="SimSun"/>
          <w:b w:val="0"/>
          <w:bCs w:val="0"/>
        </w:rPr>
      </w:pPr>
      <w:r w:rsidRPr="008B6E9F">
        <w:rPr>
          <w:rFonts w:ascii="SimSun" w:eastAsia="SimSun" w:hAnsi="SimSun"/>
          <w:b w:val="0"/>
          <w:bCs w:val="0"/>
        </w:rPr>
        <w:t xml:space="preserve">     </w:t>
      </w:r>
      <w:r w:rsidRPr="008B6E9F">
        <w:rPr>
          <w:rFonts w:ascii="SimSun" w:eastAsia="SimSun" w:hAnsi="SimSun" w:hint="eastAsia"/>
          <w:b w:val="0"/>
          <w:bCs w:val="0"/>
        </w:rPr>
        <w:t>周红（2016）的《语篇知识建构与对外汉语写作教学研究》</w:t>
      </w:r>
      <w:r w:rsidR="0013222F" w:rsidRPr="008B6E9F">
        <w:rPr>
          <w:rStyle w:val="FootnoteReference"/>
          <w:rFonts w:ascii="SimSun" w:eastAsia="SimSun" w:hAnsi="SimSun"/>
          <w:b w:val="0"/>
          <w:bCs w:val="0"/>
        </w:rPr>
        <w:footnoteReference w:id="3"/>
      </w:r>
      <w:r w:rsidR="004D0E55" w:rsidRPr="008B6E9F">
        <w:rPr>
          <w:rFonts w:ascii="SimSun" w:eastAsia="SimSun" w:hAnsi="SimSun" w:hint="eastAsia"/>
          <w:b w:val="0"/>
          <w:bCs w:val="0"/>
        </w:rPr>
        <w:t>中将“语篇”界定为话语篇章，是具有一定交际目的和功能、信息完整、语言衔接的文章学意义上的篇章。</w:t>
      </w:r>
    </w:p>
    <w:p w14:paraId="1359FB2E" w14:textId="64487F11" w:rsidR="00B540E4" w:rsidRPr="004446BA" w:rsidRDefault="00B540E4" w:rsidP="005E1B3A">
      <w:pPr>
        <w:pStyle w:val="2"/>
        <w:rPr>
          <w:rFonts w:ascii="SimSun" w:eastAsia="SimSun" w:hAnsi="SimSun"/>
        </w:rPr>
      </w:pPr>
      <w:r w:rsidRPr="008B6E9F">
        <w:rPr>
          <w:rFonts w:ascii="SimSun" w:eastAsia="SimSun" w:hAnsi="SimSun" w:hint="eastAsia"/>
        </w:rPr>
        <w:t>1.2.1.</w:t>
      </w:r>
      <w:r w:rsidR="004446BA" w:rsidRPr="008B6E9F">
        <w:rPr>
          <w:rFonts w:ascii="SimSun" w:eastAsia="SimSun" w:hAnsi="SimSun" w:hint="eastAsia"/>
        </w:rPr>
        <w:t>4</w:t>
      </w:r>
      <w:r w:rsidRPr="008B6E9F">
        <w:rPr>
          <w:rFonts w:ascii="SimSun" w:eastAsia="SimSun" w:hAnsi="SimSun" w:hint="eastAsia"/>
        </w:rPr>
        <w:t>.语用简介</w:t>
      </w:r>
    </w:p>
    <w:p w14:paraId="5C3C60CA" w14:textId="190512E0" w:rsidR="00B540E4" w:rsidRPr="00B540E4" w:rsidRDefault="00B540E4" w:rsidP="005E1B3A">
      <w:pPr>
        <w:shd w:val="clear" w:color="auto" w:fill="FFFFFF"/>
        <w:spacing w:after="0" w:line="360" w:lineRule="auto"/>
        <w:jc w:val="both"/>
        <w:rPr>
          <w:rFonts w:ascii="NSimSun" w:eastAsia="NSimSun" w:hAnsi="NSimSun" w:cs="Arial"/>
          <w:color w:val="000000" w:themeColor="text1"/>
          <w:sz w:val="26"/>
          <w:szCs w:val="26"/>
        </w:rPr>
      </w:pPr>
      <w:r w:rsidRPr="00F20792">
        <w:rPr>
          <w:rFonts w:ascii="NSimSun" w:eastAsia="NSimSun" w:hAnsi="NSimSun" w:hint="eastAsia"/>
          <w:color w:val="000000" w:themeColor="text1"/>
          <w:sz w:val="26"/>
          <w:szCs w:val="26"/>
        </w:rPr>
        <w:t xml:space="preserve"> </w:t>
      </w:r>
      <w:r w:rsidRPr="00F20792">
        <w:rPr>
          <w:rFonts w:ascii="NSimSun" w:eastAsia="NSimSun" w:hAnsi="NSimSun"/>
          <w:color w:val="000000" w:themeColor="text1"/>
          <w:sz w:val="26"/>
          <w:szCs w:val="26"/>
        </w:rPr>
        <w:t xml:space="preserve">    </w:t>
      </w:r>
      <w:r w:rsidRPr="00F20792">
        <w:rPr>
          <w:rFonts w:ascii="NSimSun" w:eastAsia="NSimSun" w:hAnsi="NSimSun" w:cs="Arial"/>
          <w:color w:val="000000" w:themeColor="text1"/>
          <w:sz w:val="26"/>
          <w:szCs w:val="26"/>
        </w:rPr>
        <w:t>语用</w:t>
      </w:r>
      <w:r>
        <w:rPr>
          <w:rFonts w:ascii="NSimSun" w:eastAsia="NSimSun" w:hAnsi="NSimSun" w:cs="Arial" w:hint="eastAsia"/>
          <w:color w:val="000000" w:themeColor="text1"/>
          <w:sz w:val="26"/>
          <w:szCs w:val="26"/>
        </w:rPr>
        <w:t>英语叫做</w:t>
      </w:r>
      <w:r w:rsidRPr="00F20792">
        <w:rPr>
          <w:rFonts w:ascii="NSimSun" w:eastAsia="NSimSun" w:hAnsi="NSimSun" w:cs="Arial"/>
          <w:color w:val="000000" w:themeColor="text1"/>
          <w:sz w:val="26"/>
          <w:szCs w:val="26"/>
        </w:rPr>
        <w:t>Pragmatics</w:t>
      </w:r>
      <w:r>
        <w:rPr>
          <w:rFonts w:ascii="NSimSun" w:eastAsia="NSimSun" w:hAnsi="NSimSun" w:cs="Arial" w:hint="eastAsia"/>
          <w:color w:val="000000" w:themeColor="text1"/>
          <w:sz w:val="26"/>
          <w:szCs w:val="26"/>
        </w:rPr>
        <w:t>，</w:t>
      </w:r>
      <w:r w:rsidRPr="00F20792">
        <w:rPr>
          <w:rFonts w:ascii="NSimSun" w:eastAsia="NSimSun" w:hAnsi="NSimSun" w:cs="Arial"/>
          <w:color w:val="000000" w:themeColor="text1"/>
          <w:sz w:val="26"/>
          <w:szCs w:val="26"/>
        </w:rPr>
        <w:t>指</w:t>
      </w:r>
      <w:r>
        <w:rPr>
          <w:rFonts w:ascii="NSimSun" w:eastAsia="NSimSun" w:hAnsi="NSimSun" w:cs="Arial" w:hint="eastAsia"/>
          <w:color w:val="000000" w:themeColor="text1"/>
          <w:sz w:val="26"/>
          <w:szCs w:val="26"/>
        </w:rPr>
        <w:t>的是语言使用者</w:t>
      </w:r>
      <w:r w:rsidRPr="00F20792">
        <w:rPr>
          <w:rFonts w:ascii="NSimSun" w:eastAsia="NSimSun" w:hAnsi="NSimSun" w:cs="Arial"/>
          <w:color w:val="000000" w:themeColor="text1"/>
          <w:sz w:val="26"/>
          <w:szCs w:val="26"/>
        </w:rPr>
        <w:t>在特定语境中对语言的实际运用，其核心性质体现</w:t>
      </w:r>
      <w:r>
        <w:rPr>
          <w:rFonts w:ascii="NSimSun" w:eastAsia="NSimSun" w:hAnsi="NSimSun" w:cs="Arial" w:hint="eastAsia"/>
          <w:color w:val="000000" w:themeColor="text1"/>
          <w:sz w:val="26"/>
          <w:szCs w:val="26"/>
        </w:rPr>
        <w:t>在</w:t>
      </w:r>
      <w:r w:rsidRPr="00F20792">
        <w:rPr>
          <w:rFonts w:ascii="NSimSun" w:eastAsia="NSimSun" w:hAnsi="NSimSun" w:cs="Arial"/>
          <w:color w:val="000000" w:themeColor="text1"/>
          <w:sz w:val="26"/>
          <w:szCs w:val="26"/>
        </w:rPr>
        <w:t>语境</w:t>
      </w:r>
      <w:r>
        <w:rPr>
          <w:rFonts w:ascii="NSimSun" w:eastAsia="NSimSun" w:hAnsi="NSimSun" w:cs="Arial" w:hint="eastAsia"/>
          <w:color w:val="000000" w:themeColor="text1"/>
          <w:sz w:val="26"/>
          <w:szCs w:val="26"/>
        </w:rPr>
        <w:t>的</w:t>
      </w:r>
      <w:r w:rsidRPr="00F20792">
        <w:rPr>
          <w:rFonts w:ascii="NSimSun" w:eastAsia="NSimSun" w:hAnsi="NSimSun" w:cs="Arial"/>
          <w:color w:val="000000" w:themeColor="text1"/>
          <w:sz w:val="26"/>
          <w:szCs w:val="26"/>
        </w:rPr>
        <w:t>依赖性、社会交际性和规约性</w:t>
      </w:r>
      <w:r>
        <w:rPr>
          <w:rFonts w:ascii="NSimSun" w:eastAsia="NSimSun" w:hAnsi="NSimSun" w:cs="Arial" w:hint="eastAsia"/>
          <w:color w:val="000000" w:themeColor="text1"/>
          <w:sz w:val="26"/>
          <w:szCs w:val="26"/>
        </w:rPr>
        <w:t>三方面</w:t>
      </w:r>
      <w:r w:rsidRPr="00F20792">
        <w:rPr>
          <w:rFonts w:ascii="NSimSun" w:eastAsia="NSimSun" w:hAnsi="NSimSun" w:cs="Arial"/>
          <w:color w:val="000000" w:themeColor="text1"/>
          <w:sz w:val="26"/>
          <w:szCs w:val="26"/>
        </w:rPr>
        <w:t>。</w:t>
      </w:r>
      <w:r>
        <w:rPr>
          <w:rFonts w:ascii="NSimSun" w:eastAsia="NSimSun" w:hAnsi="NSimSun" w:cs="Arial" w:hint="eastAsia"/>
          <w:color w:val="000000" w:themeColor="text1"/>
          <w:sz w:val="26"/>
          <w:szCs w:val="26"/>
        </w:rPr>
        <w:t>语用意义是属于深层的，体现出语言使用者的信息传递能力。</w:t>
      </w:r>
    </w:p>
    <w:p w14:paraId="25198A79" w14:textId="3D5E25C8" w:rsidR="007F4C4F" w:rsidRPr="008B6E9F" w:rsidRDefault="007F4C4F" w:rsidP="005E1B3A">
      <w:pPr>
        <w:pStyle w:val="2"/>
        <w:rPr>
          <w:rFonts w:ascii="SimSun" w:eastAsia="SimSun" w:hAnsi="SimSun"/>
        </w:rPr>
      </w:pPr>
      <w:r w:rsidRPr="008B6E9F">
        <w:rPr>
          <w:rFonts w:ascii="SimSun" w:eastAsia="SimSun" w:hAnsi="SimSun" w:hint="eastAsia"/>
        </w:rPr>
        <w:t>1.2.1.</w:t>
      </w:r>
      <w:r w:rsidR="004446BA" w:rsidRPr="008B6E9F">
        <w:rPr>
          <w:rFonts w:ascii="SimSun" w:eastAsia="SimSun" w:hAnsi="SimSun" w:hint="eastAsia"/>
        </w:rPr>
        <w:t>5</w:t>
      </w:r>
      <w:r w:rsidRPr="008B6E9F">
        <w:rPr>
          <w:rFonts w:ascii="SimSun" w:eastAsia="SimSun" w:hAnsi="SimSun" w:hint="eastAsia"/>
        </w:rPr>
        <w:t>.汉语书面表达上的标点符号简介</w:t>
      </w:r>
    </w:p>
    <w:p w14:paraId="5FE20B23" w14:textId="77777777" w:rsidR="007F4C4F" w:rsidRPr="008B6E9F" w:rsidRDefault="007F4C4F" w:rsidP="005E1B3A">
      <w:pPr>
        <w:pStyle w:val="2"/>
        <w:ind w:firstLine="540"/>
        <w:rPr>
          <w:rFonts w:ascii="SimSun" w:eastAsia="SimSun" w:hAnsi="SimSun"/>
          <w:b w:val="0"/>
          <w:bCs w:val="0"/>
        </w:rPr>
      </w:pPr>
      <w:r w:rsidRPr="008B6E9F">
        <w:rPr>
          <w:rFonts w:ascii="SimSun" w:eastAsia="SimSun" w:hAnsi="SimSun" w:hint="eastAsia"/>
          <w:b w:val="0"/>
          <w:bCs w:val="0"/>
        </w:rPr>
        <w:t>在一般情况下，说话或书写时句子前后都有停顿，并带有一定的语调表示相对完整的意义。这种停顿在口头表达中是时间间隔，在书面表达中就用标点符号来表示。</w:t>
      </w:r>
    </w:p>
    <w:p w14:paraId="2F9573AC" w14:textId="7FDE76E8" w:rsidR="00217DB4" w:rsidRPr="00AA1367" w:rsidRDefault="00CD5EB8" w:rsidP="005E1B3A">
      <w:pPr>
        <w:pStyle w:val="2"/>
        <w:rPr>
          <w:rFonts w:ascii="SimSun" w:eastAsia="SimSun" w:hAnsi="SimSun"/>
        </w:rPr>
      </w:pPr>
      <w:r w:rsidRPr="00AA1367">
        <w:rPr>
          <w:rFonts w:ascii="SimSun" w:eastAsia="SimSun" w:hAnsi="SimSun" w:hint="eastAsia"/>
        </w:rPr>
        <w:t>1.2.</w:t>
      </w:r>
      <w:r w:rsidR="00FE4BFC" w:rsidRPr="00AA1367">
        <w:rPr>
          <w:rFonts w:ascii="SimSun" w:eastAsia="SimSun" w:hAnsi="SimSun" w:hint="eastAsia"/>
        </w:rPr>
        <w:t>2</w:t>
      </w:r>
      <w:r w:rsidRPr="00AA1367">
        <w:rPr>
          <w:rFonts w:ascii="SimSun" w:eastAsia="SimSun" w:hAnsi="SimSun" w:hint="eastAsia"/>
        </w:rPr>
        <w:t>.</w:t>
      </w:r>
      <w:r w:rsidR="00217DB4" w:rsidRPr="00AA1367">
        <w:rPr>
          <w:rFonts w:ascii="SimSun" w:eastAsia="SimSun" w:hAnsi="SimSun" w:hint="eastAsia"/>
        </w:rPr>
        <w:t>商</w:t>
      </w:r>
      <w:r w:rsidR="00217DB4" w:rsidRPr="00AA1367">
        <w:rPr>
          <w:rFonts w:ascii="SimSun" w:eastAsia="SimSun" w:hAnsi="SimSun" w:cs="PMingLiU" w:hint="eastAsia"/>
        </w:rPr>
        <w:t>务汉语</w:t>
      </w:r>
      <w:r w:rsidR="00217DB4" w:rsidRPr="00AA1367">
        <w:rPr>
          <w:rFonts w:ascii="SimSun" w:eastAsia="SimSun" w:hAnsi="SimSun" w:cs="MS PMincho" w:hint="eastAsia"/>
        </w:rPr>
        <w:t>信函概</w:t>
      </w:r>
      <w:r w:rsidR="00217DB4" w:rsidRPr="00AA1367">
        <w:rPr>
          <w:rFonts w:ascii="SimSun" w:eastAsia="SimSun" w:hAnsi="SimSun" w:cs="PMingLiU" w:hint="eastAsia"/>
        </w:rPr>
        <w:t>说</w:t>
      </w:r>
      <w:bookmarkEnd w:id="31"/>
    </w:p>
    <w:p w14:paraId="138361DB" w14:textId="26B45406" w:rsidR="00217DB4" w:rsidRPr="002E5E85" w:rsidRDefault="00217DB4" w:rsidP="005E1B3A">
      <w:pPr>
        <w:spacing w:after="0" w:line="360" w:lineRule="auto"/>
        <w:jc w:val="both"/>
        <w:rPr>
          <w:rFonts w:ascii="SimSun" w:eastAsia="SimSun" w:hAnsi="SimSun" w:cs="Helvetica"/>
          <w:color w:val="333333"/>
          <w:sz w:val="26"/>
          <w:szCs w:val="26"/>
          <w:shd w:val="clear" w:color="auto" w:fill="FFFFFF"/>
        </w:rPr>
      </w:pPr>
      <w:r>
        <w:rPr>
          <w:rFonts w:ascii="SimSun" w:hAnsi="SimSun" w:cs="Helvetica" w:hint="eastAsia"/>
          <w:color w:val="333333"/>
          <w:sz w:val="26"/>
          <w:szCs w:val="26"/>
          <w:shd w:val="clear" w:color="auto" w:fill="FFFFFF"/>
        </w:rPr>
        <w:lastRenderedPageBreak/>
        <w:t xml:space="preserve">    </w:t>
      </w:r>
      <w:r w:rsidRPr="002E5E85">
        <w:rPr>
          <w:rFonts w:ascii="SimSun" w:eastAsia="SimSun" w:hAnsi="SimSun" w:cs="Helvetica" w:hint="eastAsia"/>
          <w:color w:val="333333"/>
          <w:sz w:val="26"/>
          <w:szCs w:val="26"/>
          <w:shd w:val="clear" w:color="auto" w:fill="FFFFFF"/>
        </w:rPr>
        <w:t>随着社会的发展，各行各业不断形成与发展。在百行之中，商业是最早问世的行业之一。商业指的是：“以买卖方式使商品流通的经济活动”而商务指的是“商业上的事务”（李葆嘉、唐志超，2001,991页）。</w:t>
      </w:r>
    </w:p>
    <w:p w14:paraId="324DD644" w14:textId="2431432F" w:rsidR="00217DB4" w:rsidRPr="002E5E85" w:rsidRDefault="00682E24" w:rsidP="005E1B3A">
      <w:pPr>
        <w:spacing w:after="0" w:line="360" w:lineRule="auto"/>
        <w:jc w:val="both"/>
        <w:rPr>
          <w:rFonts w:ascii="SimSun" w:eastAsia="SimSun" w:hAnsi="SimSun" w:cs="Times New Roman"/>
          <w:b/>
          <w:bCs/>
          <w:sz w:val="26"/>
          <w:szCs w:val="26"/>
        </w:rPr>
      </w:pPr>
      <w:r>
        <w:rPr>
          <w:rFonts w:ascii="SimSun" w:eastAsia="SimSun" w:hAnsi="SimSun" w:cs="Times New Roman" w:hint="eastAsia"/>
          <w:b/>
          <w:bCs/>
          <w:sz w:val="26"/>
          <w:szCs w:val="26"/>
        </w:rPr>
        <w:t>1.2.</w:t>
      </w:r>
      <w:r w:rsidR="00FE4BFC">
        <w:rPr>
          <w:rFonts w:ascii="SimSun" w:eastAsia="SimSun" w:hAnsi="SimSun" w:cs="Times New Roman" w:hint="eastAsia"/>
          <w:b/>
          <w:bCs/>
          <w:sz w:val="26"/>
          <w:szCs w:val="26"/>
        </w:rPr>
        <w:t>2</w:t>
      </w:r>
      <w:r>
        <w:rPr>
          <w:rFonts w:ascii="SimSun" w:eastAsia="SimSun" w:hAnsi="SimSun" w:cs="Times New Roman" w:hint="eastAsia"/>
          <w:b/>
          <w:bCs/>
          <w:sz w:val="26"/>
          <w:szCs w:val="26"/>
        </w:rPr>
        <w:t>.1.</w:t>
      </w:r>
      <w:r w:rsidR="00217DB4" w:rsidRPr="002E5E85">
        <w:rPr>
          <w:rFonts w:ascii="SimSun" w:eastAsia="SimSun" w:hAnsi="SimSun" w:cs="Times New Roman" w:hint="eastAsia"/>
          <w:b/>
          <w:bCs/>
          <w:sz w:val="26"/>
          <w:szCs w:val="26"/>
        </w:rPr>
        <w:t>商务汉语信函的定义</w:t>
      </w:r>
    </w:p>
    <w:p w14:paraId="7F190DD5" w14:textId="730251A2" w:rsidR="00217DB4" w:rsidRPr="00B451E2" w:rsidRDefault="00217DB4" w:rsidP="005E1B3A">
      <w:pPr>
        <w:spacing w:after="0" w:line="360" w:lineRule="auto"/>
        <w:ind w:firstLine="525"/>
        <w:jc w:val="both"/>
        <w:rPr>
          <w:rFonts w:ascii="SimSun" w:eastAsia="SimSun" w:hAnsi="SimSun" w:cs="Arial"/>
          <w:i/>
          <w:iCs/>
          <w:color w:val="000000" w:themeColor="text1"/>
          <w:spacing w:val="10"/>
          <w:sz w:val="19"/>
          <w:szCs w:val="19"/>
          <w:shd w:val="clear" w:color="auto" w:fill="FFFFFF"/>
          <w:lang w:eastAsia="zh-TW" w:bidi="zh-TW"/>
        </w:rPr>
      </w:pPr>
      <w:r w:rsidRPr="002E5E85">
        <w:rPr>
          <w:rStyle w:val="Bodytext17Spacing0pt"/>
          <w:rFonts w:ascii="SimSun" w:eastAsia="SimSun" w:hAnsi="SimSun" w:cs="Arial" w:hint="default"/>
          <w:color w:val="000000" w:themeColor="text1"/>
          <w:sz w:val="26"/>
          <w:szCs w:val="26"/>
          <w:shd w:val="clear" w:color="auto" w:fill="FFFFFF"/>
        </w:rPr>
        <w:t xml:space="preserve">商务信函是商务交往的重要手段。商务信函这种间接的业务信息交流可以起到促进销售、采购产品、提供商品、服务、建立信贷等各种商业合作关系、缓解矛盾、解除误解，赢得信誉、建立且保持友谊合作等诸多作用。 </w:t>
      </w:r>
    </w:p>
    <w:p w14:paraId="7F34AEEB" w14:textId="7AA95641" w:rsidR="00217DB4" w:rsidRPr="00B005FC" w:rsidRDefault="00682E24" w:rsidP="005E1B3A">
      <w:pPr>
        <w:spacing w:after="0" w:line="360" w:lineRule="auto"/>
        <w:jc w:val="both"/>
        <w:rPr>
          <w:rFonts w:ascii="SimSun" w:eastAsia="SimSun" w:hAnsi="SimSun" w:cs="Times New Roman"/>
          <w:b/>
          <w:sz w:val="26"/>
          <w:szCs w:val="26"/>
        </w:rPr>
      </w:pPr>
      <w:r>
        <w:rPr>
          <w:rFonts w:ascii="SimSun" w:eastAsia="SimSun" w:hAnsi="SimSun" w:cs="Arial" w:hint="eastAsia"/>
          <w:b/>
          <w:color w:val="000000" w:themeColor="text1"/>
          <w:sz w:val="26"/>
          <w:szCs w:val="26"/>
          <w:shd w:val="clear" w:color="auto" w:fill="FFFFFF"/>
        </w:rPr>
        <w:t>1.2.</w:t>
      </w:r>
      <w:r w:rsidR="00207BD7">
        <w:rPr>
          <w:rFonts w:ascii="SimSun" w:eastAsia="SimSun" w:hAnsi="SimSun" w:cs="Arial" w:hint="eastAsia"/>
          <w:b/>
          <w:color w:val="000000" w:themeColor="text1"/>
          <w:sz w:val="26"/>
          <w:szCs w:val="26"/>
          <w:shd w:val="clear" w:color="auto" w:fill="FFFFFF"/>
        </w:rPr>
        <w:t>2</w:t>
      </w:r>
      <w:r>
        <w:rPr>
          <w:rFonts w:ascii="SimSun" w:eastAsia="SimSun" w:hAnsi="SimSun" w:cs="Arial" w:hint="eastAsia"/>
          <w:b/>
          <w:color w:val="000000" w:themeColor="text1"/>
          <w:sz w:val="26"/>
          <w:szCs w:val="26"/>
          <w:shd w:val="clear" w:color="auto" w:fill="FFFFFF"/>
        </w:rPr>
        <w:t>.2.</w:t>
      </w:r>
      <w:r w:rsidR="00217DB4" w:rsidRPr="00B005FC">
        <w:rPr>
          <w:rFonts w:ascii="SimSun" w:eastAsia="SimSun" w:hAnsi="SimSun" w:cs="Times New Roman" w:hint="eastAsia"/>
          <w:b/>
          <w:sz w:val="26"/>
          <w:szCs w:val="26"/>
        </w:rPr>
        <w:t>商务汉语信函的分类</w:t>
      </w:r>
    </w:p>
    <w:p w14:paraId="4B046041" w14:textId="3B029868" w:rsidR="00217DB4" w:rsidRPr="00733F5F" w:rsidRDefault="00217DB4" w:rsidP="005E1B3A">
      <w:pPr>
        <w:spacing w:after="0" w:line="360" w:lineRule="auto"/>
        <w:ind w:firstLine="525"/>
        <w:jc w:val="both"/>
        <w:rPr>
          <w:rFonts w:ascii="SimSun" w:eastAsia="SimSun" w:hAnsi="SimSun" w:cs="Times New Roman"/>
          <w:sz w:val="26"/>
          <w:szCs w:val="26"/>
        </w:rPr>
      </w:pPr>
      <w:r w:rsidRPr="00B005FC">
        <w:rPr>
          <w:rFonts w:ascii="SimSun" w:eastAsia="SimSun" w:hAnsi="SimSun" w:cs="Times New Roman" w:hint="eastAsia"/>
          <w:sz w:val="26"/>
          <w:szCs w:val="26"/>
        </w:rPr>
        <w:t>商务汉语信函按照不同的分类标准，分类结果也不同。其中，商务交际文书又可以分为商务领域的邀请信、感谢信、介绍信、致歉信、欢迎词、祝酒词等诸多小类。商务洽谈文书一般会涉及到参加贸易过程双方商务磋商交易的程序，包括建立业务关系、询盘，又叫询价信、报盘，又叫报价信、还盘，又叫还价信、订货、付款、索赔以及理赔等诸多内容。</w:t>
      </w:r>
    </w:p>
    <w:p w14:paraId="01ED725C" w14:textId="4C1B1ED9" w:rsidR="00217DB4" w:rsidRPr="00733F5F" w:rsidRDefault="00682E24"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bCs/>
          <w:sz w:val="26"/>
          <w:szCs w:val="26"/>
        </w:rPr>
        <w:t>1.2.</w:t>
      </w:r>
      <w:r w:rsidR="00207BD7">
        <w:rPr>
          <w:rFonts w:ascii="SimSun" w:eastAsia="SimSun" w:hAnsi="SimSun" w:cs="Times New Roman" w:hint="eastAsia"/>
          <w:b/>
          <w:bCs/>
          <w:sz w:val="26"/>
          <w:szCs w:val="26"/>
        </w:rPr>
        <w:t>2</w:t>
      </w:r>
      <w:r>
        <w:rPr>
          <w:rFonts w:ascii="SimSun" w:eastAsia="SimSun" w:hAnsi="SimSun" w:cs="Times New Roman" w:hint="eastAsia"/>
          <w:b/>
          <w:bCs/>
          <w:sz w:val="26"/>
          <w:szCs w:val="26"/>
        </w:rPr>
        <w:t>.3</w:t>
      </w:r>
      <w:r w:rsidR="00217DB4" w:rsidRPr="00733F5F">
        <w:rPr>
          <w:rFonts w:ascii="SimSun" w:eastAsia="SimSun" w:hAnsi="SimSun" w:cs="Times New Roman" w:hint="eastAsia"/>
          <w:b/>
          <w:sz w:val="26"/>
          <w:szCs w:val="26"/>
        </w:rPr>
        <w:t>商务汉语信函的特点</w:t>
      </w:r>
    </w:p>
    <w:p w14:paraId="0D48F79C" w14:textId="043A6DED" w:rsidR="00217DB4" w:rsidRPr="00733F5F" w:rsidRDefault="00CD5EB8"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t xml:space="preserve"> </w:t>
      </w:r>
      <w:r w:rsidR="00682E24">
        <w:rPr>
          <w:rFonts w:ascii="SimSun" w:eastAsia="SimSun" w:hAnsi="SimSun" w:cs="Times New Roman" w:hint="eastAsia"/>
          <w:b/>
          <w:sz w:val="26"/>
          <w:szCs w:val="26"/>
        </w:rPr>
        <w:t>（1）</w:t>
      </w:r>
      <w:r>
        <w:rPr>
          <w:rFonts w:ascii="SimSun" w:eastAsia="SimSun" w:hAnsi="SimSun" w:cs="Times New Roman" w:hint="eastAsia"/>
          <w:b/>
          <w:sz w:val="26"/>
          <w:szCs w:val="26"/>
        </w:rPr>
        <w:t xml:space="preserve"> </w:t>
      </w:r>
      <w:r w:rsidR="00217DB4" w:rsidRPr="00733F5F">
        <w:rPr>
          <w:rFonts w:ascii="SimSun" w:eastAsia="SimSun" w:hAnsi="SimSun" w:cs="Times New Roman" w:hint="eastAsia"/>
          <w:b/>
          <w:sz w:val="26"/>
          <w:szCs w:val="26"/>
        </w:rPr>
        <w:t>商务汉语信函的结构特点</w:t>
      </w:r>
    </w:p>
    <w:p w14:paraId="434FDA64" w14:textId="5CF4B80B" w:rsidR="00217DB4" w:rsidRPr="00733F5F" w:rsidRDefault="00217DB4" w:rsidP="005E1B3A">
      <w:pPr>
        <w:spacing w:after="0" w:line="360" w:lineRule="auto"/>
        <w:jc w:val="both"/>
        <w:rPr>
          <w:rFonts w:ascii="SimSun" w:eastAsia="SimSun" w:hAnsi="SimSun" w:cs="Microsoft YaHei"/>
          <w:color w:val="000000" w:themeColor="text1"/>
          <w:sz w:val="26"/>
          <w:szCs w:val="26"/>
          <w:shd w:val="clear" w:color="auto" w:fill="FFFFFF"/>
        </w:rPr>
      </w:pPr>
      <w:r w:rsidRPr="00733F5F">
        <w:rPr>
          <w:rFonts w:ascii="SimSun" w:eastAsia="SimSun" w:hAnsi="SimSun"/>
        </w:rPr>
        <w:t xml:space="preserve">     </w:t>
      </w:r>
      <w:r w:rsidRPr="00733F5F">
        <w:rPr>
          <w:rStyle w:val="Bodytext17Spacing0pt"/>
          <w:rFonts w:ascii="SimSun" w:eastAsia="SimSun" w:hAnsi="SimSun" w:cs="Arial" w:hint="default"/>
          <w:color w:val="000000" w:themeColor="text1"/>
          <w:sz w:val="26"/>
          <w:szCs w:val="26"/>
          <w:shd w:val="clear" w:color="auto" w:fill="FFFFFF"/>
        </w:rPr>
        <w:t>商务</w:t>
      </w:r>
      <w:r w:rsidRPr="00733F5F">
        <w:rPr>
          <w:rFonts w:ascii="SimSun" w:eastAsia="SimSun" w:hAnsi="SimSun" w:cs="Arial" w:hint="eastAsia"/>
          <w:color w:val="000000" w:themeColor="text1"/>
          <w:sz w:val="26"/>
          <w:szCs w:val="26"/>
          <w:shd w:val="clear" w:color="auto" w:fill="FFFFFF"/>
        </w:rPr>
        <w:t>信函也像普通信件一样,共有信函标题、信头，又为信函的称谓语、信文，又叫正文，指的是</w:t>
      </w:r>
      <w:r w:rsidRPr="00733F5F">
        <w:rPr>
          <w:rFonts w:ascii="SimSun" w:eastAsia="SimSun" w:hAnsi="SimSun" w:hint="eastAsia"/>
          <w:color w:val="000000"/>
          <w:sz w:val="26"/>
          <w:szCs w:val="26"/>
        </w:rPr>
        <w:t>商务信函的主要内容，说明事由，表达写信目的</w:t>
      </w:r>
      <w:r w:rsidRPr="00733F5F">
        <w:rPr>
          <w:rFonts w:ascii="SimSun" w:eastAsia="SimSun" w:hAnsi="SimSun" w:cs="Arial" w:hint="eastAsia"/>
          <w:color w:val="000000" w:themeColor="text1"/>
          <w:sz w:val="26"/>
          <w:szCs w:val="26"/>
          <w:shd w:val="clear" w:color="auto" w:fill="FFFFFF"/>
        </w:rPr>
        <w:t>、落款，又叫信尾，主要包括祝颂语、签字和写信日期等部分组成。另外还有</w:t>
      </w:r>
      <w:r w:rsidRPr="00733F5F">
        <w:rPr>
          <w:rFonts w:ascii="SimSun" w:eastAsia="SimSun" w:hAnsi="SimSun" w:cs="Times New Roman" w:hint="eastAsia"/>
          <w:color w:val="000000"/>
          <w:sz w:val="26"/>
          <w:szCs w:val="26"/>
        </w:rPr>
        <w:tab/>
      </w:r>
      <w:r w:rsidRPr="00733F5F">
        <w:rPr>
          <w:rFonts w:ascii="SimSun" w:eastAsia="SimSun" w:hAnsi="SimSun" w:hint="eastAsia"/>
          <w:color w:val="000000"/>
          <w:sz w:val="26"/>
          <w:szCs w:val="26"/>
        </w:rPr>
        <w:t>附件。</w:t>
      </w:r>
    </w:p>
    <w:p w14:paraId="6979FA12" w14:textId="1D8C32FA" w:rsidR="00B451E2" w:rsidRPr="008128BF" w:rsidRDefault="00682E24"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t>（2）</w:t>
      </w:r>
      <w:r w:rsidR="008128BF" w:rsidRPr="00733F5F">
        <w:rPr>
          <w:rFonts w:ascii="SimSun" w:eastAsia="SimSun" w:hAnsi="SimSun" w:cs="Times New Roman" w:hint="eastAsia"/>
          <w:b/>
          <w:sz w:val="26"/>
          <w:szCs w:val="26"/>
        </w:rPr>
        <w:t>商务汉语信函的</w:t>
      </w:r>
      <w:r w:rsidR="008128BF">
        <w:rPr>
          <w:rFonts w:ascii="SimSun" w:eastAsia="SimSun" w:hAnsi="SimSun" w:cs="Times New Roman" w:hint="eastAsia"/>
          <w:b/>
          <w:sz w:val="26"/>
          <w:szCs w:val="26"/>
        </w:rPr>
        <w:t>词汇</w:t>
      </w:r>
      <w:r w:rsidR="008128BF" w:rsidRPr="00733F5F">
        <w:rPr>
          <w:rFonts w:ascii="SimSun" w:eastAsia="SimSun" w:hAnsi="SimSun" w:cs="Times New Roman" w:hint="eastAsia"/>
          <w:b/>
          <w:sz w:val="26"/>
          <w:szCs w:val="26"/>
        </w:rPr>
        <w:t>特点</w:t>
      </w:r>
    </w:p>
    <w:p w14:paraId="077B6799" w14:textId="19D25447" w:rsidR="00217DB4" w:rsidRDefault="00217DB4" w:rsidP="005E1B3A">
      <w:pPr>
        <w:pStyle w:val="BodyText"/>
        <w:spacing w:line="360" w:lineRule="auto"/>
        <w:ind w:firstLine="442"/>
        <w:jc w:val="both"/>
        <w:rPr>
          <w:sz w:val="26"/>
          <w:szCs w:val="26"/>
          <w:lang w:eastAsia="zh-CN"/>
        </w:rPr>
      </w:pPr>
      <w:r>
        <w:rPr>
          <w:rFonts w:hint="eastAsia"/>
          <w:color w:val="000000"/>
          <w:sz w:val="26"/>
          <w:szCs w:val="26"/>
          <w:lang w:eastAsia="zh-CN"/>
        </w:rPr>
        <w:t>商务信函在词汇上要讲究简洁、生动、正式、周到等原则。这是研究界达成的共识的观点。</w:t>
      </w:r>
    </w:p>
    <w:p w14:paraId="15932497" w14:textId="390AA020" w:rsidR="00217DB4" w:rsidRDefault="00217DB4" w:rsidP="005E1B3A">
      <w:pPr>
        <w:pStyle w:val="abstract"/>
        <w:spacing w:before="0" w:beforeAutospacing="0" w:after="0" w:afterAutospacing="0" w:line="360" w:lineRule="auto"/>
        <w:jc w:val="both"/>
        <w:rPr>
          <w:rFonts w:ascii="SimSun" w:eastAsia="SimSun" w:hAnsi="SimSun"/>
          <w:color w:val="000000" w:themeColor="text1"/>
          <w:sz w:val="26"/>
          <w:szCs w:val="26"/>
        </w:rPr>
      </w:pPr>
      <w:r>
        <w:rPr>
          <w:rFonts w:ascii="SimSun" w:eastAsia="SimSun" w:hAnsi="SimSun" w:hint="eastAsia"/>
          <w:color w:val="000000" w:themeColor="text1"/>
          <w:sz w:val="26"/>
          <w:szCs w:val="26"/>
        </w:rPr>
        <w:t xml:space="preserve">    商务信函所使用的词语与面对面交际及日常信件中所用的词语有所不同。商务信函中所用的词汇需要词义明确,避免歧义和模棱两可。</w:t>
      </w:r>
      <w:r>
        <w:rPr>
          <w:rStyle w:val="Strong"/>
          <w:rFonts w:ascii="SimSun" w:eastAsia="SimSun" w:hAnsi="SimSun" w:hint="eastAsia"/>
          <w:color w:val="000000" w:themeColor="text1"/>
          <w:sz w:val="26"/>
          <w:szCs w:val="26"/>
          <w:bdr w:val="none" w:sz="0" w:space="0" w:color="auto" w:frame="1"/>
        </w:rPr>
        <w:t xml:space="preserve"> </w:t>
      </w:r>
    </w:p>
    <w:p w14:paraId="48EF646F" w14:textId="17E449B3" w:rsidR="00217DB4" w:rsidRPr="00733F5F" w:rsidRDefault="00682E24"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t>（3）</w:t>
      </w:r>
      <w:r w:rsidR="00CD5EB8">
        <w:rPr>
          <w:rFonts w:ascii="SimSun" w:eastAsia="SimSun" w:hAnsi="SimSun" w:cs="Times New Roman" w:hint="eastAsia"/>
          <w:b/>
          <w:sz w:val="26"/>
          <w:szCs w:val="26"/>
        </w:rPr>
        <w:t xml:space="preserve"> </w:t>
      </w:r>
      <w:r w:rsidR="00217DB4" w:rsidRPr="00733F5F">
        <w:rPr>
          <w:rFonts w:ascii="SimSun" w:eastAsia="SimSun" w:hAnsi="SimSun" w:cs="Times New Roman" w:hint="eastAsia"/>
          <w:b/>
          <w:sz w:val="26"/>
          <w:szCs w:val="26"/>
        </w:rPr>
        <w:t>商务汉语信函的句法特点</w:t>
      </w:r>
    </w:p>
    <w:p w14:paraId="1AEB62B8" w14:textId="77DB1AEC" w:rsidR="00217DB4" w:rsidRDefault="00217DB4" w:rsidP="005E1B3A">
      <w:pPr>
        <w:pStyle w:val="BodyText"/>
        <w:spacing w:line="360" w:lineRule="auto"/>
        <w:ind w:firstLine="442"/>
        <w:jc w:val="both"/>
        <w:rPr>
          <w:sz w:val="26"/>
          <w:szCs w:val="26"/>
          <w:lang w:eastAsia="zh-CN"/>
        </w:rPr>
      </w:pPr>
      <w:r>
        <w:rPr>
          <w:rFonts w:hint="eastAsia"/>
          <w:color w:val="000000"/>
          <w:sz w:val="26"/>
          <w:szCs w:val="26"/>
          <w:lang w:eastAsia="zh-CN"/>
        </w:rPr>
        <w:lastRenderedPageBreak/>
        <w:t>商务信函的句法具有以下特征。句子结构严谨，句中注重固定表达法的采用。从句型上看，陈述句、肯定句、祈使句的出现较多，而疑问句、否定句较少出现。尽量不用感叹句。而且祈使句是商务信函中的普遍句式，主要有请求、建议、提示、引用、劝慰五种功能。</w:t>
      </w:r>
    </w:p>
    <w:p w14:paraId="7D9E608F" w14:textId="57FE4AB7" w:rsidR="00217DB4" w:rsidRPr="004C416D" w:rsidRDefault="00682E24"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t>（4）</w:t>
      </w:r>
      <w:r w:rsidR="00217DB4" w:rsidRPr="00733F5F">
        <w:rPr>
          <w:rFonts w:ascii="SimSun" w:eastAsia="SimSun" w:hAnsi="SimSun" w:cs="Times New Roman" w:hint="eastAsia"/>
          <w:b/>
          <w:sz w:val="26"/>
          <w:szCs w:val="26"/>
        </w:rPr>
        <w:t>商务汉语信函的语体特点</w:t>
      </w:r>
    </w:p>
    <w:p w14:paraId="3FEB4084" w14:textId="5185446B" w:rsidR="00217DB4" w:rsidRDefault="00217DB4" w:rsidP="005E1B3A">
      <w:pPr>
        <w:pStyle w:val="BodyText"/>
        <w:spacing w:line="360" w:lineRule="auto"/>
        <w:jc w:val="both"/>
        <w:rPr>
          <w:color w:val="000000" w:themeColor="text1"/>
          <w:sz w:val="26"/>
          <w:szCs w:val="26"/>
          <w:lang w:eastAsia="zh-CN"/>
        </w:rPr>
      </w:pPr>
      <w:r>
        <w:rPr>
          <w:rFonts w:hint="eastAsia"/>
          <w:color w:val="000000" w:themeColor="text1"/>
          <w:sz w:val="26"/>
          <w:szCs w:val="26"/>
          <w:lang w:eastAsia="zh-CN"/>
        </w:rPr>
        <w:t xml:space="preserve"> 商务信函本身也随着经济贸易和商品生产发展过程而逐渐形成语体形式。无论在用词组句还是篇章结构上都具有其鲜明的特征。而从整体风格上看，商务信函特别看重语言表达的准确性，思维上的逻辑性和信息传递的清晰性和条理性乃至篇章结构上的严谨性。</w:t>
      </w:r>
    </w:p>
    <w:p w14:paraId="6B073981" w14:textId="51C29073" w:rsidR="00217DB4" w:rsidRPr="00CF347D" w:rsidRDefault="00682E24" w:rsidP="005E1B3A">
      <w:pPr>
        <w:spacing w:after="0" w:line="360" w:lineRule="auto"/>
        <w:jc w:val="both"/>
        <w:rPr>
          <w:rFonts w:ascii="SimSun" w:eastAsia="SimSun" w:hAnsi="SimSun"/>
          <w:sz w:val="26"/>
          <w:szCs w:val="26"/>
        </w:rPr>
      </w:pPr>
      <w:r>
        <w:rPr>
          <w:rFonts w:ascii="SimSun" w:eastAsia="SimSun" w:hAnsi="SimSun" w:hint="eastAsia"/>
          <w:b/>
          <w:sz w:val="26"/>
          <w:szCs w:val="26"/>
        </w:rPr>
        <w:t>（5）</w:t>
      </w:r>
      <w:r w:rsidR="00217DB4" w:rsidRPr="00CF347D">
        <w:rPr>
          <w:rFonts w:ascii="SimSun" w:eastAsia="SimSun" w:hAnsi="SimSun" w:cs="Times New Roman" w:hint="eastAsia"/>
          <w:b/>
          <w:sz w:val="26"/>
          <w:szCs w:val="26"/>
        </w:rPr>
        <w:t>商务汉语信函的语篇结构特点</w:t>
      </w:r>
    </w:p>
    <w:p w14:paraId="0F3600DA" w14:textId="77777777" w:rsidR="00217DB4" w:rsidRDefault="00217DB4" w:rsidP="005E1B3A">
      <w:pPr>
        <w:spacing w:after="0" w:line="360" w:lineRule="auto"/>
        <w:ind w:firstLine="527"/>
        <w:jc w:val="both"/>
        <w:rPr>
          <w:rFonts w:ascii="SimSun" w:hAnsi="SimSun" w:cs="Arial"/>
          <w:color w:val="202124"/>
          <w:sz w:val="26"/>
          <w:szCs w:val="26"/>
          <w:shd w:val="clear" w:color="auto" w:fill="FFFFFF"/>
        </w:rPr>
      </w:pPr>
      <w:r w:rsidRPr="00AA1367">
        <w:rPr>
          <w:rStyle w:val="textalyhf"/>
          <w:rFonts w:ascii="SimSun" w:eastAsia="SimSun" w:hAnsi="SimSun" w:cs="Helvetica" w:hint="eastAsia"/>
          <w:color w:val="333333"/>
          <w:sz w:val="26"/>
          <w:szCs w:val="26"/>
          <w:shd w:val="clear" w:color="auto" w:fill="FFFFFF"/>
        </w:rPr>
        <w:t>语篇</w:t>
      </w:r>
      <w:r>
        <w:rPr>
          <w:rStyle w:val="textalyhf"/>
          <w:rFonts w:ascii="SimSun" w:hAnsi="SimSun" w:cs="Helvetica" w:hint="eastAsia"/>
          <w:color w:val="333333"/>
          <w:sz w:val="26"/>
          <w:szCs w:val="26"/>
          <w:shd w:val="clear" w:color="auto" w:fill="FFFFFF"/>
        </w:rPr>
        <w:t>（</w:t>
      </w:r>
      <w:hyperlink r:id="rId11" w:tgtFrame="_blank" w:history="1">
        <w:r w:rsidRPr="00CF347D">
          <w:rPr>
            <w:rStyle w:val="BalloonTextChar"/>
            <w:rFonts w:ascii="Times New Roman" w:hAnsi="Times New Roman" w:cs="Times New Roman"/>
            <w:color w:val="000000" w:themeColor="text1"/>
            <w:sz w:val="26"/>
            <w:szCs w:val="26"/>
            <w:shd w:val="clear" w:color="auto" w:fill="FFFFFF"/>
          </w:rPr>
          <w:t>discourse</w:t>
        </w:r>
      </w:hyperlink>
      <w:r>
        <w:rPr>
          <w:rStyle w:val="textalyhf"/>
          <w:rFonts w:ascii="SimSun" w:hAnsi="SimSun" w:cs="Helvetica" w:hint="eastAsia"/>
          <w:color w:val="333333"/>
          <w:sz w:val="26"/>
          <w:szCs w:val="26"/>
          <w:shd w:val="clear" w:color="auto" w:fill="FFFFFF"/>
        </w:rPr>
        <w:t>）</w:t>
      </w:r>
      <w:r w:rsidRPr="00CF347D">
        <w:rPr>
          <w:rStyle w:val="textalyhf"/>
          <w:rFonts w:ascii="SimSun" w:eastAsia="SimSun" w:hAnsi="SimSun" w:cs="Helvetica" w:hint="eastAsia"/>
          <w:color w:val="333333"/>
          <w:sz w:val="26"/>
          <w:szCs w:val="26"/>
          <w:shd w:val="clear" w:color="auto" w:fill="FFFFFF"/>
        </w:rPr>
        <w:t>指的是实际使用的</w:t>
      </w:r>
      <w:r>
        <w:fldChar w:fldCharType="begin"/>
      </w:r>
      <w:r>
        <w:instrText>HYPERLINK "https://baike.baidu.com/item/%E8%AF%AD%E8%A8%80%E5%8D%95%E4%BD%8D/55173907?fromModule=lemma_inlink" \t "_blank"</w:instrText>
      </w:r>
      <w:r>
        <w:fldChar w:fldCharType="separate"/>
      </w:r>
      <w:r w:rsidRPr="00CF347D">
        <w:rPr>
          <w:rStyle w:val="BalloonTextChar"/>
          <w:rFonts w:ascii="SimSun" w:eastAsia="SimSun" w:hAnsi="SimSun" w:cs="Times New Roman"/>
          <w:color w:val="000000" w:themeColor="text1"/>
          <w:sz w:val="26"/>
          <w:szCs w:val="26"/>
          <w:shd w:val="clear" w:color="auto" w:fill="FFFFFF"/>
        </w:rPr>
        <w:t>语言单位</w:t>
      </w:r>
      <w:r>
        <w:fldChar w:fldCharType="end"/>
      </w:r>
      <w:r w:rsidRPr="00CF347D">
        <w:rPr>
          <w:rStyle w:val="textalyhf"/>
          <w:rFonts w:ascii="SimSun" w:eastAsia="SimSun" w:hAnsi="SimSun" w:cs="Helvetica" w:hint="eastAsia"/>
          <w:color w:val="333333"/>
          <w:sz w:val="26"/>
          <w:szCs w:val="26"/>
          <w:shd w:val="clear" w:color="auto" w:fill="FFFFFF"/>
        </w:rPr>
        <w:t>，是交流过程中的一系列连续的</w:t>
      </w:r>
      <w:hyperlink r:id="rId12" w:tgtFrame="_blank" w:history="1">
        <w:r w:rsidRPr="00CF347D">
          <w:rPr>
            <w:rStyle w:val="BalloonTextChar"/>
            <w:rFonts w:ascii="SimSun" w:eastAsia="SimSun" w:hAnsi="SimSun" w:cs="Times New Roman"/>
            <w:color w:val="000000" w:themeColor="text1"/>
            <w:sz w:val="26"/>
            <w:szCs w:val="26"/>
            <w:shd w:val="clear" w:color="auto" w:fill="FFFFFF"/>
          </w:rPr>
          <w:t>语段</w:t>
        </w:r>
      </w:hyperlink>
      <w:r w:rsidRPr="00CF347D">
        <w:rPr>
          <w:rStyle w:val="textalyhf"/>
          <w:rFonts w:ascii="SimSun" w:eastAsia="SimSun" w:hAnsi="SimSun" w:cs="Helvetica" w:hint="eastAsia"/>
          <w:color w:val="333333"/>
          <w:sz w:val="26"/>
          <w:szCs w:val="26"/>
          <w:shd w:val="clear" w:color="auto" w:fill="FFFFFF"/>
        </w:rPr>
        <w:t>或句子所构成的语言整体。从功能上来说，它相当于一种交际行为。总的说来，语篇由一个以上的语段或句子组成，其中各成分之间，在形式上是衔接</w:t>
      </w:r>
      <w:r>
        <w:rPr>
          <w:rStyle w:val="textalyhf"/>
          <w:rFonts w:ascii="SimSun" w:hAnsi="SimSun" w:cs="Helvetica" w:hint="eastAsia"/>
          <w:color w:val="333333"/>
          <w:sz w:val="26"/>
          <w:szCs w:val="26"/>
          <w:shd w:val="clear" w:color="auto" w:fill="FFFFFF"/>
        </w:rPr>
        <w:t>（</w:t>
      </w:r>
      <w:r w:rsidRPr="00CF347D">
        <w:rPr>
          <w:rStyle w:val="textalyhf"/>
          <w:rFonts w:ascii="Times New Roman" w:hAnsi="Times New Roman" w:cs="Times New Roman"/>
          <w:color w:val="333333"/>
          <w:sz w:val="26"/>
          <w:szCs w:val="26"/>
          <w:shd w:val="clear" w:color="auto" w:fill="FFFFFF"/>
        </w:rPr>
        <w:t>Cohesion</w:t>
      </w:r>
      <w:r>
        <w:rPr>
          <w:rStyle w:val="textalyhf"/>
          <w:rFonts w:ascii="SimSun" w:hAnsi="SimSun" w:cs="Helvetica" w:hint="eastAsia"/>
          <w:color w:val="333333"/>
          <w:sz w:val="26"/>
          <w:szCs w:val="26"/>
          <w:shd w:val="clear" w:color="auto" w:fill="FFFFFF"/>
        </w:rPr>
        <w:t>）</w:t>
      </w:r>
      <w:r w:rsidRPr="00CF347D">
        <w:rPr>
          <w:rStyle w:val="textalyhf"/>
          <w:rFonts w:ascii="SimSun" w:eastAsia="SimSun" w:hAnsi="SimSun" w:cs="Helvetica" w:hint="eastAsia"/>
          <w:color w:val="333333"/>
          <w:sz w:val="26"/>
          <w:szCs w:val="26"/>
          <w:shd w:val="clear" w:color="auto" w:fill="FFFFFF"/>
        </w:rPr>
        <w:t>的，在语义上是连贯</w:t>
      </w:r>
      <w:r>
        <w:rPr>
          <w:rStyle w:val="textalyhf"/>
          <w:rFonts w:ascii="SimSun" w:hAnsi="SimSun" w:cs="Helvetica" w:hint="eastAsia"/>
          <w:color w:val="333333"/>
          <w:sz w:val="26"/>
          <w:szCs w:val="26"/>
          <w:shd w:val="clear" w:color="auto" w:fill="FFFFFF"/>
        </w:rPr>
        <w:t>（</w:t>
      </w:r>
      <w:r w:rsidRPr="00CF347D">
        <w:rPr>
          <w:rStyle w:val="textalyhf"/>
          <w:rFonts w:ascii="Times New Roman" w:hAnsi="Times New Roman" w:cs="Times New Roman"/>
          <w:color w:val="333333"/>
          <w:sz w:val="26"/>
          <w:szCs w:val="26"/>
          <w:shd w:val="clear" w:color="auto" w:fill="FFFFFF"/>
        </w:rPr>
        <w:t>Coherence</w:t>
      </w:r>
      <w:r>
        <w:rPr>
          <w:rStyle w:val="textalyhf"/>
          <w:rFonts w:ascii="SimSun" w:hAnsi="SimSun" w:cs="Helvetica" w:hint="eastAsia"/>
          <w:color w:val="333333"/>
          <w:sz w:val="26"/>
          <w:szCs w:val="26"/>
          <w:shd w:val="clear" w:color="auto" w:fill="FFFFFF"/>
        </w:rPr>
        <w:t>）</w:t>
      </w:r>
      <w:r w:rsidRPr="00CF347D">
        <w:rPr>
          <w:rStyle w:val="textalyhf"/>
          <w:rFonts w:ascii="SimSun" w:eastAsia="SimSun" w:hAnsi="SimSun" w:cs="Helvetica" w:hint="eastAsia"/>
          <w:color w:val="333333"/>
          <w:sz w:val="26"/>
          <w:szCs w:val="26"/>
          <w:shd w:val="clear" w:color="auto" w:fill="FFFFFF"/>
        </w:rPr>
        <w:t>的</w:t>
      </w:r>
      <w:r>
        <w:rPr>
          <w:rStyle w:val="textalyhf"/>
          <w:rFonts w:ascii="SimSun" w:hAnsi="SimSun" w:cs="Microsoft YaHei" w:hint="eastAsia"/>
          <w:color w:val="333333"/>
          <w:sz w:val="26"/>
          <w:szCs w:val="26"/>
          <w:shd w:val="clear" w:color="auto" w:fill="FFFFFF"/>
        </w:rPr>
        <w:t>。</w:t>
      </w:r>
    </w:p>
    <w:p w14:paraId="01339D41" w14:textId="5EEC6D52" w:rsidR="00217DB4" w:rsidRPr="00AA1367" w:rsidRDefault="00CD5EB8" w:rsidP="005E1B3A">
      <w:pPr>
        <w:pStyle w:val="3"/>
        <w:rPr>
          <w:rFonts w:eastAsia="SimSun"/>
        </w:rPr>
      </w:pPr>
      <w:bookmarkStart w:id="32" w:name="_Toc213144595"/>
      <w:r w:rsidRPr="00AA1367">
        <w:rPr>
          <w:rFonts w:eastAsia="SimSun" w:hint="eastAsia"/>
        </w:rPr>
        <w:t>1.2.</w:t>
      </w:r>
      <w:r w:rsidR="00207BD7" w:rsidRPr="00AA1367">
        <w:rPr>
          <w:rFonts w:eastAsia="SimSun" w:hint="eastAsia"/>
        </w:rPr>
        <w:t>3</w:t>
      </w:r>
      <w:r w:rsidRPr="00AA1367">
        <w:rPr>
          <w:rFonts w:eastAsia="SimSun" w:hint="eastAsia"/>
        </w:rPr>
        <w:t>.</w:t>
      </w:r>
      <w:r w:rsidR="00217DB4" w:rsidRPr="00AA1367">
        <w:rPr>
          <w:rFonts w:eastAsia="SimSun" w:hint="eastAsia"/>
        </w:rPr>
        <w:t>翻</w:t>
      </w:r>
      <w:r w:rsidR="00217DB4" w:rsidRPr="00AA1367">
        <w:rPr>
          <w:rFonts w:eastAsia="SimSun" w:cs="PMingLiU" w:hint="eastAsia"/>
        </w:rPr>
        <w:t>译</w:t>
      </w:r>
      <w:r w:rsidR="00217DB4" w:rsidRPr="00AA1367">
        <w:rPr>
          <w:rFonts w:eastAsia="SimSun" w:cs="MS PMincho" w:hint="eastAsia"/>
        </w:rPr>
        <w:t>的相关理</w:t>
      </w:r>
      <w:r w:rsidR="00217DB4" w:rsidRPr="00AA1367">
        <w:rPr>
          <w:rFonts w:eastAsia="SimSun" w:cs="PMingLiU" w:hint="eastAsia"/>
        </w:rPr>
        <w:t>论</w:t>
      </w:r>
      <w:bookmarkEnd w:id="32"/>
    </w:p>
    <w:p w14:paraId="342480FC" w14:textId="7F0BA91B" w:rsidR="00217DB4" w:rsidRPr="00CF347D" w:rsidRDefault="00CF347D" w:rsidP="005E1B3A">
      <w:pPr>
        <w:spacing w:after="0" w:line="360" w:lineRule="auto"/>
        <w:jc w:val="both"/>
        <w:rPr>
          <w:rFonts w:ascii="SimSun" w:eastAsia="SimSun" w:hAnsi="SimSun" w:cs="Times New Roman"/>
          <w:b/>
          <w:sz w:val="26"/>
          <w:szCs w:val="26"/>
        </w:rPr>
      </w:pPr>
      <w:r w:rsidRPr="00CF347D">
        <w:rPr>
          <w:rFonts w:ascii="SimSun" w:eastAsia="SimSun" w:hAnsi="SimSun" w:cs="Times New Roman" w:hint="eastAsia"/>
          <w:b/>
          <w:sz w:val="26"/>
          <w:szCs w:val="26"/>
        </w:rPr>
        <w:t xml:space="preserve"> </w:t>
      </w:r>
      <w:r w:rsidR="00682E24">
        <w:rPr>
          <w:rFonts w:ascii="SimSun" w:eastAsia="SimSun" w:hAnsi="SimSun" w:cs="Times New Roman" w:hint="eastAsia"/>
          <w:b/>
          <w:sz w:val="26"/>
          <w:szCs w:val="26"/>
        </w:rPr>
        <w:t>1.2.</w:t>
      </w:r>
      <w:r w:rsidR="008115DC">
        <w:rPr>
          <w:rFonts w:ascii="SimSun" w:eastAsia="SimSun" w:hAnsi="SimSun" w:cs="Times New Roman" w:hint="eastAsia"/>
          <w:b/>
          <w:sz w:val="26"/>
          <w:szCs w:val="26"/>
        </w:rPr>
        <w:t>3</w:t>
      </w:r>
      <w:r w:rsidR="00682E24">
        <w:rPr>
          <w:rFonts w:ascii="SimSun" w:eastAsia="SimSun" w:hAnsi="SimSun" w:cs="Times New Roman" w:hint="eastAsia"/>
          <w:b/>
          <w:sz w:val="26"/>
          <w:szCs w:val="26"/>
        </w:rPr>
        <w:t>.1.</w:t>
      </w:r>
      <w:r w:rsidR="00217DB4" w:rsidRPr="00CF347D">
        <w:rPr>
          <w:rFonts w:ascii="SimSun" w:eastAsia="SimSun" w:hAnsi="SimSun" w:cs="Times New Roman" w:hint="eastAsia"/>
          <w:b/>
          <w:sz w:val="26"/>
          <w:szCs w:val="26"/>
        </w:rPr>
        <w:t>翻译概念</w:t>
      </w:r>
    </w:p>
    <w:p w14:paraId="77750A21" w14:textId="6E2B8C1A" w:rsidR="00217DB4" w:rsidRDefault="00217DB4" w:rsidP="005E1B3A">
      <w:pPr>
        <w:spacing w:after="0" w:line="360" w:lineRule="auto"/>
        <w:ind w:firstLine="528"/>
        <w:jc w:val="both"/>
        <w:rPr>
          <w:rFonts w:ascii="SimSun" w:eastAsia="SimSun" w:hAnsi="SimSun"/>
          <w:color w:val="000000"/>
          <w:sz w:val="26"/>
          <w:szCs w:val="26"/>
        </w:rPr>
      </w:pPr>
      <w:r w:rsidRPr="00CF347D">
        <w:rPr>
          <w:rFonts w:ascii="SimSun" w:eastAsia="SimSun" w:hAnsi="SimSun" w:hint="eastAsia"/>
          <w:color w:val="000000"/>
          <w:sz w:val="26"/>
          <w:szCs w:val="26"/>
        </w:rPr>
        <w:t>关于翻译概念，曾经有过多种定义。《现代汉语规范词典》里解释，翻译是“把某种语言文字用另一种语言文字表达出来；把代表语言文字的符号或数码用语言文字表示出来”（李葆嘉、唐志超，2001,284）。</w:t>
      </w:r>
    </w:p>
    <w:p w14:paraId="28A25BEA" w14:textId="4DF730E4" w:rsidR="00A03260" w:rsidRPr="008B6E9F" w:rsidRDefault="00A03260" w:rsidP="005E1B3A">
      <w:pPr>
        <w:spacing w:after="0" w:line="360" w:lineRule="auto"/>
        <w:jc w:val="both"/>
        <w:rPr>
          <w:rFonts w:eastAsia="SimSun"/>
          <w:b/>
          <w:bCs/>
          <w:color w:val="000000"/>
          <w:sz w:val="26"/>
          <w:szCs w:val="26"/>
          <w:lang w:val="vi-VN"/>
        </w:rPr>
      </w:pPr>
      <w:r w:rsidRPr="008B6E9F">
        <w:rPr>
          <w:rFonts w:ascii="SimSun" w:eastAsia="SimSun" w:hAnsi="SimSun"/>
          <w:b/>
          <w:bCs/>
          <w:color w:val="000000"/>
          <w:sz w:val="26"/>
          <w:szCs w:val="26"/>
        </w:rPr>
        <w:t>1.2.3.2.</w:t>
      </w:r>
      <w:r w:rsidRPr="008B6E9F">
        <w:rPr>
          <w:rFonts w:ascii="SimSun" w:eastAsia="SimSun" w:hAnsi="SimSun" w:hint="eastAsia"/>
          <w:b/>
          <w:bCs/>
          <w:color w:val="000000"/>
          <w:sz w:val="26"/>
          <w:szCs w:val="26"/>
        </w:rPr>
        <w:t>功能</w:t>
      </w:r>
      <w:r w:rsidR="009F29E8" w:rsidRPr="008B6E9F">
        <w:rPr>
          <w:rFonts w:ascii="SimSun" w:eastAsia="SimSun" w:hAnsi="SimSun" w:hint="eastAsia"/>
          <w:b/>
          <w:bCs/>
          <w:color w:val="000000"/>
          <w:sz w:val="26"/>
          <w:szCs w:val="26"/>
        </w:rPr>
        <w:t>对等</w:t>
      </w:r>
      <w:r w:rsidRPr="008B6E9F">
        <w:rPr>
          <w:rFonts w:ascii="SimSun" w:eastAsia="SimSun" w:hAnsi="SimSun" w:hint="eastAsia"/>
          <w:b/>
          <w:bCs/>
          <w:color w:val="000000"/>
          <w:sz w:val="26"/>
          <w:szCs w:val="26"/>
        </w:rPr>
        <w:t>翻译理论</w:t>
      </w:r>
      <w:r w:rsidR="00462A14" w:rsidRPr="008B6E9F">
        <w:rPr>
          <w:rFonts w:eastAsia="SimSun"/>
          <w:b/>
          <w:bCs/>
          <w:color w:val="000000"/>
          <w:sz w:val="26"/>
          <w:szCs w:val="26"/>
          <w:lang w:val="vi-VN"/>
        </w:rPr>
        <w:t xml:space="preserve">  </w:t>
      </w:r>
    </w:p>
    <w:p w14:paraId="5A856806" w14:textId="6388F2AA" w:rsidR="009F29E8" w:rsidRPr="008B6E9F" w:rsidRDefault="009F29E8" w:rsidP="005E1B3A">
      <w:pPr>
        <w:spacing w:after="0" w:line="360" w:lineRule="auto"/>
        <w:ind w:firstLine="528"/>
        <w:jc w:val="both"/>
        <w:rPr>
          <w:rFonts w:ascii="SimSun" w:eastAsia="SimSun" w:hAnsi="SimSun"/>
          <w:color w:val="000000"/>
          <w:sz w:val="26"/>
          <w:szCs w:val="26"/>
        </w:rPr>
      </w:pPr>
      <w:r w:rsidRPr="008B6E9F">
        <w:rPr>
          <w:rFonts w:ascii="SimSun" w:eastAsia="SimSun" w:hAnsi="SimSun" w:hint="eastAsia"/>
          <w:color w:val="000000"/>
          <w:sz w:val="26"/>
          <w:szCs w:val="26"/>
        </w:rPr>
        <w:t xml:space="preserve">功能对等翻译理论是美国著名翻译理论家尤金.奈达（Eugene </w:t>
      </w:r>
      <w:proofErr w:type="spellStart"/>
      <w:r w:rsidRPr="008B6E9F">
        <w:rPr>
          <w:rFonts w:ascii="SimSun" w:eastAsia="SimSun" w:hAnsi="SimSun" w:hint="eastAsia"/>
          <w:color w:val="000000"/>
          <w:sz w:val="26"/>
          <w:szCs w:val="26"/>
        </w:rPr>
        <w:t>A.Nida</w:t>
      </w:r>
      <w:proofErr w:type="spellEnd"/>
      <w:r w:rsidRPr="008B6E9F">
        <w:rPr>
          <w:rFonts w:ascii="SimSun" w:eastAsia="SimSun" w:hAnsi="SimSun" w:hint="eastAsia"/>
          <w:color w:val="000000"/>
          <w:sz w:val="26"/>
          <w:szCs w:val="26"/>
        </w:rPr>
        <w:t>）</w:t>
      </w:r>
      <w:r w:rsidR="00512CA6" w:rsidRPr="008B6E9F">
        <w:rPr>
          <w:rStyle w:val="FootnoteReference"/>
          <w:rFonts w:ascii="SimSun" w:eastAsia="SimSun" w:hAnsi="SimSun"/>
          <w:color w:val="000000"/>
          <w:sz w:val="26"/>
          <w:szCs w:val="26"/>
        </w:rPr>
        <w:footnoteReference w:id="4"/>
      </w:r>
      <w:r w:rsidRPr="008B6E9F">
        <w:rPr>
          <w:rFonts w:ascii="SimSun" w:eastAsia="SimSun" w:hAnsi="SimSun" w:hint="eastAsia"/>
          <w:color w:val="000000"/>
          <w:sz w:val="26"/>
          <w:szCs w:val="26"/>
        </w:rPr>
        <w:t>的中心翻译思想之一，极大地推动了当代翻译理论研究的发展，并深受中西方学者的认可。该理论强调译文与原文的功能对等，注重读者的反应，即译文读者对译文的反应要与原文读者对原文的反应基本相同。功能对等将翻译视为一种交际形式，强调翻译的内涵和成果，为翻译活动提供</w:t>
      </w:r>
      <w:r w:rsidR="00512CA6" w:rsidRPr="008B6E9F">
        <w:rPr>
          <w:rFonts w:ascii="SimSun" w:eastAsia="SimSun" w:hAnsi="SimSun" w:hint="eastAsia"/>
          <w:color w:val="000000"/>
          <w:sz w:val="26"/>
          <w:szCs w:val="26"/>
        </w:rPr>
        <w:t>指导</w:t>
      </w:r>
      <w:r w:rsidRPr="008B6E9F">
        <w:rPr>
          <w:rFonts w:ascii="SimSun" w:eastAsia="SimSun" w:hAnsi="SimSun" w:hint="eastAsia"/>
          <w:color w:val="000000"/>
          <w:sz w:val="26"/>
          <w:szCs w:val="26"/>
        </w:rPr>
        <w:t>和启示。</w:t>
      </w:r>
    </w:p>
    <w:p w14:paraId="43461B7C" w14:textId="4EF26FA6" w:rsidR="000563AD" w:rsidRDefault="00682E24"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lastRenderedPageBreak/>
        <w:t>1.2.</w:t>
      </w:r>
      <w:r w:rsidR="00A03260">
        <w:rPr>
          <w:rFonts w:ascii="SimSun" w:eastAsia="SimSun" w:hAnsi="SimSun" w:cs="Times New Roman" w:hint="eastAsia"/>
          <w:b/>
          <w:sz w:val="26"/>
          <w:szCs w:val="26"/>
        </w:rPr>
        <w:t>3</w:t>
      </w:r>
      <w:r>
        <w:rPr>
          <w:rFonts w:ascii="SimSun" w:eastAsia="SimSun" w:hAnsi="SimSun" w:cs="Times New Roman" w:hint="eastAsia"/>
          <w:b/>
          <w:sz w:val="26"/>
          <w:szCs w:val="26"/>
        </w:rPr>
        <w:t>.</w:t>
      </w:r>
      <w:r w:rsidR="009F29E8">
        <w:rPr>
          <w:rFonts w:ascii="SimSun" w:eastAsia="SimSun" w:hAnsi="SimSun" w:cs="Times New Roman" w:hint="eastAsia"/>
          <w:b/>
          <w:sz w:val="26"/>
          <w:szCs w:val="26"/>
        </w:rPr>
        <w:t>3</w:t>
      </w:r>
      <w:r>
        <w:rPr>
          <w:rFonts w:ascii="SimSun" w:eastAsia="SimSun" w:hAnsi="SimSun" w:cs="Times New Roman" w:hint="eastAsia"/>
          <w:b/>
          <w:sz w:val="26"/>
          <w:szCs w:val="26"/>
        </w:rPr>
        <w:t>.</w:t>
      </w:r>
      <w:r w:rsidR="00217DB4" w:rsidRPr="00CF347D">
        <w:rPr>
          <w:rFonts w:ascii="SimSun" w:eastAsia="SimSun" w:hAnsi="SimSun" w:cs="Times New Roman" w:hint="eastAsia"/>
          <w:b/>
          <w:sz w:val="26"/>
          <w:szCs w:val="26"/>
        </w:rPr>
        <w:t>翻译标准及方法</w:t>
      </w:r>
    </w:p>
    <w:p w14:paraId="4060A4F7" w14:textId="11E96EA3" w:rsidR="00217DB4" w:rsidRPr="00CF347D" w:rsidRDefault="00682E24"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t>（1）</w:t>
      </w:r>
      <w:r w:rsidR="00CD5EB8">
        <w:rPr>
          <w:rFonts w:ascii="SimSun" w:eastAsia="SimSun" w:hAnsi="SimSun" w:cs="Times New Roman" w:hint="eastAsia"/>
          <w:b/>
          <w:sz w:val="26"/>
          <w:szCs w:val="26"/>
        </w:rPr>
        <w:t xml:space="preserve"> </w:t>
      </w:r>
      <w:r w:rsidR="00217DB4" w:rsidRPr="00CF347D">
        <w:rPr>
          <w:rFonts w:ascii="SimSun" w:eastAsia="SimSun" w:hAnsi="SimSun" w:cs="Times New Roman" w:hint="eastAsia"/>
          <w:b/>
          <w:sz w:val="26"/>
          <w:szCs w:val="26"/>
        </w:rPr>
        <w:t>翻译标准</w:t>
      </w:r>
    </w:p>
    <w:p w14:paraId="09FFD06A" w14:textId="17AAA09B" w:rsidR="00217DB4" w:rsidRPr="00CF347D" w:rsidRDefault="00CF347D" w:rsidP="005E1B3A">
      <w:pPr>
        <w:spacing w:after="0" w:line="360" w:lineRule="auto"/>
        <w:jc w:val="both"/>
        <w:rPr>
          <w:rFonts w:ascii="SimSun" w:eastAsia="SimSun" w:hAnsi="SimSun"/>
          <w:color w:val="000000"/>
          <w:sz w:val="26"/>
          <w:szCs w:val="26"/>
        </w:rPr>
      </w:pPr>
      <w:r>
        <w:rPr>
          <w:rFonts w:ascii="SimSun" w:hAnsi="SimSun" w:hint="eastAsia"/>
          <w:sz w:val="26"/>
          <w:szCs w:val="26"/>
        </w:rPr>
        <w:t xml:space="preserve">    </w:t>
      </w:r>
      <w:r w:rsidR="00217DB4" w:rsidRPr="00CF347D">
        <w:rPr>
          <w:rFonts w:ascii="SimSun" w:eastAsia="SimSun" w:hAnsi="SimSun" w:hint="eastAsia"/>
          <w:sz w:val="26"/>
          <w:szCs w:val="26"/>
        </w:rPr>
        <w:t>翻译的标准早在19世纪末期，中国著名翻译家严复已经提出了“信、达、雅”的翻译标准。他根据“信、达、雅”进行翻译的评价。“信、达、雅”这些翻译标准对后代的翻译工作产生了深远的影响，并</w:t>
      </w:r>
      <w:r w:rsidR="00217DB4" w:rsidRPr="00CF347D">
        <w:rPr>
          <w:rFonts w:ascii="SimSun" w:eastAsia="SimSun" w:hAnsi="SimSun" w:hint="eastAsia"/>
          <w:color w:val="000000"/>
          <w:sz w:val="26"/>
          <w:szCs w:val="26"/>
        </w:rPr>
        <w:t xml:space="preserve">被视为翻译理论的核心问题，也是翻译界长期争论和不断探索完善的问题。 </w:t>
      </w:r>
    </w:p>
    <w:p w14:paraId="35EB265C" w14:textId="659BA99E" w:rsidR="00217DB4" w:rsidRPr="00CF347D" w:rsidRDefault="00682E24" w:rsidP="005E1B3A">
      <w:pPr>
        <w:spacing w:after="0" w:line="360" w:lineRule="auto"/>
        <w:jc w:val="both"/>
        <w:rPr>
          <w:rFonts w:ascii="SimSun" w:eastAsia="SimSun" w:hAnsi="SimSun"/>
          <w:b/>
          <w:color w:val="000000"/>
          <w:sz w:val="26"/>
          <w:szCs w:val="26"/>
        </w:rPr>
      </w:pPr>
      <w:r>
        <w:rPr>
          <w:rFonts w:ascii="SimSun" w:eastAsia="SimSun" w:hAnsi="SimSun" w:hint="eastAsia"/>
          <w:b/>
          <w:color w:val="000000"/>
          <w:sz w:val="26"/>
          <w:szCs w:val="26"/>
        </w:rPr>
        <w:t>（2）</w:t>
      </w:r>
      <w:r w:rsidR="00217DB4" w:rsidRPr="00CF347D">
        <w:rPr>
          <w:rFonts w:ascii="SimSun" w:eastAsia="SimSun" w:hAnsi="SimSun" w:hint="eastAsia"/>
          <w:b/>
          <w:color w:val="000000"/>
          <w:sz w:val="26"/>
          <w:szCs w:val="26"/>
        </w:rPr>
        <w:t>翻译方法</w:t>
      </w:r>
    </w:p>
    <w:p w14:paraId="192B6593" w14:textId="10D90BD8" w:rsidR="00217DB4" w:rsidRPr="00CF347D" w:rsidRDefault="00CF347D" w:rsidP="005E1B3A">
      <w:pPr>
        <w:spacing w:after="0" w:line="360" w:lineRule="auto"/>
        <w:jc w:val="both"/>
        <w:rPr>
          <w:rFonts w:ascii="SimSun" w:eastAsia="SimSun" w:hAnsi="SimSun"/>
          <w:color w:val="000000"/>
          <w:sz w:val="26"/>
          <w:szCs w:val="26"/>
        </w:rPr>
      </w:pPr>
      <w:r>
        <w:rPr>
          <w:rFonts w:ascii="SimSun" w:hAnsi="SimSun" w:hint="eastAsia"/>
          <w:color w:val="000000"/>
          <w:sz w:val="26"/>
          <w:szCs w:val="26"/>
        </w:rPr>
        <w:t xml:space="preserve">    </w:t>
      </w:r>
      <w:r w:rsidR="00217DB4" w:rsidRPr="00CF347D">
        <w:rPr>
          <w:rFonts w:ascii="SimSun" w:eastAsia="SimSun" w:hAnsi="SimSun" w:hint="eastAsia"/>
          <w:color w:val="000000"/>
          <w:sz w:val="26"/>
          <w:szCs w:val="26"/>
        </w:rPr>
        <w:t>翻译理论提出，在翻译中，译者可以根据具体的情况采取以下一种或多种翻译方法，诸如直译、意译、音译、半意半音翻译、形译、原样拷贝等。实际上，获得普遍认同的则是直译、意译、音译和音译、意译相结合等基本而常见的翻译方法。</w:t>
      </w:r>
    </w:p>
    <w:p w14:paraId="71FA3EA0" w14:textId="36A2759F" w:rsidR="00217DB4" w:rsidRPr="00CF347D" w:rsidRDefault="00682E24"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t>1.2.</w:t>
      </w:r>
      <w:r w:rsidR="00A03260">
        <w:rPr>
          <w:rFonts w:ascii="SimSun" w:eastAsia="SimSun" w:hAnsi="SimSun" w:cs="Times New Roman" w:hint="eastAsia"/>
          <w:b/>
          <w:sz w:val="26"/>
          <w:szCs w:val="26"/>
        </w:rPr>
        <w:t>3</w:t>
      </w:r>
      <w:r>
        <w:rPr>
          <w:rFonts w:ascii="SimSun" w:eastAsia="SimSun" w:hAnsi="SimSun" w:cs="Times New Roman" w:hint="eastAsia"/>
          <w:b/>
          <w:sz w:val="26"/>
          <w:szCs w:val="26"/>
        </w:rPr>
        <w:t>.</w:t>
      </w:r>
      <w:r w:rsidR="000252B3">
        <w:rPr>
          <w:rFonts w:ascii="SimSun" w:eastAsia="SimSun" w:hAnsi="SimSun" w:cs="Times New Roman" w:hint="eastAsia"/>
          <w:b/>
          <w:sz w:val="26"/>
          <w:szCs w:val="26"/>
        </w:rPr>
        <w:t>4</w:t>
      </w:r>
      <w:r>
        <w:rPr>
          <w:rFonts w:ascii="SimSun" w:eastAsia="SimSun" w:hAnsi="SimSun" w:cs="Times New Roman" w:hint="eastAsia"/>
          <w:b/>
          <w:sz w:val="26"/>
          <w:szCs w:val="26"/>
        </w:rPr>
        <w:t>.</w:t>
      </w:r>
      <w:r w:rsidR="00217DB4" w:rsidRPr="00CF347D">
        <w:rPr>
          <w:rFonts w:ascii="SimSun" w:eastAsia="SimSun" w:hAnsi="SimSun" w:cs="Times New Roman" w:hint="eastAsia"/>
          <w:b/>
          <w:sz w:val="26"/>
          <w:szCs w:val="26"/>
        </w:rPr>
        <w:t>翻译原则、策略及技巧</w:t>
      </w:r>
    </w:p>
    <w:p w14:paraId="28416FB2" w14:textId="331FAFD7" w:rsidR="00217DB4" w:rsidRPr="00CF347D" w:rsidRDefault="00682E24" w:rsidP="005E1B3A">
      <w:pPr>
        <w:spacing w:after="0" w:line="360" w:lineRule="auto"/>
        <w:jc w:val="both"/>
        <w:rPr>
          <w:rFonts w:ascii="SimSun" w:eastAsia="SimSun" w:hAnsi="SimSun"/>
          <w:b/>
          <w:color w:val="000000"/>
          <w:sz w:val="26"/>
          <w:szCs w:val="26"/>
        </w:rPr>
      </w:pPr>
      <w:r>
        <w:rPr>
          <w:rFonts w:ascii="SimSun" w:eastAsia="SimSun" w:hAnsi="SimSun" w:hint="eastAsia"/>
          <w:b/>
          <w:color w:val="000000"/>
          <w:sz w:val="26"/>
          <w:szCs w:val="26"/>
        </w:rPr>
        <w:t>（1）</w:t>
      </w:r>
      <w:r w:rsidR="00217DB4" w:rsidRPr="00CF347D">
        <w:rPr>
          <w:rFonts w:ascii="SimSun" w:eastAsia="SimSun" w:hAnsi="SimSun" w:hint="eastAsia"/>
          <w:b/>
          <w:color w:val="000000"/>
          <w:sz w:val="26"/>
          <w:szCs w:val="26"/>
        </w:rPr>
        <w:t>翻译原则</w:t>
      </w:r>
    </w:p>
    <w:p w14:paraId="45B55E34" w14:textId="77777777" w:rsidR="00306A5B" w:rsidRDefault="00217DB4" w:rsidP="005E1B3A">
      <w:pPr>
        <w:spacing w:after="0" w:line="360" w:lineRule="auto"/>
        <w:jc w:val="both"/>
        <w:rPr>
          <w:rFonts w:ascii="SimSun" w:eastAsia="SimSun" w:hAnsi="SimSun" w:cs="Tahoma"/>
          <w:color w:val="232323"/>
          <w:sz w:val="26"/>
          <w:szCs w:val="26"/>
        </w:rPr>
      </w:pPr>
      <w:r>
        <w:rPr>
          <w:rFonts w:ascii="SimSun" w:hAnsi="SimSun" w:cs="Microsoft YaHei" w:hint="eastAsia"/>
          <w:color w:val="232323"/>
          <w:sz w:val="26"/>
          <w:szCs w:val="26"/>
          <w:shd w:val="clear" w:color="auto" w:fill="FFFFFF"/>
        </w:rPr>
        <w:t xml:space="preserve"> </w:t>
      </w:r>
      <w:r>
        <w:rPr>
          <w:rFonts w:cs="Microsoft YaHei"/>
          <w:color w:val="232323"/>
          <w:sz w:val="26"/>
          <w:szCs w:val="26"/>
          <w:shd w:val="clear" w:color="auto" w:fill="FFFFFF"/>
          <w:lang w:val="vi-VN"/>
        </w:rPr>
        <w:t xml:space="preserve">       </w:t>
      </w:r>
      <w:r w:rsidRPr="00CF347D">
        <w:rPr>
          <w:rFonts w:ascii="SimSun" w:eastAsia="SimSun" w:hAnsi="SimSun" w:cs="Microsoft YaHei" w:hint="eastAsia"/>
          <w:color w:val="232323"/>
          <w:sz w:val="26"/>
          <w:szCs w:val="26"/>
          <w:shd w:val="clear" w:color="auto" w:fill="FFFFFF"/>
          <w:lang w:val="vi-VN"/>
        </w:rPr>
        <w:t>早在上一世纪第十八世纪，</w:t>
      </w:r>
      <w:r w:rsidRPr="00CF347D">
        <w:rPr>
          <w:rFonts w:ascii="SimSun" w:eastAsia="SimSun" w:hAnsi="SimSun" w:cs="Microsoft YaHei" w:hint="eastAsia"/>
          <w:color w:val="232323"/>
          <w:sz w:val="26"/>
          <w:szCs w:val="26"/>
          <w:shd w:val="clear" w:color="auto" w:fill="FFFFFF"/>
        </w:rPr>
        <w:t>泰特勒</w:t>
      </w:r>
      <w:r w:rsidRPr="00CF347D">
        <w:rPr>
          <w:rFonts w:ascii="SimSun" w:eastAsia="SimSun" w:hAnsi="SimSun" w:cs="Tahoma" w:hint="eastAsia"/>
          <w:color w:val="232323"/>
          <w:sz w:val="26"/>
          <w:szCs w:val="26"/>
          <w:shd w:val="clear" w:color="auto" w:fill="FFFFFF"/>
          <w:lang w:val="vi-VN"/>
        </w:rPr>
        <w:t>(</w:t>
      </w:r>
      <w:r w:rsidRPr="00CF347D">
        <w:rPr>
          <w:rFonts w:ascii="Times New Roman" w:eastAsia="SimSun" w:hAnsi="Times New Roman" w:cs="Times New Roman"/>
          <w:color w:val="232323"/>
          <w:sz w:val="26"/>
          <w:szCs w:val="26"/>
          <w:shd w:val="clear" w:color="auto" w:fill="FFFFFF"/>
          <w:lang w:val="vi-VN"/>
        </w:rPr>
        <w:t>Alexander Fraser Tytler</w:t>
      </w:r>
      <w:r w:rsidRPr="00CF347D">
        <w:rPr>
          <w:rFonts w:ascii="SimSun" w:eastAsia="SimSun" w:hAnsi="SimSun" w:cs="Tahoma" w:hint="eastAsia"/>
          <w:color w:val="232323"/>
          <w:sz w:val="26"/>
          <w:szCs w:val="26"/>
          <w:shd w:val="clear" w:color="auto" w:fill="FFFFFF"/>
          <w:lang w:val="vi-VN"/>
        </w:rPr>
        <w:t>)——</w:t>
      </w:r>
      <w:r w:rsidRPr="00CF347D">
        <w:rPr>
          <w:rFonts w:ascii="SimSun" w:eastAsia="SimSun" w:hAnsi="SimSun" w:cs="Microsoft YaHei" w:hint="eastAsia"/>
          <w:color w:val="232323"/>
          <w:sz w:val="26"/>
          <w:szCs w:val="26"/>
          <w:shd w:val="clear" w:color="auto" w:fill="FFFFFF"/>
        </w:rPr>
        <w:t>英国作家兼翻译研究家于</w:t>
      </w:r>
      <w:r w:rsidRPr="00CF347D">
        <w:rPr>
          <w:rFonts w:ascii="SimSun" w:eastAsia="SimSun" w:hAnsi="SimSun" w:cs="Tahoma" w:hint="eastAsia"/>
          <w:color w:val="232323"/>
          <w:sz w:val="26"/>
          <w:szCs w:val="26"/>
          <w:shd w:val="clear" w:color="auto" w:fill="FFFFFF"/>
          <w:lang w:val="vi-VN"/>
        </w:rPr>
        <w:t>1791</w:t>
      </w:r>
      <w:r w:rsidRPr="00CF347D">
        <w:rPr>
          <w:rFonts w:ascii="SimSun" w:eastAsia="SimSun" w:hAnsi="SimSun" w:cs="Microsoft YaHei" w:hint="eastAsia"/>
          <w:color w:val="232323"/>
          <w:sz w:val="26"/>
          <w:szCs w:val="26"/>
          <w:shd w:val="clear" w:color="auto" w:fill="FFFFFF"/>
        </w:rPr>
        <w:t>年已经写了《论翻译的原则》一书。</w:t>
      </w:r>
      <w:r w:rsidRPr="00CF347D">
        <w:rPr>
          <w:rFonts w:ascii="SimSun" w:eastAsia="SimSun" w:hAnsi="SimSun" w:cs="Microsoft YaHei UI" w:hint="eastAsia"/>
          <w:color w:val="232323"/>
          <w:sz w:val="26"/>
          <w:szCs w:val="26"/>
        </w:rPr>
        <w:t>书中提出翻译的以下三个原则。其一是，译作应该完全复写出原作的思想；其二是，译作的风格和手法应与原作属于同一性质；其三是，译作应具备原作所具有的通顺（谭载喜，</w:t>
      </w:r>
      <w:r w:rsidRPr="00CF347D">
        <w:rPr>
          <w:rFonts w:ascii="SimSun" w:eastAsia="SimSun" w:hAnsi="SimSun" w:cs="Tahoma" w:hint="eastAsia"/>
          <w:color w:val="232323"/>
          <w:sz w:val="26"/>
          <w:szCs w:val="26"/>
        </w:rPr>
        <w:t>1991，129页）</w:t>
      </w:r>
    </w:p>
    <w:p w14:paraId="30AC51D2" w14:textId="3D717C2B" w:rsidR="00217DB4" w:rsidRPr="00121164" w:rsidRDefault="00682E24" w:rsidP="005E1B3A">
      <w:pPr>
        <w:spacing w:after="0" w:line="360" w:lineRule="auto"/>
        <w:jc w:val="both"/>
        <w:rPr>
          <w:rFonts w:ascii="SimSun" w:eastAsia="SimSun" w:hAnsi="SimSun"/>
          <w:b/>
          <w:color w:val="000000"/>
          <w:sz w:val="26"/>
          <w:szCs w:val="26"/>
        </w:rPr>
      </w:pPr>
      <w:r>
        <w:rPr>
          <w:rFonts w:ascii="SimSun" w:eastAsia="SimSun" w:hAnsi="SimSun" w:hint="eastAsia"/>
          <w:b/>
          <w:color w:val="000000"/>
          <w:sz w:val="26"/>
          <w:szCs w:val="26"/>
        </w:rPr>
        <w:t>（2）</w:t>
      </w:r>
      <w:r w:rsidR="00CD5EB8">
        <w:rPr>
          <w:rFonts w:ascii="SimSun" w:eastAsia="SimSun" w:hAnsi="SimSun" w:hint="eastAsia"/>
          <w:b/>
          <w:color w:val="000000"/>
          <w:sz w:val="26"/>
          <w:szCs w:val="26"/>
        </w:rPr>
        <w:t xml:space="preserve"> </w:t>
      </w:r>
      <w:r w:rsidR="00217DB4" w:rsidRPr="00121164">
        <w:rPr>
          <w:rFonts w:ascii="SimSun" w:eastAsia="SimSun" w:hAnsi="SimSun" w:hint="eastAsia"/>
          <w:b/>
          <w:color w:val="000000"/>
          <w:sz w:val="26"/>
          <w:szCs w:val="26"/>
        </w:rPr>
        <w:t>翻译策略</w:t>
      </w:r>
      <w:r w:rsidR="00393AC9">
        <w:rPr>
          <w:rFonts w:ascii="SimSun" w:eastAsia="SimSun" w:hAnsi="SimSun" w:hint="eastAsia"/>
          <w:b/>
          <w:color w:val="000000"/>
          <w:sz w:val="26"/>
          <w:szCs w:val="26"/>
        </w:rPr>
        <w:t>及</w:t>
      </w:r>
      <w:r w:rsidR="006B5F21">
        <w:rPr>
          <w:rFonts w:ascii="SimSun" w:eastAsia="SimSun" w:hAnsi="SimSun" w:hint="eastAsia"/>
          <w:b/>
          <w:color w:val="000000"/>
          <w:sz w:val="26"/>
          <w:szCs w:val="26"/>
        </w:rPr>
        <w:t>技巧</w:t>
      </w:r>
    </w:p>
    <w:p w14:paraId="270CBB51" w14:textId="3641C8C9" w:rsidR="00217DB4" w:rsidRPr="006B5F21" w:rsidRDefault="006B5F21" w:rsidP="005E1B3A">
      <w:pPr>
        <w:spacing w:after="0" w:line="360" w:lineRule="auto"/>
        <w:jc w:val="both"/>
        <w:rPr>
          <w:rFonts w:ascii="SimSun" w:eastAsia="SimSun" w:hAnsi="SimSun"/>
          <w:color w:val="000000"/>
          <w:sz w:val="26"/>
          <w:szCs w:val="26"/>
          <w:lang w:val="vi-VN"/>
        </w:rPr>
      </w:pPr>
      <w:r>
        <w:rPr>
          <w:rFonts w:ascii="SimSun" w:hAnsi="SimSun"/>
          <w:color w:val="000000"/>
          <w:sz w:val="26"/>
          <w:szCs w:val="26"/>
        </w:rPr>
        <w:t xml:space="preserve">    </w:t>
      </w:r>
      <w:r w:rsidR="00217DB4" w:rsidRPr="006B5F21">
        <w:rPr>
          <w:rFonts w:ascii="SimSun" w:eastAsia="SimSun" w:hAnsi="SimSun" w:hint="eastAsia"/>
          <w:color w:val="000000"/>
          <w:sz w:val="26"/>
          <w:szCs w:val="26"/>
        </w:rPr>
        <w:t>翻译策略又称翻译技巧，是指采用一些措施使译文能够跟原文对等，达到内容准确、形式经济等标准</w:t>
      </w:r>
    </w:p>
    <w:p w14:paraId="2E7AE8E5" w14:textId="08DA49B8" w:rsidR="00217DB4" w:rsidRPr="0073162C" w:rsidRDefault="009E2E27"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t>1.2.</w:t>
      </w:r>
      <w:r w:rsidR="00A03260">
        <w:rPr>
          <w:rFonts w:ascii="SimSun" w:eastAsia="SimSun" w:hAnsi="SimSun" w:cs="Times New Roman" w:hint="eastAsia"/>
          <w:b/>
          <w:sz w:val="26"/>
          <w:szCs w:val="26"/>
        </w:rPr>
        <w:t>3</w:t>
      </w:r>
      <w:r>
        <w:rPr>
          <w:rFonts w:ascii="SimSun" w:eastAsia="SimSun" w:hAnsi="SimSun" w:cs="Times New Roman" w:hint="eastAsia"/>
          <w:b/>
          <w:sz w:val="26"/>
          <w:szCs w:val="26"/>
        </w:rPr>
        <w:t>.</w:t>
      </w:r>
      <w:r w:rsidR="000252B3">
        <w:rPr>
          <w:rFonts w:ascii="SimSun" w:eastAsia="SimSun" w:hAnsi="SimSun" w:cs="Times New Roman" w:hint="eastAsia"/>
          <w:b/>
          <w:sz w:val="26"/>
          <w:szCs w:val="26"/>
        </w:rPr>
        <w:t>5</w:t>
      </w:r>
      <w:r>
        <w:rPr>
          <w:rFonts w:ascii="SimSun" w:eastAsia="SimSun" w:hAnsi="SimSun" w:cs="Times New Roman" w:hint="eastAsia"/>
          <w:b/>
          <w:sz w:val="26"/>
          <w:szCs w:val="26"/>
        </w:rPr>
        <w:t>.</w:t>
      </w:r>
      <w:r w:rsidR="00217DB4" w:rsidRPr="0073162C">
        <w:rPr>
          <w:rFonts w:ascii="SimSun" w:eastAsia="SimSun" w:hAnsi="SimSun" w:cs="Times New Roman" w:hint="eastAsia"/>
          <w:b/>
          <w:sz w:val="26"/>
          <w:szCs w:val="26"/>
        </w:rPr>
        <w:t>影响译者及译文的因素</w:t>
      </w:r>
    </w:p>
    <w:p w14:paraId="579129B4" w14:textId="65F061AD" w:rsidR="00217DB4" w:rsidRPr="00F176F2" w:rsidRDefault="00217DB4" w:rsidP="005E1B3A">
      <w:pPr>
        <w:shd w:val="clear" w:color="auto" w:fill="FFFFFF"/>
        <w:spacing w:after="0" w:line="360" w:lineRule="auto"/>
        <w:jc w:val="both"/>
        <w:rPr>
          <w:rFonts w:ascii="SimSun" w:eastAsia="SimSun" w:hAnsi="SimSun" w:cs="Times New Roman"/>
          <w:color w:val="333333"/>
          <w:sz w:val="26"/>
          <w:szCs w:val="26"/>
        </w:rPr>
      </w:pPr>
      <w:r w:rsidRPr="0073162C">
        <w:rPr>
          <w:rFonts w:ascii="SimSun" w:eastAsia="SimSun" w:hAnsi="SimSun" w:cs="Microsoft YaHei" w:hint="eastAsia"/>
          <w:color w:val="202124"/>
          <w:sz w:val="26"/>
          <w:szCs w:val="26"/>
        </w:rPr>
        <w:t xml:space="preserve">    一份理想的译文成立与否都隶属于其主观和客观的一些因素。一般认为，原稿质量、译者的语言理解、处理和运用能力以及文化因素等都会直接影响到译文。</w:t>
      </w:r>
    </w:p>
    <w:p w14:paraId="76F9B96D" w14:textId="365300C0" w:rsidR="00217DB4" w:rsidRPr="004D69CE" w:rsidRDefault="009E2E27" w:rsidP="005E1B3A">
      <w:pPr>
        <w:spacing w:after="0" w:line="360" w:lineRule="auto"/>
        <w:jc w:val="both"/>
        <w:rPr>
          <w:rFonts w:ascii="SimSun" w:eastAsia="SimSun" w:hAnsi="SimSun" w:cs="Times New Roman"/>
          <w:b/>
          <w:sz w:val="26"/>
          <w:szCs w:val="26"/>
        </w:rPr>
      </w:pPr>
      <w:r>
        <w:rPr>
          <w:rFonts w:ascii="SimSun" w:eastAsia="SimSun" w:hAnsi="SimSun" w:cs="Times New Roman" w:hint="eastAsia"/>
          <w:b/>
          <w:sz w:val="26"/>
          <w:szCs w:val="26"/>
        </w:rPr>
        <w:t>1.2.</w:t>
      </w:r>
      <w:r w:rsidR="00A03260">
        <w:rPr>
          <w:rFonts w:ascii="SimSun" w:eastAsia="SimSun" w:hAnsi="SimSun" w:cs="Times New Roman" w:hint="eastAsia"/>
          <w:b/>
          <w:sz w:val="26"/>
          <w:szCs w:val="26"/>
        </w:rPr>
        <w:t>3</w:t>
      </w:r>
      <w:r>
        <w:rPr>
          <w:rFonts w:ascii="SimSun" w:eastAsia="SimSun" w:hAnsi="SimSun" w:cs="Times New Roman" w:hint="eastAsia"/>
          <w:b/>
          <w:sz w:val="26"/>
          <w:szCs w:val="26"/>
        </w:rPr>
        <w:t>.</w:t>
      </w:r>
      <w:r w:rsidR="00781580">
        <w:rPr>
          <w:rFonts w:ascii="SimSun" w:eastAsia="SimSun" w:hAnsi="SimSun" w:cs="Times New Roman" w:hint="eastAsia"/>
          <w:b/>
          <w:sz w:val="26"/>
          <w:szCs w:val="26"/>
        </w:rPr>
        <w:t>6</w:t>
      </w:r>
      <w:r>
        <w:rPr>
          <w:rFonts w:ascii="SimSun" w:eastAsia="SimSun" w:hAnsi="SimSun" w:cs="Times New Roman" w:hint="eastAsia"/>
          <w:b/>
          <w:sz w:val="26"/>
          <w:szCs w:val="26"/>
        </w:rPr>
        <w:t>.</w:t>
      </w:r>
      <w:r w:rsidR="00217DB4" w:rsidRPr="004D69CE">
        <w:rPr>
          <w:rFonts w:ascii="SimSun" w:eastAsia="SimSun" w:hAnsi="SimSun" w:cs="Times New Roman" w:hint="eastAsia"/>
          <w:b/>
          <w:sz w:val="26"/>
          <w:szCs w:val="26"/>
        </w:rPr>
        <w:t>翻译过程中的词法和句法分析</w:t>
      </w:r>
    </w:p>
    <w:p w14:paraId="19157304" w14:textId="51E00FD3" w:rsidR="00217DB4" w:rsidRDefault="004D69CE" w:rsidP="005E1B3A">
      <w:pPr>
        <w:shd w:val="clear" w:color="auto" w:fill="FFFFFF"/>
        <w:spacing w:after="0" w:line="360" w:lineRule="auto"/>
        <w:jc w:val="both"/>
        <w:rPr>
          <w:rFonts w:ascii="SimSun" w:eastAsia="SimSun" w:hAnsi="SimSun" w:cs="Times New Roman"/>
          <w:sz w:val="26"/>
          <w:szCs w:val="26"/>
        </w:rPr>
      </w:pPr>
      <w:r>
        <w:rPr>
          <w:rFonts w:ascii="SimSun" w:hAnsi="SimSun" w:cs="Times New Roman" w:hint="eastAsia"/>
          <w:color w:val="333333"/>
          <w:sz w:val="26"/>
          <w:szCs w:val="26"/>
        </w:rPr>
        <w:lastRenderedPageBreak/>
        <w:t xml:space="preserve">    </w:t>
      </w:r>
      <w:r w:rsidR="00217DB4" w:rsidRPr="004D69CE">
        <w:rPr>
          <w:rFonts w:ascii="SimSun" w:eastAsia="SimSun" w:hAnsi="SimSun" w:cs="Times New Roman" w:hint="eastAsia"/>
          <w:color w:val="333333"/>
          <w:sz w:val="26"/>
          <w:szCs w:val="26"/>
        </w:rPr>
        <w:t>众所周知，词是构成词组和句子的单位，而句子是语言交际中的单位。每一种语言都有自己的词法和句法的组成方式，造成不同语言就有不同的语法特点。汉语和越南语也不例外。</w:t>
      </w:r>
    </w:p>
    <w:p w14:paraId="5A728D6D" w14:textId="494E2080" w:rsidR="00A03260" w:rsidRPr="00146611" w:rsidRDefault="00A03260" w:rsidP="005E1B3A">
      <w:pPr>
        <w:pStyle w:val="3"/>
        <w:rPr>
          <w:rFonts w:eastAsia="SimSun"/>
          <w:sz w:val="28"/>
          <w:szCs w:val="28"/>
        </w:rPr>
      </w:pPr>
      <w:bookmarkStart w:id="33" w:name="_Toc213144591"/>
      <w:r w:rsidRPr="00146611">
        <w:rPr>
          <w:rFonts w:eastAsia="SimSun" w:hint="eastAsia"/>
        </w:rPr>
        <w:t>1.2.4.言</w:t>
      </w:r>
      <w:r w:rsidRPr="00146611">
        <w:rPr>
          <w:rFonts w:eastAsia="SimSun" w:cs="PMingLiU" w:hint="eastAsia"/>
        </w:rPr>
        <w:t>语</w:t>
      </w:r>
      <w:r w:rsidRPr="00146611">
        <w:rPr>
          <w:rFonts w:eastAsia="SimSun" w:cs="MS PMincho" w:hint="eastAsia"/>
        </w:rPr>
        <w:t>交</w:t>
      </w:r>
      <w:r w:rsidRPr="00146611">
        <w:rPr>
          <w:rFonts w:eastAsia="SimSun" w:cs="PMingLiU" w:hint="eastAsia"/>
        </w:rPr>
        <w:t>际</w:t>
      </w:r>
      <w:r w:rsidRPr="00146611">
        <w:rPr>
          <w:rFonts w:eastAsia="SimSun" w:cs="MS PMincho" w:hint="eastAsia"/>
        </w:rPr>
        <w:t>的相关理</w:t>
      </w:r>
      <w:r w:rsidRPr="00146611">
        <w:rPr>
          <w:rFonts w:eastAsia="SimSun" w:cs="PMingLiU" w:hint="eastAsia"/>
        </w:rPr>
        <w:t>论</w:t>
      </w:r>
      <w:bookmarkEnd w:id="33"/>
    </w:p>
    <w:p w14:paraId="77A8838F" w14:textId="51B0511D" w:rsidR="00A03260" w:rsidRPr="00146611" w:rsidRDefault="00A03260" w:rsidP="005E1B3A">
      <w:pPr>
        <w:shd w:val="clear" w:color="auto" w:fill="FFFFFF" w:themeFill="background1"/>
        <w:spacing w:after="0" w:line="360" w:lineRule="auto"/>
        <w:jc w:val="both"/>
        <w:outlineLvl w:val="2"/>
        <w:rPr>
          <w:rFonts w:ascii="SimSun" w:eastAsia="SimSun" w:hAnsi="SimSun" w:cs="Times New Roman"/>
          <w:b/>
          <w:color w:val="000000" w:themeColor="text1"/>
          <w:sz w:val="26"/>
          <w:szCs w:val="26"/>
        </w:rPr>
      </w:pPr>
      <w:bookmarkStart w:id="34" w:name="_Toc8112"/>
      <w:bookmarkStart w:id="35" w:name="_Toc213140707"/>
      <w:bookmarkStart w:id="36" w:name="_Toc213140730"/>
      <w:r w:rsidRPr="00146611">
        <w:rPr>
          <w:rFonts w:ascii="SimSun" w:eastAsia="SimSun" w:hAnsi="SimSun" w:cs="Times New Roman" w:hint="eastAsia"/>
          <w:b/>
          <w:color w:val="000000" w:themeColor="text1"/>
          <w:sz w:val="26"/>
          <w:szCs w:val="26"/>
        </w:rPr>
        <w:t>1.2.4.1.言语交际</w:t>
      </w:r>
      <w:bookmarkEnd w:id="34"/>
      <w:bookmarkEnd w:id="35"/>
      <w:bookmarkEnd w:id="36"/>
    </w:p>
    <w:p w14:paraId="16CBF38C" w14:textId="1BCBF3A9" w:rsidR="00A03260" w:rsidRPr="009B74DC" w:rsidRDefault="00A03260" w:rsidP="005E1B3A">
      <w:pPr>
        <w:shd w:val="clear" w:color="auto" w:fill="FFFFFF" w:themeFill="background1"/>
        <w:spacing w:after="0" w:line="360" w:lineRule="auto"/>
        <w:ind w:firstLineChars="200" w:firstLine="520"/>
        <w:jc w:val="both"/>
        <w:rPr>
          <w:rFonts w:ascii="SimSun" w:eastAsia="SimSun" w:hAnsi="SimSun" w:cs="Times New Roman"/>
          <w:color w:val="000000" w:themeColor="text1"/>
          <w:sz w:val="26"/>
          <w:szCs w:val="26"/>
        </w:rPr>
      </w:pPr>
      <w:r w:rsidRPr="009736C7">
        <w:rPr>
          <w:rFonts w:ascii="SimSun" w:eastAsia="SimSun" w:hAnsi="SimSun" w:cs="Times New Roman" w:hint="eastAsia"/>
          <w:sz w:val="26"/>
          <w:szCs w:val="26"/>
        </w:rPr>
        <w:t>语言是人类创造出来的符号系统，</w:t>
      </w:r>
      <w:r w:rsidRPr="009B74DC">
        <w:rPr>
          <w:rFonts w:ascii="SimSun" w:eastAsia="SimSun" w:hAnsi="SimSun" w:cs="Times New Roman" w:hint="eastAsia"/>
          <w:color w:val="000000" w:themeColor="text1"/>
          <w:sz w:val="26"/>
          <w:szCs w:val="26"/>
        </w:rPr>
        <w:t>也是人类最为便利的交际工具。每个民族都有自己的语言。语言属于静态的、系统中的，而言语是属于个人在交际中采用语言规则。</w:t>
      </w:r>
    </w:p>
    <w:p w14:paraId="294AF93C" w14:textId="3EC8F79B" w:rsidR="00A03260" w:rsidRPr="00146611" w:rsidRDefault="00A03260" w:rsidP="005E1B3A">
      <w:pPr>
        <w:shd w:val="clear" w:color="auto" w:fill="FFFFFF" w:themeFill="background1"/>
        <w:spacing w:after="0" w:line="360" w:lineRule="auto"/>
        <w:jc w:val="both"/>
        <w:outlineLvl w:val="2"/>
        <w:rPr>
          <w:rFonts w:ascii="SimSun" w:eastAsia="SimSun" w:hAnsi="SimSun" w:cs="Times New Roman"/>
          <w:b/>
          <w:color w:val="000000" w:themeColor="text1"/>
          <w:sz w:val="26"/>
          <w:szCs w:val="26"/>
        </w:rPr>
      </w:pPr>
      <w:bookmarkStart w:id="37" w:name="_Toc6217"/>
      <w:bookmarkStart w:id="38" w:name="_Toc213140708"/>
      <w:bookmarkStart w:id="39" w:name="_Toc213140731"/>
      <w:r w:rsidRPr="00146611">
        <w:rPr>
          <w:rFonts w:ascii="SimSun" w:eastAsia="SimSun" w:hAnsi="SimSun" w:cs="Times New Roman" w:hint="eastAsia"/>
          <w:b/>
          <w:color w:val="000000" w:themeColor="text1"/>
          <w:sz w:val="26"/>
          <w:szCs w:val="26"/>
        </w:rPr>
        <w:t>1.2.4.2.言语行为</w:t>
      </w:r>
      <w:bookmarkEnd w:id="37"/>
      <w:bookmarkEnd w:id="38"/>
      <w:bookmarkEnd w:id="39"/>
    </w:p>
    <w:p w14:paraId="4CF72CDE" w14:textId="7A4F6458" w:rsidR="00A03260" w:rsidRPr="009B74DC" w:rsidRDefault="00A03260" w:rsidP="005E1B3A">
      <w:pPr>
        <w:shd w:val="clear" w:color="auto" w:fill="FFFFFF" w:themeFill="background1"/>
        <w:spacing w:after="0" w:line="360" w:lineRule="auto"/>
        <w:ind w:firstLineChars="200" w:firstLine="520"/>
        <w:jc w:val="both"/>
        <w:rPr>
          <w:rFonts w:ascii="SimSun" w:eastAsia="SimSun" w:hAnsi="SimSun" w:cs="Times New Roman"/>
          <w:color w:val="000000" w:themeColor="text1"/>
          <w:sz w:val="26"/>
          <w:szCs w:val="26"/>
        </w:rPr>
      </w:pPr>
      <w:r w:rsidRPr="009B74DC">
        <w:rPr>
          <w:rFonts w:ascii="SimSun" w:eastAsia="SimSun" w:hAnsi="SimSun" w:cs="Times New Roman" w:hint="eastAsia"/>
          <w:color w:val="000000" w:themeColor="text1"/>
          <w:sz w:val="26"/>
          <w:szCs w:val="26"/>
        </w:rPr>
        <w:t>提到言语交际就要提到言语行为。言语行为体现交际双方的互动关系，也是互动过程。</w:t>
      </w:r>
    </w:p>
    <w:p w14:paraId="41812248" w14:textId="7F66695B" w:rsidR="00A03260" w:rsidRPr="00146611" w:rsidRDefault="00A03260" w:rsidP="005E1B3A">
      <w:pPr>
        <w:shd w:val="clear" w:color="auto" w:fill="FFFFFF" w:themeFill="background1"/>
        <w:spacing w:after="0" w:line="360" w:lineRule="auto"/>
        <w:jc w:val="both"/>
        <w:outlineLvl w:val="2"/>
        <w:rPr>
          <w:rFonts w:ascii="SimSun" w:eastAsia="SimSun" w:hAnsi="SimSun" w:cs="Times New Roman"/>
          <w:b/>
          <w:color w:val="000000" w:themeColor="text1"/>
          <w:sz w:val="26"/>
          <w:szCs w:val="26"/>
        </w:rPr>
      </w:pPr>
      <w:bookmarkStart w:id="40" w:name="_Toc31823"/>
      <w:bookmarkStart w:id="41" w:name="_Toc213140709"/>
      <w:bookmarkStart w:id="42" w:name="_Toc213140732"/>
      <w:r w:rsidRPr="00146611">
        <w:rPr>
          <w:rFonts w:ascii="SimSun" w:eastAsia="SimSun" w:hAnsi="SimSun" w:cs="Times New Roman" w:hint="eastAsia"/>
          <w:b/>
          <w:color w:val="000000" w:themeColor="text1"/>
          <w:sz w:val="26"/>
          <w:szCs w:val="26"/>
        </w:rPr>
        <w:t>1.2.</w:t>
      </w:r>
      <w:r w:rsidR="006134D9" w:rsidRPr="00146611">
        <w:rPr>
          <w:rFonts w:ascii="SimSun" w:eastAsia="SimSun" w:hAnsi="SimSun" w:cs="Times New Roman" w:hint="eastAsia"/>
          <w:b/>
          <w:color w:val="000000" w:themeColor="text1"/>
          <w:sz w:val="26"/>
          <w:szCs w:val="26"/>
        </w:rPr>
        <w:t>4</w:t>
      </w:r>
      <w:r w:rsidRPr="00146611">
        <w:rPr>
          <w:rFonts w:ascii="SimSun" w:eastAsia="SimSun" w:hAnsi="SimSun" w:cs="Times New Roman" w:hint="eastAsia"/>
          <w:b/>
          <w:color w:val="000000" w:themeColor="text1"/>
          <w:sz w:val="26"/>
          <w:szCs w:val="26"/>
        </w:rPr>
        <w:t>.3.言语交际的关系和原则</w:t>
      </w:r>
      <w:bookmarkEnd w:id="40"/>
      <w:bookmarkEnd w:id="41"/>
      <w:bookmarkEnd w:id="42"/>
    </w:p>
    <w:p w14:paraId="120CF1A3" w14:textId="55B61C0A" w:rsidR="00AE74C3" w:rsidRPr="00793B33" w:rsidRDefault="00A03260" w:rsidP="005E1B3A">
      <w:pPr>
        <w:shd w:val="clear" w:color="auto" w:fill="FFFFFF" w:themeFill="background1"/>
        <w:spacing w:after="0" w:line="360" w:lineRule="auto"/>
        <w:ind w:firstLine="480"/>
        <w:jc w:val="both"/>
        <w:rPr>
          <w:rFonts w:ascii="SimSun" w:eastAsia="SimSun" w:hAnsi="SimSun"/>
          <w:color w:val="000000" w:themeColor="text1"/>
          <w:sz w:val="26"/>
          <w:szCs w:val="26"/>
        </w:rPr>
      </w:pPr>
      <w:r w:rsidRPr="009B74DC">
        <w:rPr>
          <w:rFonts w:ascii="SimSun" w:eastAsia="SimSun" w:hAnsi="SimSun" w:cs="Times New Roman" w:hint="eastAsia"/>
          <w:color w:val="000000" w:themeColor="text1"/>
          <w:sz w:val="26"/>
          <w:szCs w:val="26"/>
        </w:rPr>
        <w:t>作为万能的交际工具，语言用于人与人之间的信息传递及思想感情的交流，以便建立新的关系，巩固与加强已有的关系，同时增长人们对客观事物的了解。会话是人与人交际中最为常见的言语交流现象。为了使言语交际顺利进行，双方都要遵守合作原则。</w:t>
      </w:r>
      <w:bookmarkStart w:id="43" w:name="_Toc213144596"/>
    </w:p>
    <w:p w14:paraId="11CD1B05" w14:textId="280499B4" w:rsidR="008B6E9F" w:rsidRPr="00793B33" w:rsidRDefault="008B6E9F" w:rsidP="005E1B3A">
      <w:pPr>
        <w:shd w:val="clear" w:color="auto" w:fill="FFFFFF" w:themeFill="background1"/>
        <w:spacing w:after="0" w:line="360" w:lineRule="auto"/>
        <w:ind w:firstLine="482"/>
        <w:jc w:val="both"/>
        <w:rPr>
          <w:rFonts w:ascii="SimSun" w:eastAsia="SimSun" w:hAnsi="SimSun"/>
          <w:color w:val="000000" w:themeColor="text1"/>
          <w:sz w:val="26"/>
          <w:szCs w:val="26"/>
        </w:rPr>
      </w:pPr>
    </w:p>
    <w:p w14:paraId="25640A3A" w14:textId="608FBD29" w:rsidR="0035485A" w:rsidRPr="008768B1" w:rsidRDefault="00EA66CE" w:rsidP="005E1B3A">
      <w:pPr>
        <w:pStyle w:val="4"/>
        <w:spacing w:after="0"/>
      </w:pPr>
      <w:r w:rsidRPr="008768B1">
        <w:rPr>
          <w:rFonts w:hint="eastAsia"/>
        </w:rPr>
        <w:t>小结</w:t>
      </w:r>
      <w:bookmarkEnd w:id="43"/>
    </w:p>
    <w:p w14:paraId="17CCF4DB" w14:textId="307014A7" w:rsidR="00793B33" w:rsidRPr="0049054A" w:rsidRDefault="004327E8" w:rsidP="005E1B3A">
      <w:pPr>
        <w:pStyle w:val="NormalWeb"/>
        <w:spacing w:before="0" w:beforeAutospacing="0" w:after="0" w:afterAutospacing="0" w:line="360" w:lineRule="auto"/>
        <w:rPr>
          <w:rFonts w:ascii="SimSun" w:eastAsia="SimSun" w:hAnsi="SimSun"/>
          <w:sz w:val="26"/>
          <w:szCs w:val="26"/>
        </w:rPr>
      </w:pPr>
      <w:r>
        <w:rPr>
          <w:rFonts w:ascii="SimSun" w:eastAsia="SimSun" w:hAnsi="SimSun" w:cs="SimSun" w:hint="eastAsia"/>
          <w:sz w:val="26"/>
          <w:szCs w:val="26"/>
        </w:rPr>
        <w:t xml:space="preserve"> </w:t>
      </w:r>
      <w:r>
        <w:rPr>
          <w:rFonts w:ascii="SimSun" w:eastAsia="SimSun" w:hAnsi="SimSun" w:cs="SimSun"/>
          <w:sz w:val="26"/>
          <w:szCs w:val="26"/>
        </w:rPr>
        <w:t xml:space="preserve">   </w:t>
      </w:r>
      <w:r w:rsidR="00793B33" w:rsidRPr="0049054A">
        <w:rPr>
          <w:rFonts w:ascii="SimSun" w:eastAsia="SimSun" w:hAnsi="SimSun" w:cs="SimSun" w:hint="eastAsia"/>
          <w:sz w:val="26"/>
          <w:szCs w:val="26"/>
        </w:rPr>
        <w:t>通过对国内外学者关于商务信函、礼貌语言及其翻译研究的系统梳理，可以看出，该领域的研究已形成较为丰富的成果体系。</w:t>
      </w:r>
    </w:p>
    <w:p w14:paraId="7B589DB7" w14:textId="45E93CA6" w:rsidR="005E1B3A" w:rsidRPr="005E1B3A" w:rsidRDefault="00793B33" w:rsidP="005E1B3A">
      <w:pPr>
        <w:pStyle w:val="NormalWeb"/>
        <w:spacing w:before="0" w:beforeAutospacing="0" w:after="0" w:afterAutospacing="0" w:line="360" w:lineRule="auto"/>
        <w:rPr>
          <w:rFonts w:ascii="SimSun" w:eastAsia="SimSun" w:hAnsi="SimSun"/>
          <w:sz w:val="26"/>
          <w:szCs w:val="26"/>
        </w:rPr>
      </w:pPr>
      <w:r>
        <w:rPr>
          <w:rFonts w:ascii="SimSun" w:eastAsia="SimSun" w:hAnsi="SimSun" w:cs="SimSun"/>
          <w:sz w:val="26"/>
          <w:szCs w:val="26"/>
        </w:rPr>
        <w:t xml:space="preserve">    </w:t>
      </w:r>
      <w:r>
        <w:rPr>
          <w:rFonts w:ascii="SimSun" w:eastAsia="SimSun" w:hAnsi="SimSun" w:cs="SimSun" w:hint="eastAsia"/>
          <w:sz w:val="26"/>
          <w:szCs w:val="26"/>
        </w:rPr>
        <w:t>商务汉语信函在国际对外贸易中起着举足轻重的作用。然而，中越两国学者对商务信函语言特点及其越译现状的研究成果相对匮乏。</w:t>
      </w:r>
      <w:r w:rsidRPr="0049054A">
        <w:rPr>
          <w:rFonts w:ascii="SimSun" w:eastAsia="SimSun" w:hAnsi="SimSun" w:cs="SimSun" w:hint="eastAsia"/>
          <w:sz w:val="26"/>
          <w:szCs w:val="26"/>
        </w:rPr>
        <w:t>由此可见，本课题具有显著的学术与应用价值。本研究将以</w:t>
      </w:r>
      <w:r>
        <w:rPr>
          <w:rFonts w:ascii="SimSun" w:eastAsia="SimSun" w:hAnsi="SimSun" w:cs="SimSun" w:hint="eastAsia"/>
          <w:sz w:val="26"/>
          <w:szCs w:val="26"/>
        </w:rPr>
        <w:t>汉语言知识、言语交际、商务汉语信函</w:t>
      </w:r>
      <w:r w:rsidRPr="0049054A">
        <w:rPr>
          <w:rFonts w:ascii="SimSun" w:eastAsia="SimSun" w:hAnsi="SimSun" w:cs="SimSun" w:hint="eastAsia"/>
          <w:sz w:val="26"/>
          <w:szCs w:val="26"/>
        </w:rPr>
        <w:t>及</w:t>
      </w:r>
      <w:r>
        <w:rPr>
          <w:rFonts w:ascii="SimSun" w:eastAsia="SimSun" w:hAnsi="SimSun" w:cs="SimSun" w:hint="eastAsia"/>
          <w:sz w:val="26"/>
          <w:szCs w:val="26"/>
        </w:rPr>
        <w:t>翻译学</w:t>
      </w:r>
      <w:r w:rsidRPr="0049054A">
        <w:rPr>
          <w:rFonts w:ascii="SimSun" w:eastAsia="SimSun" w:hAnsi="SimSun" w:cs="SimSun" w:hint="eastAsia"/>
          <w:sz w:val="26"/>
          <w:szCs w:val="26"/>
        </w:rPr>
        <w:t>为理论基础，通过对大量</w:t>
      </w:r>
      <w:r>
        <w:rPr>
          <w:rFonts w:ascii="SimSun" w:eastAsia="SimSun" w:hAnsi="SimSun" w:cs="SimSun" w:hint="eastAsia"/>
          <w:sz w:val="26"/>
          <w:szCs w:val="26"/>
        </w:rPr>
        <w:t>汉语商贸书信</w:t>
      </w:r>
      <w:r w:rsidRPr="0049054A">
        <w:rPr>
          <w:rFonts w:ascii="SimSun" w:eastAsia="SimSun" w:hAnsi="SimSun" w:cs="SimSun" w:hint="eastAsia"/>
          <w:sz w:val="26"/>
          <w:szCs w:val="26"/>
        </w:rPr>
        <w:t>语料的</w:t>
      </w:r>
      <w:r>
        <w:rPr>
          <w:rFonts w:ascii="SimSun" w:eastAsia="SimSun" w:hAnsi="SimSun" w:cs="SimSun" w:hint="eastAsia"/>
          <w:sz w:val="26"/>
          <w:szCs w:val="26"/>
        </w:rPr>
        <w:t>考察统计</w:t>
      </w:r>
      <w:r w:rsidRPr="0049054A">
        <w:rPr>
          <w:rFonts w:ascii="SimSun" w:eastAsia="SimSun" w:hAnsi="SimSun" w:cs="SimSun" w:hint="eastAsia"/>
          <w:sz w:val="26"/>
          <w:szCs w:val="26"/>
        </w:rPr>
        <w:t>，系统探讨商务汉语信函语言的</w:t>
      </w:r>
      <w:r>
        <w:rPr>
          <w:rFonts w:ascii="SimSun" w:eastAsia="SimSun" w:hAnsi="SimSun" w:cs="SimSun" w:hint="eastAsia"/>
          <w:sz w:val="26"/>
          <w:szCs w:val="26"/>
        </w:rPr>
        <w:t>结构、词汇、句法、篇章</w:t>
      </w:r>
      <w:r w:rsidRPr="0049054A">
        <w:rPr>
          <w:rFonts w:ascii="SimSun" w:eastAsia="SimSun" w:hAnsi="SimSun" w:cs="SimSun" w:hint="eastAsia"/>
          <w:sz w:val="26"/>
          <w:szCs w:val="26"/>
        </w:rPr>
        <w:t>与</w:t>
      </w:r>
      <w:r>
        <w:rPr>
          <w:rFonts w:ascii="SimSun" w:eastAsia="SimSun" w:hAnsi="SimSun" w:cs="SimSun" w:hint="eastAsia"/>
          <w:sz w:val="26"/>
          <w:szCs w:val="26"/>
        </w:rPr>
        <w:t>语用特点</w:t>
      </w:r>
      <w:r w:rsidRPr="0049054A">
        <w:rPr>
          <w:rFonts w:ascii="SimSun" w:eastAsia="SimSun" w:hAnsi="SimSun" w:cs="SimSun" w:hint="eastAsia"/>
          <w:sz w:val="26"/>
          <w:szCs w:val="26"/>
        </w:rPr>
        <w:t>，进而分析其在越南语译文中的转化方式与偏差原因，提出相应的优化对策</w:t>
      </w:r>
      <w:r w:rsidR="005E1B3A">
        <w:rPr>
          <w:rFonts w:ascii="SimSun" w:eastAsia="SimSun" w:hAnsi="SimSun" w:cs="SimSun" w:hint="eastAsia"/>
          <w:sz w:val="26"/>
          <w:szCs w:val="26"/>
        </w:rPr>
        <w:t>。</w:t>
      </w:r>
    </w:p>
    <w:p w14:paraId="14338780" w14:textId="2A37F8A5" w:rsidR="00E07EAB" w:rsidRPr="008A020B" w:rsidRDefault="006C0779" w:rsidP="005E1B3A">
      <w:pPr>
        <w:pStyle w:val="4"/>
        <w:spacing w:after="0" w:line="240" w:lineRule="auto"/>
        <w:rPr>
          <w:rFonts w:ascii="SimHei" w:eastAsia="SimHei" w:hAnsi="SimHei"/>
        </w:rPr>
      </w:pPr>
      <w:bookmarkStart w:id="44" w:name="_Toc213144597"/>
      <w:r w:rsidRPr="008A020B">
        <w:rPr>
          <w:rFonts w:ascii="SimHei" w:eastAsia="SimHei" w:hAnsi="SimHei" w:hint="eastAsia"/>
        </w:rPr>
        <w:lastRenderedPageBreak/>
        <w:t xml:space="preserve">第二章  </w:t>
      </w:r>
      <w:r w:rsidR="00C76E54" w:rsidRPr="008A020B">
        <w:rPr>
          <w:rFonts w:ascii="SimHei" w:eastAsia="SimHei" w:hAnsi="SimHei" w:hint="eastAsia"/>
        </w:rPr>
        <w:t>商务汉语信函词汇和句法特点</w:t>
      </w:r>
      <w:bookmarkEnd w:id="44"/>
    </w:p>
    <w:p w14:paraId="17E200D6" w14:textId="61C950A6" w:rsidR="00E07EAB" w:rsidRPr="00016249" w:rsidRDefault="00682E24" w:rsidP="005E1B3A">
      <w:pPr>
        <w:pStyle w:val="2"/>
        <w:spacing w:line="240" w:lineRule="auto"/>
      </w:pPr>
      <w:bookmarkStart w:id="45" w:name="_Toc213144598"/>
      <w:r>
        <w:t>2.1.</w:t>
      </w:r>
      <w:r w:rsidR="00C76E54" w:rsidRPr="00016249">
        <w:rPr>
          <w:rFonts w:hint="eastAsia"/>
        </w:rPr>
        <w:t>对</w:t>
      </w:r>
      <w:r w:rsidR="00A20E08" w:rsidRPr="00016249">
        <w:rPr>
          <w:rFonts w:hint="eastAsia"/>
        </w:rPr>
        <w:t>商务汉语信函</w:t>
      </w:r>
      <w:r w:rsidR="00C76E54" w:rsidRPr="00016249">
        <w:rPr>
          <w:rFonts w:hint="eastAsia"/>
        </w:rPr>
        <w:t>词汇和句法的考察与分析</w:t>
      </w:r>
      <w:bookmarkEnd w:id="45"/>
    </w:p>
    <w:p w14:paraId="74A9115F" w14:textId="78AA56A0" w:rsidR="00C77418" w:rsidRPr="005E64FC" w:rsidRDefault="00682E24" w:rsidP="005E1B3A">
      <w:pPr>
        <w:pStyle w:val="3"/>
        <w:spacing w:line="240" w:lineRule="auto"/>
        <w:rPr>
          <w:rFonts w:eastAsia="SimSun"/>
        </w:rPr>
      </w:pPr>
      <w:bookmarkStart w:id="46" w:name="_Toc213144599"/>
      <w:r w:rsidRPr="005E64FC">
        <w:rPr>
          <w:rFonts w:eastAsia="SimSun"/>
        </w:rPr>
        <w:t>2.1.1</w:t>
      </w:r>
      <w:r w:rsidR="00C77418" w:rsidRPr="005E64FC">
        <w:rPr>
          <w:rFonts w:eastAsia="SimSun" w:hint="eastAsia"/>
        </w:rPr>
        <w:t>考察</w:t>
      </w:r>
      <w:r w:rsidR="009E2E27" w:rsidRPr="005E64FC">
        <w:rPr>
          <w:rFonts w:eastAsia="SimSun" w:hint="eastAsia"/>
        </w:rPr>
        <w:t>的</w:t>
      </w:r>
      <w:r w:rsidR="00C77418" w:rsidRPr="005E64FC">
        <w:rPr>
          <w:rFonts w:eastAsia="SimSun" w:cs="PMingLiU" w:hint="eastAsia"/>
        </w:rPr>
        <w:t>说</w:t>
      </w:r>
      <w:r w:rsidR="00C77418" w:rsidRPr="005E64FC">
        <w:rPr>
          <w:rFonts w:eastAsia="SimSun" w:cs="MS PMincho" w:hint="eastAsia"/>
        </w:rPr>
        <w:t>明</w:t>
      </w:r>
      <w:bookmarkEnd w:id="46"/>
    </w:p>
    <w:p w14:paraId="5BF2EF0C" w14:textId="5E78DC41" w:rsidR="00BC265D" w:rsidRDefault="008909B6" w:rsidP="005E1B3A">
      <w:pPr>
        <w:spacing w:after="0" w:line="240" w:lineRule="auto"/>
        <w:ind w:firstLine="540"/>
        <w:jc w:val="both"/>
        <w:rPr>
          <w:rFonts w:ascii="SimSun" w:eastAsia="SimSun" w:hAnsi="SimSun" w:cs="Helvetica"/>
          <w:sz w:val="26"/>
          <w:szCs w:val="26"/>
          <w:shd w:val="clear" w:color="auto" w:fill="FFFFFF"/>
        </w:rPr>
      </w:pPr>
      <w:r>
        <w:rPr>
          <w:rFonts w:ascii="SimSun" w:eastAsia="SimSun" w:hAnsi="SimSun" w:cs="Helvetica" w:hint="eastAsia"/>
          <w:sz w:val="26"/>
          <w:szCs w:val="26"/>
          <w:shd w:val="clear" w:color="auto" w:fill="FFFFFF"/>
        </w:rPr>
        <w:t>关于词汇方面</w:t>
      </w:r>
      <w:r w:rsidR="000E1D0A">
        <w:rPr>
          <w:rFonts w:ascii="SimSun" w:eastAsia="SimSun" w:hAnsi="SimSun" w:cs="Helvetica" w:hint="eastAsia"/>
          <w:sz w:val="26"/>
          <w:szCs w:val="26"/>
          <w:shd w:val="clear" w:color="auto" w:fill="FFFFFF"/>
        </w:rPr>
        <w:t>，先从1</w:t>
      </w:r>
      <w:r w:rsidR="00E7738E">
        <w:rPr>
          <w:rFonts w:ascii="SimSun" w:eastAsia="SimSun" w:hAnsi="SimSun" w:cs="Helvetica" w:hint="eastAsia"/>
          <w:sz w:val="26"/>
          <w:szCs w:val="26"/>
          <w:shd w:val="clear" w:color="auto" w:fill="FFFFFF"/>
        </w:rPr>
        <w:t>7</w:t>
      </w:r>
      <w:r w:rsidR="000E1D0A">
        <w:rPr>
          <w:rFonts w:ascii="SimSun" w:eastAsia="SimSun" w:hAnsi="SimSun" w:cs="Helvetica" w:hint="eastAsia"/>
          <w:sz w:val="26"/>
          <w:szCs w:val="26"/>
          <w:shd w:val="clear" w:color="auto" w:fill="FFFFFF"/>
        </w:rPr>
        <w:t>5份信函找出并分类所有的商务术语、四言词组、称谓语及敬歉语，再利用</w:t>
      </w:r>
      <w:proofErr w:type="spellStart"/>
      <w:r w:rsidR="00E7738E">
        <w:rPr>
          <w:rFonts w:ascii="SimSun" w:eastAsia="SimSun" w:hAnsi="SimSun" w:cs="Helvetica" w:hint="eastAsia"/>
          <w:sz w:val="26"/>
          <w:szCs w:val="26"/>
          <w:shd w:val="clear" w:color="auto" w:fill="FFFFFF"/>
        </w:rPr>
        <w:t>MS.</w:t>
      </w:r>
      <w:r w:rsidR="000E1D0A" w:rsidRPr="000E1D0A">
        <w:rPr>
          <w:rFonts w:ascii="Times New Roman" w:eastAsia="SimSun" w:hAnsi="Times New Roman" w:cs="Times New Roman"/>
          <w:sz w:val="26"/>
          <w:szCs w:val="26"/>
          <w:shd w:val="clear" w:color="auto" w:fill="FFFFFF"/>
        </w:rPr>
        <w:t>Excel</w:t>
      </w:r>
      <w:proofErr w:type="spellEnd"/>
      <w:r w:rsidR="000E1D0A">
        <w:rPr>
          <w:rFonts w:ascii="SimSun" w:eastAsia="SimSun" w:hAnsi="SimSun" w:cs="Helvetica" w:hint="eastAsia"/>
          <w:sz w:val="26"/>
          <w:szCs w:val="26"/>
          <w:shd w:val="clear" w:color="auto" w:fill="FFFFFF"/>
        </w:rPr>
        <w:t>软件计算、统计</w:t>
      </w:r>
      <w:r w:rsidR="00E7738E">
        <w:rPr>
          <w:rFonts w:ascii="SimSun" w:eastAsia="SimSun" w:hAnsi="SimSun" w:cs="Helvetica" w:hint="eastAsia"/>
          <w:sz w:val="26"/>
          <w:szCs w:val="26"/>
          <w:shd w:val="clear" w:color="auto" w:fill="FFFFFF"/>
        </w:rPr>
        <w:t>出现次数、百分比例</w:t>
      </w:r>
      <w:r w:rsidR="000E1D0A">
        <w:rPr>
          <w:rFonts w:ascii="SimSun" w:eastAsia="SimSun" w:hAnsi="SimSun" w:cs="Helvetica" w:hint="eastAsia"/>
          <w:sz w:val="26"/>
          <w:szCs w:val="26"/>
          <w:shd w:val="clear" w:color="auto" w:fill="FFFFFF"/>
        </w:rPr>
        <w:t>从而</w:t>
      </w:r>
      <w:r w:rsidR="00E7738E">
        <w:rPr>
          <w:rFonts w:ascii="SimSun" w:eastAsia="SimSun" w:hAnsi="SimSun" w:cs="Helvetica" w:hint="eastAsia"/>
          <w:sz w:val="26"/>
          <w:szCs w:val="26"/>
          <w:shd w:val="clear" w:color="auto" w:fill="FFFFFF"/>
        </w:rPr>
        <w:t>设立表格或图示并</w:t>
      </w:r>
      <w:r w:rsidR="005D00D0">
        <w:rPr>
          <w:rFonts w:ascii="SimSun" w:eastAsia="SimSun" w:hAnsi="SimSun" w:cs="Helvetica" w:hint="eastAsia"/>
          <w:sz w:val="26"/>
          <w:szCs w:val="26"/>
          <w:shd w:val="clear" w:color="auto" w:fill="FFFFFF"/>
        </w:rPr>
        <w:t>分析</w:t>
      </w:r>
      <w:r w:rsidR="000E1D0A">
        <w:rPr>
          <w:rFonts w:ascii="SimSun" w:eastAsia="SimSun" w:hAnsi="SimSun" w:cs="Helvetica" w:hint="eastAsia"/>
          <w:sz w:val="26"/>
          <w:szCs w:val="26"/>
          <w:shd w:val="clear" w:color="auto" w:fill="FFFFFF"/>
        </w:rPr>
        <w:t>指出其规律</w:t>
      </w:r>
      <w:r w:rsidR="006F450D">
        <w:rPr>
          <w:rFonts w:ascii="SimSun" w:eastAsia="SimSun" w:hAnsi="SimSun" w:cs="Helvetica" w:hint="eastAsia"/>
          <w:sz w:val="26"/>
          <w:szCs w:val="26"/>
          <w:shd w:val="clear" w:color="auto" w:fill="FFFFFF"/>
        </w:rPr>
        <w:t>与</w:t>
      </w:r>
      <w:r w:rsidR="000E1D0A">
        <w:rPr>
          <w:rFonts w:ascii="SimSun" w:eastAsia="SimSun" w:hAnsi="SimSun" w:cs="Helvetica" w:hint="eastAsia"/>
          <w:sz w:val="26"/>
          <w:szCs w:val="26"/>
          <w:shd w:val="clear" w:color="auto" w:fill="FFFFFF"/>
        </w:rPr>
        <w:t>用处。</w:t>
      </w:r>
    </w:p>
    <w:p w14:paraId="218DBFAE" w14:textId="6A573F9A" w:rsidR="00A434E8" w:rsidRPr="005E64FC" w:rsidRDefault="00032A89" w:rsidP="005E1B3A">
      <w:pPr>
        <w:pStyle w:val="3"/>
        <w:spacing w:line="240" w:lineRule="auto"/>
        <w:rPr>
          <w:rFonts w:eastAsia="SimSun"/>
          <w:shd w:val="clear" w:color="auto" w:fill="FFFFFF"/>
        </w:rPr>
      </w:pPr>
      <w:bookmarkStart w:id="47" w:name="_Toc213144600"/>
      <w:r w:rsidRPr="005E64FC">
        <w:rPr>
          <w:rFonts w:eastAsia="SimSun" w:hint="eastAsia"/>
          <w:shd w:val="clear" w:color="auto" w:fill="FFFFFF"/>
        </w:rPr>
        <w:t>2.1.2.</w:t>
      </w:r>
      <w:r w:rsidR="006F450D" w:rsidRPr="005E64FC">
        <w:rPr>
          <w:rFonts w:eastAsia="SimSun" w:hint="eastAsia"/>
          <w:shd w:val="clear" w:color="auto" w:fill="FFFFFF"/>
        </w:rPr>
        <w:t>考察</w:t>
      </w:r>
      <w:r w:rsidR="006F450D" w:rsidRPr="005E64FC">
        <w:rPr>
          <w:rFonts w:eastAsia="SimSun" w:cs="PMingLiU" w:hint="eastAsia"/>
          <w:shd w:val="clear" w:color="auto" w:fill="FFFFFF"/>
        </w:rPr>
        <w:t>结</w:t>
      </w:r>
      <w:r w:rsidR="006F450D" w:rsidRPr="005E64FC">
        <w:rPr>
          <w:rFonts w:eastAsia="SimSun" w:cs="MS PMincho" w:hint="eastAsia"/>
          <w:shd w:val="clear" w:color="auto" w:fill="FFFFFF"/>
        </w:rPr>
        <w:t>果</w:t>
      </w:r>
      <w:r w:rsidR="00B56E54" w:rsidRPr="005E64FC">
        <w:rPr>
          <w:rFonts w:eastAsia="SimSun" w:hint="eastAsia"/>
          <w:shd w:val="clear" w:color="auto" w:fill="FFFFFF"/>
        </w:rPr>
        <w:t>及</w:t>
      </w:r>
      <w:r w:rsidR="006F450D" w:rsidRPr="005E64FC">
        <w:rPr>
          <w:rFonts w:eastAsia="SimSun" w:hint="eastAsia"/>
          <w:shd w:val="clear" w:color="auto" w:fill="FFFFFF"/>
        </w:rPr>
        <w:t>分析</w:t>
      </w:r>
      <w:bookmarkEnd w:id="47"/>
    </w:p>
    <w:p w14:paraId="7AB6DE7B" w14:textId="2BD7563C" w:rsidR="00BC1D88" w:rsidRPr="00BE1EB6" w:rsidRDefault="00A84DB3" w:rsidP="005E1B3A">
      <w:pPr>
        <w:spacing w:after="0" w:line="240" w:lineRule="auto"/>
        <w:ind w:left="132"/>
        <w:jc w:val="both"/>
        <w:rPr>
          <w:rFonts w:ascii="SimSun" w:eastAsia="SimSun" w:hAnsi="SimSun" w:cs="Helvetica"/>
          <w:b/>
          <w:bCs/>
          <w:sz w:val="26"/>
          <w:szCs w:val="26"/>
          <w:shd w:val="clear" w:color="auto" w:fill="FFFFFF"/>
        </w:rPr>
      </w:pPr>
      <w:r>
        <w:rPr>
          <w:rFonts w:ascii="SimSun" w:eastAsia="SimSun" w:hAnsi="SimSun" w:cs="Helvetica" w:hint="eastAsia"/>
          <w:b/>
          <w:bCs/>
          <w:sz w:val="26"/>
          <w:szCs w:val="26"/>
          <w:shd w:val="clear" w:color="auto" w:fill="FFFFFF"/>
        </w:rPr>
        <w:t>2.1.2.1.</w:t>
      </w:r>
      <w:r w:rsidR="00975AA7" w:rsidRPr="00BE1EB6">
        <w:rPr>
          <w:rFonts w:ascii="SimSun" w:eastAsia="SimSun" w:hAnsi="SimSun" w:cs="Helvetica" w:hint="eastAsia"/>
          <w:b/>
          <w:bCs/>
          <w:sz w:val="26"/>
          <w:szCs w:val="26"/>
          <w:shd w:val="clear" w:color="auto" w:fill="FFFFFF"/>
        </w:rPr>
        <w:t>关于商务汉语信函词汇的</w:t>
      </w:r>
      <w:r w:rsidR="00A434E8" w:rsidRPr="00BE1EB6">
        <w:rPr>
          <w:rFonts w:ascii="SimSun" w:eastAsia="SimSun" w:hAnsi="SimSun" w:cs="Helvetica" w:hint="eastAsia"/>
          <w:b/>
          <w:bCs/>
          <w:sz w:val="26"/>
          <w:szCs w:val="26"/>
          <w:shd w:val="clear" w:color="auto" w:fill="FFFFFF"/>
        </w:rPr>
        <w:t>考察结果及分析</w:t>
      </w:r>
    </w:p>
    <w:p w14:paraId="07F29445" w14:textId="26AD371E" w:rsidR="00D75309" w:rsidRPr="006C7109" w:rsidRDefault="00A84DB3" w:rsidP="005E1B3A">
      <w:pPr>
        <w:spacing w:after="0" w:line="240" w:lineRule="auto"/>
        <w:ind w:left="132"/>
        <w:jc w:val="both"/>
        <w:rPr>
          <w:rFonts w:ascii="SimSun" w:eastAsia="SimSun" w:hAnsi="SimSun" w:cs="Helvetica"/>
          <w:b/>
          <w:bCs/>
          <w:sz w:val="26"/>
          <w:szCs w:val="26"/>
          <w:shd w:val="clear" w:color="auto" w:fill="FFFFFF"/>
        </w:rPr>
      </w:pPr>
      <w:r>
        <w:rPr>
          <w:rFonts w:ascii="SimSun" w:eastAsia="SimSun" w:hAnsi="SimSun" w:cs="Helvetica" w:hint="eastAsia"/>
          <w:b/>
          <w:bCs/>
          <w:sz w:val="26"/>
          <w:szCs w:val="26"/>
          <w:shd w:val="clear" w:color="auto" w:fill="FFFFFF"/>
        </w:rPr>
        <w:t>（1）</w:t>
      </w:r>
      <w:r w:rsidR="00BE1EB6">
        <w:rPr>
          <w:rFonts w:ascii="SimSun" w:eastAsia="SimSun" w:hAnsi="SimSun" w:cs="Helvetica" w:hint="eastAsia"/>
          <w:b/>
          <w:bCs/>
          <w:sz w:val="26"/>
          <w:szCs w:val="26"/>
          <w:shd w:val="clear" w:color="auto" w:fill="FFFFFF"/>
        </w:rPr>
        <w:t>商务术语的考察结果</w:t>
      </w:r>
      <w:r w:rsidR="00411B1F">
        <w:rPr>
          <w:rFonts w:ascii="SimSun" w:eastAsia="SimSun" w:hAnsi="SimSun" w:cs="Helvetica" w:hint="eastAsia"/>
          <w:b/>
          <w:bCs/>
          <w:sz w:val="26"/>
          <w:szCs w:val="26"/>
          <w:shd w:val="clear" w:color="auto" w:fill="FFFFFF"/>
        </w:rPr>
        <w:t>及</w:t>
      </w:r>
      <w:r w:rsidR="00BE1EB6">
        <w:rPr>
          <w:rFonts w:ascii="SimSun" w:eastAsia="SimSun" w:hAnsi="SimSun" w:cs="Helvetica" w:hint="eastAsia"/>
          <w:b/>
          <w:bCs/>
          <w:sz w:val="26"/>
          <w:szCs w:val="26"/>
          <w:shd w:val="clear" w:color="auto" w:fill="FFFFFF"/>
        </w:rPr>
        <w:t>分析</w:t>
      </w:r>
    </w:p>
    <w:p w14:paraId="5E7C3A54" w14:textId="78F4F533" w:rsidR="00151B4C" w:rsidRPr="008B6E9F" w:rsidRDefault="00D35216" w:rsidP="005E1B3A">
      <w:pPr>
        <w:pStyle w:val="6"/>
        <w:spacing w:after="0" w:line="240" w:lineRule="auto"/>
      </w:pPr>
      <w:bookmarkStart w:id="48" w:name="_Toc213144903"/>
      <w:r w:rsidRPr="00151B4C">
        <w:rPr>
          <w:rFonts w:hint="eastAsia"/>
        </w:rPr>
        <w:t>表</w:t>
      </w:r>
      <w:r w:rsidR="00A915A7" w:rsidRPr="00151B4C">
        <w:t>2.</w:t>
      </w:r>
      <w:r w:rsidRPr="00151B4C">
        <w:rPr>
          <w:rFonts w:hint="eastAsia"/>
        </w:rPr>
        <w:t>1</w:t>
      </w:r>
      <w:r w:rsidR="00A915A7" w:rsidRPr="00151B4C">
        <w:t>.</w:t>
      </w:r>
      <w:r w:rsidRPr="00151B4C">
        <w:rPr>
          <w:rFonts w:hint="eastAsia"/>
        </w:rPr>
        <w:t>商务</w:t>
      </w:r>
      <w:r w:rsidR="00931BE4" w:rsidRPr="00151B4C">
        <w:rPr>
          <w:rFonts w:hint="eastAsia"/>
        </w:rPr>
        <w:t>汉语信函中的</w:t>
      </w:r>
      <w:r w:rsidRPr="00151B4C">
        <w:rPr>
          <w:rFonts w:hint="eastAsia"/>
        </w:rPr>
        <w:t>术语考察结果</w:t>
      </w:r>
      <w:bookmarkEnd w:id="48"/>
    </w:p>
    <w:tbl>
      <w:tblPr>
        <w:tblStyle w:val="TableGrid"/>
        <w:tblW w:w="9350" w:type="dxa"/>
        <w:tblLook w:val="04A0" w:firstRow="1" w:lastRow="0" w:firstColumn="1" w:lastColumn="0" w:noHBand="0" w:noVBand="1"/>
      </w:tblPr>
      <w:tblGrid>
        <w:gridCol w:w="1537"/>
        <w:gridCol w:w="1354"/>
        <w:gridCol w:w="1382"/>
        <w:gridCol w:w="1382"/>
        <w:gridCol w:w="1309"/>
        <w:gridCol w:w="1452"/>
        <w:gridCol w:w="934"/>
      </w:tblGrid>
      <w:tr w:rsidR="00AF33D6" w:rsidRPr="00C14C81" w14:paraId="0F82C3C6" w14:textId="77777777" w:rsidTr="005338FA">
        <w:trPr>
          <w:trHeight w:val="1020"/>
        </w:trPr>
        <w:tc>
          <w:tcPr>
            <w:tcW w:w="1537" w:type="dxa"/>
            <w:hideMark/>
          </w:tcPr>
          <w:p w14:paraId="50C57374" w14:textId="77777777" w:rsidR="00AF33D6" w:rsidRPr="00151B4C" w:rsidRDefault="00AF33D6" w:rsidP="005E1B3A">
            <w:pPr>
              <w:jc w:val="both"/>
              <w:rPr>
                <w:rFonts w:ascii="SimSun" w:eastAsia="SimSun" w:hAnsi="SimSun" w:cs="Times New Roman"/>
                <w:color w:val="000000"/>
                <w:sz w:val="26"/>
                <w:szCs w:val="26"/>
                <w:lang w:val="vi-VN"/>
              </w:rPr>
            </w:pPr>
            <w:r w:rsidRPr="00151B4C">
              <w:rPr>
                <w:rFonts w:ascii="SimSun" w:eastAsia="SimSun" w:hAnsi="SimSun" w:cs="Times New Roman" w:hint="eastAsia"/>
                <w:color w:val="000000"/>
                <w:sz w:val="26"/>
                <w:szCs w:val="26"/>
                <w:lang w:val="vi-VN"/>
              </w:rPr>
              <w:t> </w:t>
            </w:r>
          </w:p>
        </w:tc>
        <w:tc>
          <w:tcPr>
            <w:tcW w:w="1354" w:type="dxa"/>
            <w:hideMark/>
          </w:tcPr>
          <w:p w14:paraId="41EB1AA8" w14:textId="77777777" w:rsidR="00AF33D6" w:rsidRPr="008B6E9F" w:rsidRDefault="00AF33D6" w:rsidP="005E1B3A">
            <w:pPr>
              <w:jc w:val="both"/>
              <w:rPr>
                <w:rFonts w:ascii="SimSun" w:eastAsia="SimSun" w:hAnsi="SimSun" w:cs="Times New Roman"/>
                <w:color w:val="000000"/>
                <w:sz w:val="26"/>
                <w:szCs w:val="26"/>
              </w:rPr>
            </w:pPr>
            <w:r w:rsidRPr="008B6E9F">
              <w:rPr>
                <w:rFonts w:ascii="SimSun" w:eastAsia="SimSun" w:hAnsi="SimSun" w:cs="Times New Roman" w:hint="eastAsia"/>
                <w:color w:val="000000"/>
                <w:sz w:val="26"/>
                <w:szCs w:val="26"/>
              </w:rPr>
              <w:t>单音节术语</w:t>
            </w:r>
          </w:p>
        </w:tc>
        <w:tc>
          <w:tcPr>
            <w:tcW w:w="1382" w:type="dxa"/>
            <w:hideMark/>
          </w:tcPr>
          <w:p w14:paraId="736A7FFC" w14:textId="77777777" w:rsidR="00AF33D6" w:rsidRPr="008B6E9F" w:rsidRDefault="00AF33D6" w:rsidP="005E1B3A">
            <w:pPr>
              <w:jc w:val="both"/>
              <w:rPr>
                <w:rFonts w:ascii="SimSun" w:eastAsia="SimSun" w:hAnsi="SimSun" w:cs="Times New Roman"/>
                <w:color w:val="000000"/>
                <w:sz w:val="26"/>
                <w:szCs w:val="26"/>
              </w:rPr>
            </w:pPr>
            <w:r w:rsidRPr="008B6E9F">
              <w:rPr>
                <w:rFonts w:ascii="SimSun" w:eastAsia="SimSun" w:hAnsi="SimSun" w:cs="Times New Roman" w:hint="eastAsia"/>
                <w:color w:val="000000"/>
                <w:sz w:val="26"/>
                <w:szCs w:val="26"/>
              </w:rPr>
              <w:t>双音节术语</w:t>
            </w:r>
          </w:p>
        </w:tc>
        <w:tc>
          <w:tcPr>
            <w:tcW w:w="1382" w:type="dxa"/>
            <w:hideMark/>
          </w:tcPr>
          <w:p w14:paraId="57BCE866" w14:textId="77777777" w:rsidR="00AF33D6" w:rsidRPr="008B6E9F" w:rsidRDefault="00AF33D6" w:rsidP="005E1B3A">
            <w:pPr>
              <w:jc w:val="both"/>
              <w:rPr>
                <w:rFonts w:ascii="SimSun" w:eastAsia="SimSun" w:hAnsi="SimSun" w:cs="Times New Roman"/>
                <w:color w:val="000000"/>
                <w:sz w:val="26"/>
                <w:szCs w:val="26"/>
              </w:rPr>
            </w:pPr>
            <w:r w:rsidRPr="008B6E9F">
              <w:rPr>
                <w:rFonts w:ascii="SimSun" w:eastAsia="SimSun" w:hAnsi="SimSun" w:cs="Times New Roman" w:hint="eastAsia"/>
                <w:color w:val="000000"/>
                <w:sz w:val="26"/>
                <w:szCs w:val="26"/>
              </w:rPr>
              <w:t>三音节术语</w:t>
            </w:r>
          </w:p>
        </w:tc>
        <w:tc>
          <w:tcPr>
            <w:tcW w:w="1309" w:type="dxa"/>
          </w:tcPr>
          <w:p w14:paraId="052C62A8" w14:textId="77777777" w:rsidR="00AF33D6" w:rsidRPr="008B6E9F" w:rsidRDefault="00AF33D6" w:rsidP="005E1B3A">
            <w:pPr>
              <w:jc w:val="both"/>
              <w:rPr>
                <w:rFonts w:ascii="SimSun" w:eastAsia="SimSun" w:hAnsi="SimSun" w:cs="Times New Roman"/>
                <w:color w:val="000000"/>
                <w:sz w:val="26"/>
                <w:szCs w:val="26"/>
              </w:rPr>
            </w:pPr>
            <w:r w:rsidRPr="008B6E9F">
              <w:rPr>
                <w:rFonts w:ascii="SimSun" w:eastAsia="SimSun" w:hAnsi="SimSun" w:cs="Times New Roman" w:hint="eastAsia"/>
                <w:color w:val="000000"/>
                <w:sz w:val="26"/>
                <w:szCs w:val="26"/>
              </w:rPr>
              <w:t>四音节术语</w:t>
            </w:r>
          </w:p>
        </w:tc>
        <w:tc>
          <w:tcPr>
            <w:tcW w:w="1452" w:type="dxa"/>
          </w:tcPr>
          <w:p w14:paraId="12D17318" w14:textId="77777777" w:rsidR="00AF33D6" w:rsidRPr="008B6E9F" w:rsidRDefault="00AF33D6" w:rsidP="005E1B3A">
            <w:pPr>
              <w:jc w:val="both"/>
              <w:rPr>
                <w:rFonts w:ascii="SimSun" w:eastAsia="SimSun" w:hAnsi="SimSun" w:cs="Times New Roman"/>
                <w:color w:val="000000"/>
                <w:sz w:val="26"/>
                <w:szCs w:val="26"/>
              </w:rPr>
            </w:pPr>
            <w:r w:rsidRPr="008B6E9F">
              <w:rPr>
                <w:rFonts w:ascii="SimSun" w:eastAsia="SimSun" w:hAnsi="SimSun" w:cs="Times New Roman" w:hint="eastAsia"/>
                <w:color w:val="000000"/>
                <w:sz w:val="26"/>
                <w:szCs w:val="26"/>
              </w:rPr>
              <w:t>五音节以上术语</w:t>
            </w:r>
          </w:p>
        </w:tc>
        <w:tc>
          <w:tcPr>
            <w:tcW w:w="934" w:type="dxa"/>
            <w:hideMark/>
          </w:tcPr>
          <w:p w14:paraId="08390BB5" w14:textId="77777777" w:rsidR="00AF33D6" w:rsidRPr="008B6E9F" w:rsidRDefault="00AF33D6" w:rsidP="005E1B3A">
            <w:pPr>
              <w:jc w:val="both"/>
              <w:rPr>
                <w:rFonts w:ascii="SimSun" w:eastAsia="SimSun" w:hAnsi="SimSun" w:cs="Times New Roman"/>
                <w:color w:val="000000"/>
                <w:sz w:val="26"/>
                <w:szCs w:val="26"/>
              </w:rPr>
            </w:pPr>
            <w:r w:rsidRPr="008B6E9F">
              <w:rPr>
                <w:rFonts w:ascii="SimSun" w:eastAsia="SimSun" w:hAnsi="SimSun" w:cs="Times New Roman" w:hint="eastAsia"/>
                <w:color w:val="000000"/>
                <w:sz w:val="26"/>
                <w:szCs w:val="26"/>
              </w:rPr>
              <w:t xml:space="preserve"> </w:t>
            </w:r>
            <w:r w:rsidRPr="008B6E9F">
              <w:rPr>
                <w:rFonts w:ascii="SimSun" w:eastAsia="SimSun" w:hAnsi="SimSun" w:cs="Times New Roman"/>
                <w:color w:val="000000"/>
                <w:sz w:val="26"/>
                <w:szCs w:val="26"/>
              </w:rPr>
              <w:t xml:space="preserve">   </w:t>
            </w:r>
            <w:r w:rsidRPr="008B6E9F">
              <w:rPr>
                <w:rFonts w:ascii="SimSun" w:eastAsia="SimSun" w:hAnsi="SimSun" w:cs="Times New Roman" w:hint="eastAsia"/>
                <w:color w:val="000000"/>
                <w:sz w:val="26"/>
                <w:szCs w:val="26"/>
              </w:rPr>
              <w:t>合计</w:t>
            </w:r>
          </w:p>
        </w:tc>
      </w:tr>
      <w:tr w:rsidR="00AF33D6" w:rsidRPr="00C14C81" w14:paraId="74CD5BEA" w14:textId="77777777" w:rsidTr="005338FA">
        <w:trPr>
          <w:trHeight w:val="348"/>
        </w:trPr>
        <w:tc>
          <w:tcPr>
            <w:tcW w:w="1537" w:type="dxa"/>
            <w:hideMark/>
          </w:tcPr>
          <w:p w14:paraId="269D2C11" w14:textId="77777777" w:rsidR="00AF33D6" w:rsidRPr="00C14C81" w:rsidRDefault="00AF33D6" w:rsidP="005E1B3A">
            <w:pPr>
              <w:jc w:val="both"/>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术语数量</w:t>
            </w:r>
          </w:p>
        </w:tc>
        <w:tc>
          <w:tcPr>
            <w:tcW w:w="1354" w:type="dxa"/>
            <w:hideMark/>
          </w:tcPr>
          <w:p w14:paraId="76B0574C" w14:textId="42E03D48"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3</w:t>
            </w:r>
          </w:p>
        </w:tc>
        <w:tc>
          <w:tcPr>
            <w:tcW w:w="1382" w:type="dxa"/>
            <w:hideMark/>
          </w:tcPr>
          <w:p w14:paraId="6611F79E" w14:textId="64998981"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280</w:t>
            </w:r>
          </w:p>
        </w:tc>
        <w:tc>
          <w:tcPr>
            <w:tcW w:w="1382" w:type="dxa"/>
            <w:hideMark/>
          </w:tcPr>
          <w:p w14:paraId="5A554FB9" w14:textId="03792004"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106</w:t>
            </w:r>
          </w:p>
        </w:tc>
        <w:tc>
          <w:tcPr>
            <w:tcW w:w="1309" w:type="dxa"/>
          </w:tcPr>
          <w:p w14:paraId="15E0588E" w14:textId="1A35D2AC"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184</w:t>
            </w:r>
          </w:p>
        </w:tc>
        <w:tc>
          <w:tcPr>
            <w:tcW w:w="1452" w:type="dxa"/>
          </w:tcPr>
          <w:p w14:paraId="5AB20C16" w14:textId="36A83E93"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55</w:t>
            </w:r>
          </w:p>
        </w:tc>
        <w:tc>
          <w:tcPr>
            <w:tcW w:w="934" w:type="dxa"/>
            <w:hideMark/>
          </w:tcPr>
          <w:p w14:paraId="7B869349" w14:textId="2DD6188A"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628</w:t>
            </w:r>
          </w:p>
        </w:tc>
      </w:tr>
      <w:tr w:rsidR="00AF33D6" w:rsidRPr="00C14C81" w14:paraId="25FAB988" w14:textId="77777777" w:rsidTr="005338FA">
        <w:trPr>
          <w:trHeight w:val="348"/>
        </w:trPr>
        <w:tc>
          <w:tcPr>
            <w:tcW w:w="1537" w:type="dxa"/>
            <w:hideMark/>
          </w:tcPr>
          <w:p w14:paraId="054C1EB7" w14:textId="686FAD25" w:rsidR="00AF33D6" w:rsidRPr="00C14C81" w:rsidRDefault="00AF33D6" w:rsidP="005E1B3A">
            <w:pP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百分（%）</w:t>
            </w:r>
          </w:p>
        </w:tc>
        <w:tc>
          <w:tcPr>
            <w:tcW w:w="1354" w:type="dxa"/>
            <w:hideMark/>
          </w:tcPr>
          <w:p w14:paraId="54430BF3" w14:textId="169C7044" w:rsidR="00AF33D6" w:rsidRPr="00C14C81" w:rsidRDefault="00AF33D6" w:rsidP="005E1B3A">
            <w:pPr>
              <w:jc w:val="cente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0.</w:t>
            </w:r>
            <w:r>
              <w:rPr>
                <w:rFonts w:ascii="SimSun" w:eastAsia="SimSun" w:hAnsi="SimSun" w:cs="Times New Roman" w:hint="eastAsia"/>
                <w:color w:val="000000"/>
                <w:sz w:val="26"/>
                <w:szCs w:val="26"/>
              </w:rPr>
              <w:t>4</w:t>
            </w:r>
            <w:r w:rsidR="00E7298B">
              <w:rPr>
                <w:rFonts w:ascii="SimSun" w:eastAsia="SimSun" w:hAnsi="SimSun" w:cs="Times New Roman"/>
                <w:color w:val="000000"/>
                <w:sz w:val="26"/>
                <w:szCs w:val="26"/>
              </w:rPr>
              <w:t>8</w:t>
            </w:r>
          </w:p>
        </w:tc>
        <w:tc>
          <w:tcPr>
            <w:tcW w:w="1382" w:type="dxa"/>
            <w:hideMark/>
          </w:tcPr>
          <w:p w14:paraId="2B2E4F55" w14:textId="28DA2DB6"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44.5</w:t>
            </w:r>
            <w:r w:rsidR="00E7298B">
              <w:rPr>
                <w:rFonts w:ascii="SimSun" w:eastAsia="SimSun" w:hAnsi="SimSun" w:cs="Times New Roman"/>
                <w:color w:val="000000"/>
                <w:sz w:val="26"/>
                <w:szCs w:val="26"/>
              </w:rPr>
              <w:t>8</w:t>
            </w:r>
          </w:p>
        </w:tc>
        <w:tc>
          <w:tcPr>
            <w:tcW w:w="1382" w:type="dxa"/>
            <w:hideMark/>
          </w:tcPr>
          <w:p w14:paraId="2AA6327E" w14:textId="23CBC45F"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16.8</w:t>
            </w:r>
            <w:r w:rsidR="00E7298B">
              <w:rPr>
                <w:rFonts w:ascii="SimSun" w:eastAsia="SimSun" w:hAnsi="SimSun" w:cs="Times New Roman"/>
                <w:color w:val="000000"/>
                <w:sz w:val="26"/>
                <w:szCs w:val="26"/>
              </w:rPr>
              <w:t>8</w:t>
            </w:r>
          </w:p>
        </w:tc>
        <w:tc>
          <w:tcPr>
            <w:tcW w:w="1309" w:type="dxa"/>
          </w:tcPr>
          <w:p w14:paraId="44EBD19B" w14:textId="7B1DB9A4"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29.</w:t>
            </w:r>
            <w:r w:rsidR="00E7298B">
              <w:rPr>
                <w:rFonts w:ascii="SimSun" w:eastAsia="SimSun" w:hAnsi="SimSun" w:cs="Times New Roman"/>
                <w:color w:val="000000"/>
                <w:sz w:val="26"/>
                <w:szCs w:val="26"/>
              </w:rPr>
              <w:t>30</w:t>
            </w:r>
          </w:p>
        </w:tc>
        <w:tc>
          <w:tcPr>
            <w:tcW w:w="1452" w:type="dxa"/>
          </w:tcPr>
          <w:p w14:paraId="25D50C3D" w14:textId="358959B7"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8</w:t>
            </w:r>
            <w:r w:rsidR="00AF33D6">
              <w:rPr>
                <w:rFonts w:ascii="SimSun" w:eastAsia="SimSun" w:hAnsi="SimSun" w:cs="Times New Roman" w:hint="eastAsia"/>
                <w:color w:val="000000"/>
                <w:sz w:val="26"/>
                <w:szCs w:val="26"/>
              </w:rPr>
              <w:t>.</w:t>
            </w:r>
            <w:r>
              <w:rPr>
                <w:rFonts w:ascii="SimSun" w:eastAsia="SimSun" w:hAnsi="SimSun" w:cs="Times New Roman"/>
                <w:color w:val="000000"/>
                <w:sz w:val="26"/>
                <w:szCs w:val="26"/>
              </w:rPr>
              <w:t>76</w:t>
            </w:r>
          </w:p>
        </w:tc>
        <w:tc>
          <w:tcPr>
            <w:tcW w:w="934" w:type="dxa"/>
            <w:hideMark/>
          </w:tcPr>
          <w:p w14:paraId="79434D55" w14:textId="77777777" w:rsidR="00AF33D6" w:rsidRPr="00C14C81" w:rsidRDefault="00AF33D6" w:rsidP="005E1B3A">
            <w:pPr>
              <w:jc w:val="cente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100</w:t>
            </w:r>
          </w:p>
        </w:tc>
      </w:tr>
      <w:tr w:rsidR="00AF33D6" w:rsidRPr="00C14C81" w14:paraId="4CAD6125" w14:textId="77777777" w:rsidTr="005338FA">
        <w:trPr>
          <w:trHeight w:val="348"/>
        </w:trPr>
        <w:tc>
          <w:tcPr>
            <w:tcW w:w="1537" w:type="dxa"/>
            <w:hideMark/>
          </w:tcPr>
          <w:p w14:paraId="1EAC4F6E" w14:textId="77777777" w:rsidR="00AF33D6" w:rsidRPr="00C14C81" w:rsidRDefault="00AF33D6" w:rsidP="005E1B3A">
            <w:pPr>
              <w:jc w:val="both"/>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出现次数</w:t>
            </w:r>
          </w:p>
        </w:tc>
        <w:tc>
          <w:tcPr>
            <w:tcW w:w="1354" w:type="dxa"/>
            <w:hideMark/>
          </w:tcPr>
          <w:p w14:paraId="536FEB34" w14:textId="61BA2D7A"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7</w:t>
            </w:r>
          </w:p>
        </w:tc>
        <w:tc>
          <w:tcPr>
            <w:tcW w:w="1382" w:type="dxa"/>
            <w:hideMark/>
          </w:tcPr>
          <w:p w14:paraId="079F053B" w14:textId="688ADB07"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1247</w:t>
            </w:r>
          </w:p>
        </w:tc>
        <w:tc>
          <w:tcPr>
            <w:tcW w:w="1382" w:type="dxa"/>
            <w:hideMark/>
          </w:tcPr>
          <w:p w14:paraId="7A986C04" w14:textId="09F09E75"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223</w:t>
            </w:r>
          </w:p>
        </w:tc>
        <w:tc>
          <w:tcPr>
            <w:tcW w:w="1309" w:type="dxa"/>
          </w:tcPr>
          <w:p w14:paraId="4474CF83" w14:textId="7013AEA4"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2</w:t>
            </w:r>
            <w:r w:rsidR="00E7298B">
              <w:rPr>
                <w:rFonts w:ascii="SimSun" w:eastAsia="SimSun" w:hAnsi="SimSun" w:cs="Times New Roman"/>
                <w:color w:val="000000"/>
                <w:sz w:val="26"/>
                <w:szCs w:val="26"/>
              </w:rPr>
              <w:t>97</w:t>
            </w:r>
          </w:p>
        </w:tc>
        <w:tc>
          <w:tcPr>
            <w:tcW w:w="1452" w:type="dxa"/>
          </w:tcPr>
          <w:p w14:paraId="5049AA62" w14:textId="3553D9A4" w:rsidR="00AF33D6" w:rsidRPr="00C14C81" w:rsidRDefault="00E7298B" w:rsidP="005E1B3A">
            <w:pPr>
              <w:jc w:val="center"/>
              <w:rPr>
                <w:rFonts w:ascii="SimSun" w:eastAsia="SimSun" w:hAnsi="SimSun" w:cs="Times New Roman"/>
                <w:color w:val="000000"/>
                <w:sz w:val="26"/>
                <w:szCs w:val="26"/>
              </w:rPr>
            </w:pPr>
            <w:r>
              <w:rPr>
                <w:rFonts w:ascii="SimSun" w:eastAsia="SimSun" w:hAnsi="SimSun" w:cs="Times New Roman"/>
                <w:color w:val="000000"/>
                <w:sz w:val="26"/>
                <w:szCs w:val="26"/>
              </w:rPr>
              <w:t>79</w:t>
            </w:r>
          </w:p>
        </w:tc>
        <w:tc>
          <w:tcPr>
            <w:tcW w:w="934" w:type="dxa"/>
            <w:hideMark/>
          </w:tcPr>
          <w:p w14:paraId="351A4A9E" w14:textId="0B8A8BA5"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w:t>
            </w:r>
            <w:r w:rsidR="00E7298B">
              <w:rPr>
                <w:rFonts w:ascii="SimSun" w:eastAsia="SimSun" w:hAnsi="SimSun" w:cs="Times New Roman"/>
                <w:color w:val="000000"/>
                <w:sz w:val="26"/>
                <w:szCs w:val="26"/>
              </w:rPr>
              <w:t>853</w:t>
            </w:r>
          </w:p>
        </w:tc>
      </w:tr>
      <w:tr w:rsidR="00AF33D6" w:rsidRPr="00D35216" w14:paraId="29E979A0" w14:textId="77777777" w:rsidTr="005338FA">
        <w:trPr>
          <w:trHeight w:val="348"/>
        </w:trPr>
        <w:tc>
          <w:tcPr>
            <w:tcW w:w="1537" w:type="dxa"/>
            <w:hideMark/>
          </w:tcPr>
          <w:p w14:paraId="3274A8CD" w14:textId="1F525BF4" w:rsidR="00AF33D6" w:rsidRPr="00C14C81" w:rsidRDefault="00AF33D6" w:rsidP="005E1B3A">
            <w:pP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百分（%）</w:t>
            </w:r>
          </w:p>
        </w:tc>
        <w:tc>
          <w:tcPr>
            <w:tcW w:w="1354" w:type="dxa"/>
            <w:hideMark/>
          </w:tcPr>
          <w:p w14:paraId="407C8A94" w14:textId="47DB9F48" w:rsidR="00AF33D6" w:rsidRPr="00C14C81" w:rsidRDefault="00AF33D6" w:rsidP="005E1B3A">
            <w:pPr>
              <w:jc w:val="cente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0.3</w:t>
            </w:r>
            <w:r w:rsidR="00E7298B">
              <w:rPr>
                <w:rFonts w:ascii="SimSun" w:eastAsia="SimSun" w:hAnsi="SimSun" w:cs="Times New Roman"/>
                <w:color w:val="000000"/>
                <w:sz w:val="26"/>
                <w:szCs w:val="26"/>
              </w:rPr>
              <w:t>8</w:t>
            </w:r>
          </w:p>
        </w:tc>
        <w:tc>
          <w:tcPr>
            <w:tcW w:w="1382" w:type="dxa"/>
            <w:hideMark/>
          </w:tcPr>
          <w:p w14:paraId="04DD1BE6" w14:textId="37CEF052"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6</w:t>
            </w:r>
            <w:r w:rsidR="00E7298B">
              <w:rPr>
                <w:rFonts w:ascii="SimSun" w:eastAsia="SimSun" w:hAnsi="SimSun" w:cs="Times New Roman"/>
                <w:color w:val="000000"/>
                <w:sz w:val="26"/>
                <w:szCs w:val="26"/>
              </w:rPr>
              <w:t>7</w:t>
            </w:r>
            <w:r>
              <w:rPr>
                <w:rFonts w:ascii="SimSun" w:eastAsia="SimSun" w:hAnsi="SimSun" w:cs="Times New Roman" w:hint="eastAsia"/>
                <w:color w:val="000000"/>
                <w:sz w:val="26"/>
                <w:szCs w:val="26"/>
              </w:rPr>
              <w:t>.</w:t>
            </w:r>
            <w:r w:rsidR="004B7C6D">
              <w:rPr>
                <w:rFonts w:ascii="SimSun" w:eastAsia="SimSun" w:hAnsi="SimSun" w:cs="Times New Roman"/>
                <w:color w:val="000000"/>
                <w:sz w:val="26"/>
                <w:szCs w:val="26"/>
              </w:rPr>
              <w:t>30</w:t>
            </w:r>
          </w:p>
        </w:tc>
        <w:tc>
          <w:tcPr>
            <w:tcW w:w="1382" w:type="dxa"/>
            <w:hideMark/>
          </w:tcPr>
          <w:p w14:paraId="3183E8A6" w14:textId="54D013EE"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12.0</w:t>
            </w:r>
            <w:r w:rsidR="004B7C6D">
              <w:rPr>
                <w:rFonts w:ascii="SimSun" w:eastAsia="SimSun" w:hAnsi="SimSun" w:cs="Times New Roman"/>
                <w:color w:val="000000"/>
                <w:sz w:val="26"/>
                <w:szCs w:val="26"/>
              </w:rPr>
              <w:t>3</w:t>
            </w:r>
          </w:p>
        </w:tc>
        <w:tc>
          <w:tcPr>
            <w:tcW w:w="1309" w:type="dxa"/>
          </w:tcPr>
          <w:p w14:paraId="2C80F495" w14:textId="3DBF836C"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16.</w:t>
            </w:r>
            <w:r w:rsidR="004B7C6D">
              <w:rPr>
                <w:rFonts w:ascii="SimSun" w:eastAsia="SimSun" w:hAnsi="SimSun" w:cs="Times New Roman"/>
                <w:color w:val="000000"/>
                <w:sz w:val="26"/>
                <w:szCs w:val="26"/>
              </w:rPr>
              <w:t>03</w:t>
            </w:r>
          </w:p>
        </w:tc>
        <w:tc>
          <w:tcPr>
            <w:tcW w:w="1452" w:type="dxa"/>
          </w:tcPr>
          <w:p w14:paraId="6A33CE85" w14:textId="43304BC0" w:rsidR="00AF33D6" w:rsidRPr="00C14C81" w:rsidRDefault="00AF33D6" w:rsidP="005E1B3A">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w:t>
            </w:r>
            <w:r w:rsidR="004B7C6D">
              <w:rPr>
                <w:rFonts w:ascii="SimSun" w:eastAsia="SimSun" w:hAnsi="SimSun" w:cs="Times New Roman"/>
                <w:color w:val="000000"/>
                <w:sz w:val="26"/>
                <w:szCs w:val="26"/>
              </w:rPr>
              <w:t>26</w:t>
            </w:r>
          </w:p>
        </w:tc>
        <w:tc>
          <w:tcPr>
            <w:tcW w:w="934" w:type="dxa"/>
            <w:hideMark/>
          </w:tcPr>
          <w:p w14:paraId="6086AEB7" w14:textId="77777777" w:rsidR="00AF33D6" w:rsidRPr="00D35216" w:rsidRDefault="00AF33D6" w:rsidP="005E1B3A">
            <w:pPr>
              <w:jc w:val="cente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100</w:t>
            </w:r>
          </w:p>
        </w:tc>
      </w:tr>
    </w:tbl>
    <w:p w14:paraId="7CEBAC1D" w14:textId="77777777" w:rsidR="00AF33D6" w:rsidRDefault="00AF33D6" w:rsidP="005E1B3A">
      <w:pPr>
        <w:spacing w:after="0" w:line="240" w:lineRule="auto"/>
      </w:pPr>
    </w:p>
    <w:p w14:paraId="3147EB33" w14:textId="5E284C65" w:rsidR="000F3D94" w:rsidRPr="000F3D94" w:rsidRDefault="001425E2" w:rsidP="005E1B3A">
      <w:pPr>
        <w:spacing w:after="0" w:line="240" w:lineRule="auto"/>
        <w:ind w:firstLine="540"/>
        <w:jc w:val="both"/>
        <w:rPr>
          <w:rFonts w:ascii="NSimSun" w:eastAsia="NSimSun" w:hAnsi="NSimSun" w:cs="Arial"/>
          <w:color w:val="000000" w:themeColor="text1"/>
          <w:sz w:val="26"/>
          <w:szCs w:val="26"/>
          <w:shd w:val="clear" w:color="auto" w:fill="FFFFFF"/>
        </w:rPr>
      </w:pPr>
      <w:r w:rsidRPr="0006553A">
        <w:rPr>
          <w:rFonts w:ascii="SimSun" w:eastAsia="SimSun" w:hAnsi="SimSun" w:cs="Times New Roman" w:hint="eastAsia"/>
          <w:color w:val="000000" w:themeColor="text1"/>
          <w:sz w:val="26"/>
          <w:szCs w:val="26"/>
        </w:rPr>
        <w:t>观察以上的</w:t>
      </w:r>
      <w:r w:rsidR="00330112" w:rsidRPr="0006553A">
        <w:rPr>
          <w:rFonts w:ascii="SimSun" w:eastAsia="SimSun" w:hAnsi="SimSun" w:cs="Times New Roman" w:hint="eastAsia"/>
          <w:color w:val="000000" w:themeColor="text1"/>
          <w:sz w:val="26"/>
          <w:szCs w:val="26"/>
        </w:rPr>
        <w:t>表格</w:t>
      </w:r>
      <w:r w:rsidRPr="0006553A">
        <w:rPr>
          <w:rFonts w:ascii="SimSun" w:eastAsia="SimSun" w:hAnsi="SimSun" w:cs="Times New Roman" w:hint="eastAsia"/>
          <w:color w:val="000000" w:themeColor="text1"/>
          <w:sz w:val="26"/>
          <w:szCs w:val="26"/>
        </w:rPr>
        <w:t>可以发现</w:t>
      </w:r>
      <w:r w:rsidR="00BD0148" w:rsidRPr="0006553A">
        <w:rPr>
          <w:rFonts w:ascii="SimSun" w:eastAsia="SimSun" w:hAnsi="SimSun" w:cs="Times New Roman" w:hint="eastAsia"/>
          <w:color w:val="000000" w:themeColor="text1"/>
          <w:sz w:val="26"/>
          <w:szCs w:val="26"/>
          <w:lang w:val="vi-VN"/>
        </w:rPr>
        <w:t>，商务汉语信函的</w:t>
      </w:r>
      <w:r w:rsidR="0006553A" w:rsidRPr="006C7109">
        <w:rPr>
          <w:rFonts w:ascii="SimSun" w:eastAsia="SimSun" w:hAnsi="SimSun" w:cs="Times New Roman" w:hint="eastAsia"/>
          <w:color w:val="000000" w:themeColor="text1"/>
          <w:sz w:val="26"/>
          <w:szCs w:val="26"/>
          <w:lang w:val="vi-VN"/>
        </w:rPr>
        <w:t>双</w:t>
      </w:r>
      <w:r w:rsidR="00330112" w:rsidRPr="006C7109">
        <w:rPr>
          <w:rFonts w:ascii="SimSun" w:eastAsia="SimSun" w:hAnsi="SimSun" w:cs="Times New Roman" w:hint="eastAsia"/>
          <w:color w:val="000000" w:themeColor="text1"/>
          <w:sz w:val="26"/>
          <w:szCs w:val="26"/>
          <w:lang w:val="vi-VN"/>
        </w:rPr>
        <w:t>音节以上术语最多</w:t>
      </w:r>
      <w:r w:rsidR="00330112" w:rsidRPr="0006553A">
        <w:rPr>
          <w:rFonts w:ascii="SimSun" w:eastAsia="SimSun" w:hAnsi="SimSun" w:cs="Times New Roman" w:hint="eastAsia"/>
          <w:color w:val="000000" w:themeColor="text1"/>
          <w:sz w:val="26"/>
          <w:szCs w:val="26"/>
          <w:lang w:val="vi-VN"/>
        </w:rPr>
        <w:t>，共</w:t>
      </w:r>
      <w:r w:rsidR="00926580">
        <w:rPr>
          <w:rFonts w:ascii="SimSun" w:eastAsia="SimSun" w:hAnsi="SimSun" w:cs="Times New Roman"/>
          <w:color w:val="000000" w:themeColor="text1"/>
          <w:sz w:val="26"/>
          <w:szCs w:val="26"/>
        </w:rPr>
        <w:t>280</w:t>
      </w:r>
      <w:r w:rsidR="00330112" w:rsidRPr="0006553A">
        <w:rPr>
          <w:rFonts w:ascii="SimSun" w:eastAsia="SimSun" w:hAnsi="SimSun" w:cs="Times New Roman" w:hint="eastAsia"/>
          <w:color w:val="000000" w:themeColor="text1"/>
          <w:sz w:val="26"/>
          <w:szCs w:val="26"/>
          <w:lang w:val="vi-VN"/>
        </w:rPr>
        <w:t>个</w:t>
      </w:r>
      <w:r w:rsidR="00173AB6" w:rsidRPr="0006553A">
        <w:rPr>
          <w:rFonts w:ascii="SimSun" w:eastAsia="SimSun" w:hAnsi="SimSun" w:cs="Times New Roman" w:hint="eastAsia"/>
          <w:color w:val="000000" w:themeColor="text1"/>
          <w:sz w:val="26"/>
          <w:szCs w:val="26"/>
          <w:lang w:val="vi-VN"/>
        </w:rPr>
        <w:t xml:space="preserve"> ，</w:t>
      </w:r>
      <w:r w:rsidR="00557AD4" w:rsidRPr="0006553A">
        <w:rPr>
          <w:rFonts w:ascii="SimSun" w:eastAsia="SimSun" w:hAnsi="SimSun" w:cs="Times New Roman" w:hint="eastAsia"/>
          <w:color w:val="000000" w:themeColor="text1"/>
          <w:sz w:val="26"/>
          <w:szCs w:val="26"/>
          <w:lang w:val="vi-VN"/>
        </w:rPr>
        <w:t>占</w:t>
      </w:r>
      <w:r w:rsidR="0006553A" w:rsidRPr="0006553A">
        <w:rPr>
          <w:rFonts w:ascii="SimSun" w:eastAsia="SimSun" w:hAnsi="SimSun" w:cs="Times New Roman" w:hint="eastAsia"/>
          <w:color w:val="000000" w:themeColor="text1"/>
          <w:sz w:val="26"/>
          <w:szCs w:val="26"/>
          <w:lang w:val="vi-VN"/>
        </w:rPr>
        <w:t>44</w:t>
      </w:r>
      <w:r w:rsidR="00D20C33" w:rsidRPr="0006553A">
        <w:rPr>
          <w:rFonts w:ascii="SimSun" w:eastAsia="SimSun" w:hAnsi="SimSun" w:cs="Times New Roman" w:hint="eastAsia"/>
          <w:color w:val="000000" w:themeColor="text1"/>
          <w:sz w:val="26"/>
          <w:szCs w:val="26"/>
          <w:lang w:val="vi-VN"/>
        </w:rPr>
        <w:t>.</w:t>
      </w:r>
      <w:r w:rsidR="0006553A" w:rsidRPr="0006553A">
        <w:rPr>
          <w:rFonts w:ascii="SimSun" w:eastAsia="SimSun" w:hAnsi="SimSun" w:cs="Times New Roman" w:hint="eastAsia"/>
          <w:color w:val="000000" w:themeColor="text1"/>
          <w:sz w:val="26"/>
          <w:szCs w:val="26"/>
          <w:lang w:val="vi-VN"/>
        </w:rPr>
        <w:t>5</w:t>
      </w:r>
      <w:r w:rsidR="00926580">
        <w:rPr>
          <w:rFonts w:ascii="SimSun" w:eastAsia="SimSun" w:hAnsi="SimSun" w:cs="Times New Roman"/>
          <w:color w:val="000000" w:themeColor="text1"/>
          <w:sz w:val="26"/>
          <w:szCs w:val="26"/>
        </w:rPr>
        <w:t>8</w:t>
      </w:r>
      <w:r w:rsidR="00557AD4" w:rsidRPr="0006553A">
        <w:rPr>
          <w:rFonts w:ascii="SimSun" w:eastAsia="SimSun" w:hAnsi="SimSun" w:cs="Times New Roman" w:hint="eastAsia"/>
          <w:color w:val="000000" w:themeColor="text1"/>
          <w:sz w:val="26"/>
          <w:szCs w:val="26"/>
          <w:lang w:val="vi-VN"/>
        </w:rPr>
        <w:t>%</w:t>
      </w:r>
      <w:r w:rsidR="002841BD" w:rsidRPr="0006553A">
        <w:rPr>
          <w:rFonts w:ascii="SimSun" w:eastAsia="SimSun" w:hAnsi="SimSun" w:cs="Times New Roman" w:hint="eastAsia"/>
          <w:color w:val="000000" w:themeColor="text1"/>
          <w:sz w:val="26"/>
          <w:szCs w:val="26"/>
          <w:lang w:val="vi-VN"/>
        </w:rPr>
        <w:t>；</w:t>
      </w:r>
      <w:r w:rsidR="00557AD4" w:rsidRPr="0006553A">
        <w:rPr>
          <w:rFonts w:ascii="SimSun" w:eastAsia="SimSun" w:hAnsi="SimSun" w:cs="Times New Roman" w:hint="eastAsia"/>
          <w:color w:val="000000" w:themeColor="text1"/>
          <w:sz w:val="26"/>
          <w:szCs w:val="26"/>
          <w:lang w:val="vi-VN"/>
        </w:rPr>
        <w:t>出现次数</w:t>
      </w:r>
      <w:r w:rsidR="002841BD" w:rsidRPr="0006553A">
        <w:rPr>
          <w:rFonts w:ascii="SimSun" w:eastAsia="SimSun" w:hAnsi="SimSun" w:cs="Times New Roman" w:hint="eastAsia"/>
          <w:color w:val="000000" w:themeColor="text1"/>
          <w:sz w:val="26"/>
          <w:szCs w:val="26"/>
          <w:lang w:val="vi-VN"/>
        </w:rPr>
        <w:t>也最多，共</w:t>
      </w:r>
      <w:r w:rsidR="00926580">
        <w:rPr>
          <w:rFonts w:ascii="SimSun" w:eastAsia="SimSun" w:hAnsi="SimSun" w:cs="Times New Roman"/>
          <w:color w:val="000000" w:themeColor="text1"/>
          <w:sz w:val="26"/>
          <w:szCs w:val="26"/>
        </w:rPr>
        <w:t>12</w:t>
      </w:r>
      <w:r w:rsidR="0006553A" w:rsidRPr="0006553A">
        <w:rPr>
          <w:rFonts w:ascii="SimSun" w:eastAsia="SimSun" w:hAnsi="SimSun" w:cs="Times New Roman" w:hint="eastAsia"/>
          <w:color w:val="000000" w:themeColor="text1"/>
          <w:sz w:val="26"/>
          <w:szCs w:val="26"/>
          <w:lang w:val="vi-VN"/>
        </w:rPr>
        <w:t>47</w:t>
      </w:r>
      <w:r w:rsidR="00557AD4" w:rsidRPr="0006553A">
        <w:rPr>
          <w:rFonts w:ascii="SimSun" w:eastAsia="SimSun" w:hAnsi="SimSun" w:cs="Times New Roman" w:hint="eastAsia"/>
          <w:color w:val="000000" w:themeColor="text1"/>
          <w:sz w:val="26"/>
          <w:szCs w:val="26"/>
          <w:lang w:val="vi-VN"/>
        </w:rPr>
        <w:t>次，占</w:t>
      </w:r>
      <w:r w:rsidR="0006553A" w:rsidRPr="0006553A">
        <w:rPr>
          <w:rFonts w:ascii="SimSun" w:eastAsia="SimSun" w:hAnsi="SimSun" w:cs="Times New Roman" w:hint="eastAsia"/>
          <w:color w:val="000000" w:themeColor="text1"/>
          <w:sz w:val="26"/>
          <w:szCs w:val="26"/>
          <w:lang w:val="vi-VN"/>
        </w:rPr>
        <w:t>66</w:t>
      </w:r>
      <w:r w:rsidR="00D20C33" w:rsidRPr="0006553A">
        <w:rPr>
          <w:rFonts w:ascii="SimSun" w:eastAsia="SimSun" w:hAnsi="SimSun" w:cs="Times New Roman" w:hint="eastAsia"/>
          <w:color w:val="000000" w:themeColor="text1"/>
          <w:sz w:val="26"/>
          <w:szCs w:val="26"/>
          <w:lang w:val="vi-VN"/>
        </w:rPr>
        <w:t>.</w:t>
      </w:r>
      <w:r w:rsidR="00926580">
        <w:rPr>
          <w:rFonts w:ascii="SimSun" w:eastAsia="SimSun" w:hAnsi="SimSun" w:cs="Times New Roman"/>
          <w:color w:val="000000" w:themeColor="text1"/>
          <w:sz w:val="26"/>
          <w:szCs w:val="26"/>
        </w:rPr>
        <w:t>30</w:t>
      </w:r>
      <w:r w:rsidR="00557AD4" w:rsidRPr="0006553A">
        <w:rPr>
          <w:rFonts w:ascii="SimSun" w:eastAsia="SimSun" w:hAnsi="SimSun" w:cs="Times New Roman" w:hint="eastAsia"/>
          <w:color w:val="000000" w:themeColor="text1"/>
          <w:sz w:val="26"/>
          <w:szCs w:val="26"/>
          <w:lang w:val="vi-VN"/>
        </w:rPr>
        <w:t>%。</w:t>
      </w:r>
    </w:p>
    <w:p w14:paraId="40CD4CBB" w14:textId="5CCBD2CA" w:rsidR="00BE1EB6" w:rsidRPr="00BE1EB6" w:rsidRDefault="00A84DB3" w:rsidP="005E1B3A">
      <w:pPr>
        <w:spacing w:after="0" w:line="240" w:lineRule="auto"/>
        <w:ind w:left="132"/>
        <w:jc w:val="both"/>
        <w:rPr>
          <w:rFonts w:ascii="SimSun" w:eastAsia="SimSun" w:hAnsi="SimSun" w:cs="Helvetica"/>
          <w:b/>
          <w:bCs/>
          <w:sz w:val="26"/>
          <w:szCs w:val="26"/>
          <w:shd w:val="clear" w:color="auto" w:fill="FFFFFF"/>
        </w:rPr>
      </w:pPr>
      <w:r>
        <w:rPr>
          <w:rFonts w:ascii="SimSun" w:eastAsia="SimSun" w:hAnsi="SimSun" w:cs="Helvetica" w:hint="eastAsia"/>
          <w:b/>
          <w:bCs/>
          <w:sz w:val="26"/>
          <w:szCs w:val="26"/>
          <w:shd w:val="clear" w:color="auto" w:fill="FFFFFF"/>
        </w:rPr>
        <w:t>（2）</w:t>
      </w:r>
      <w:r w:rsidR="00BE1EB6">
        <w:rPr>
          <w:rFonts w:ascii="SimSun" w:eastAsia="SimSun" w:hAnsi="SimSun" w:cs="Helvetica" w:hint="eastAsia"/>
          <w:b/>
          <w:bCs/>
          <w:sz w:val="26"/>
          <w:szCs w:val="26"/>
          <w:shd w:val="clear" w:color="auto" w:fill="FFFFFF"/>
        </w:rPr>
        <w:t>四言词组的考察结果</w:t>
      </w:r>
      <w:r w:rsidR="00411B1F">
        <w:rPr>
          <w:rFonts w:ascii="SimSun" w:eastAsia="SimSun" w:hAnsi="SimSun" w:cs="Helvetica" w:hint="eastAsia"/>
          <w:b/>
          <w:bCs/>
          <w:sz w:val="26"/>
          <w:szCs w:val="26"/>
          <w:shd w:val="clear" w:color="auto" w:fill="FFFFFF"/>
        </w:rPr>
        <w:t>及</w:t>
      </w:r>
      <w:r w:rsidR="00BE1EB6">
        <w:rPr>
          <w:rFonts w:ascii="SimSun" w:eastAsia="SimSun" w:hAnsi="SimSun" w:cs="Helvetica" w:hint="eastAsia"/>
          <w:b/>
          <w:bCs/>
          <w:sz w:val="26"/>
          <w:szCs w:val="26"/>
          <w:shd w:val="clear" w:color="auto" w:fill="FFFFFF"/>
        </w:rPr>
        <w:t>分析</w:t>
      </w:r>
    </w:p>
    <w:p w14:paraId="57A5FB4D" w14:textId="10D9BAE8" w:rsidR="00022C04" w:rsidRPr="00593F4F" w:rsidRDefault="00022C04" w:rsidP="005E1B3A">
      <w:pPr>
        <w:spacing w:after="0" w:line="240" w:lineRule="auto"/>
        <w:ind w:firstLine="527"/>
        <w:jc w:val="both"/>
        <w:rPr>
          <w:rFonts w:ascii="SimSun" w:eastAsia="SimSun" w:hAnsi="SimSun" w:cs="Arial"/>
          <w:color w:val="000000" w:themeColor="text1"/>
          <w:sz w:val="26"/>
          <w:szCs w:val="26"/>
          <w:shd w:val="clear" w:color="auto" w:fill="FFFFFF"/>
        </w:rPr>
      </w:pPr>
      <w:r>
        <w:rPr>
          <w:rFonts w:ascii="SimSun" w:eastAsia="SimSun" w:hAnsi="SimSun" w:cs="Arial" w:hint="eastAsia"/>
          <w:color w:val="000000" w:themeColor="text1"/>
          <w:sz w:val="26"/>
          <w:szCs w:val="26"/>
          <w:shd w:val="clear" w:color="auto" w:fill="FFFFFF"/>
        </w:rPr>
        <w:t>在考察统计四言词组过程中，笔者着重考察四言词组在结构、固定程度及句法结构等方面的特点。具体结果如下</w:t>
      </w:r>
      <w:r w:rsidR="005E014F" w:rsidRPr="009E3571">
        <w:rPr>
          <w:rFonts w:ascii="SimSun" w:eastAsia="SimSun" w:hAnsi="SimSun" w:cs="Arial" w:hint="eastAsia"/>
          <w:color w:val="000000" w:themeColor="text1"/>
          <w:sz w:val="26"/>
          <w:szCs w:val="26"/>
          <w:shd w:val="clear" w:color="auto" w:fill="FFFFFF"/>
        </w:rPr>
        <w:t>面图标所示</w:t>
      </w:r>
      <w:r>
        <w:rPr>
          <w:rFonts w:ascii="SimSun" w:eastAsia="SimSun" w:hAnsi="SimSun" w:cs="Arial" w:hint="eastAsia"/>
          <w:color w:val="000000" w:themeColor="text1"/>
          <w:sz w:val="26"/>
          <w:szCs w:val="26"/>
          <w:shd w:val="clear" w:color="auto" w:fill="FFFFFF"/>
        </w:rPr>
        <w:t>：</w:t>
      </w:r>
    </w:p>
    <w:p w14:paraId="4734C4D2" w14:textId="167BE9D2" w:rsidR="00811428" w:rsidRDefault="00811428" w:rsidP="005E1B3A">
      <w:pPr>
        <w:pStyle w:val="6"/>
        <w:spacing w:after="0" w:line="240" w:lineRule="auto"/>
      </w:pPr>
      <w:bookmarkStart w:id="49" w:name="_Toc213144904"/>
      <w:r w:rsidRPr="00127DB4">
        <w:rPr>
          <w:rFonts w:hint="eastAsia"/>
        </w:rPr>
        <w:t>表</w:t>
      </w:r>
      <w:r w:rsidR="00582732">
        <w:t>2.2.</w:t>
      </w:r>
      <w:r w:rsidRPr="00127DB4">
        <w:rPr>
          <w:rFonts w:hint="eastAsia"/>
        </w:rPr>
        <w:t>四言词组的结构考察结果</w:t>
      </w:r>
      <w:bookmarkEnd w:id="49"/>
    </w:p>
    <w:tbl>
      <w:tblPr>
        <w:tblW w:w="6210" w:type="dxa"/>
        <w:tblInd w:w="1520" w:type="dxa"/>
        <w:tblLook w:val="04A0" w:firstRow="1" w:lastRow="0" w:firstColumn="1" w:lastColumn="0" w:noHBand="0" w:noVBand="1"/>
      </w:tblPr>
      <w:tblGrid>
        <w:gridCol w:w="1800"/>
        <w:gridCol w:w="2250"/>
        <w:gridCol w:w="2160"/>
      </w:tblGrid>
      <w:tr w:rsidR="001E1948" w:rsidRPr="001E1948" w14:paraId="1315415F" w14:textId="77777777" w:rsidTr="001E1948">
        <w:trPr>
          <w:trHeight w:val="636"/>
        </w:trPr>
        <w:tc>
          <w:tcPr>
            <w:tcW w:w="1800" w:type="dxa"/>
            <w:tcBorders>
              <w:top w:val="single" w:sz="8" w:space="0" w:color="auto"/>
              <w:left w:val="single" w:sz="8" w:space="0" w:color="auto"/>
              <w:bottom w:val="single" w:sz="8" w:space="0" w:color="auto"/>
              <w:right w:val="single" w:sz="8" w:space="0" w:color="auto"/>
            </w:tcBorders>
            <w:vAlign w:val="center"/>
            <w:hideMark/>
          </w:tcPr>
          <w:p w14:paraId="6658D3E5" w14:textId="77777777" w:rsidR="001E1948" w:rsidRPr="001E1948" w:rsidRDefault="001E1948" w:rsidP="005E1B3A">
            <w:pPr>
              <w:spacing w:after="0" w:line="240" w:lineRule="auto"/>
              <w:jc w:val="both"/>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 </w:t>
            </w:r>
          </w:p>
        </w:tc>
        <w:tc>
          <w:tcPr>
            <w:tcW w:w="2250" w:type="dxa"/>
            <w:tcBorders>
              <w:top w:val="single" w:sz="8" w:space="0" w:color="auto"/>
              <w:left w:val="nil"/>
              <w:bottom w:val="single" w:sz="8" w:space="0" w:color="auto"/>
              <w:right w:val="single" w:sz="8" w:space="0" w:color="auto"/>
            </w:tcBorders>
            <w:vAlign w:val="center"/>
            <w:hideMark/>
          </w:tcPr>
          <w:p w14:paraId="78C5D4BA" w14:textId="77777777" w:rsidR="001E1948" w:rsidRPr="00A434E8" w:rsidRDefault="001E1948" w:rsidP="005E1B3A">
            <w:pPr>
              <w:spacing w:after="0" w:line="240" w:lineRule="auto"/>
              <w:jc w:val="both"/>
              <w:rPr>
                <w:rFonts w:ascii="SimSun" w:eastAsia="SimSun" w:hAnsi="SimSun" w:cs="Times New Roman"/>
                <w:color w:val="000000"/>
                <w:sz w:val="26"/>
                <w:szCs w:val="26"/>
              </w:rPr>
            </w:pPr>
            <w:r w:rsidRPr="00A434E8">
              <w:rPr>
                <w:rFonts w:ascii="SimSun" w:eastAsia="SimSun" w:hAnsi="SimSun" w:cs="Times New Roman" w:hint="eastAsia"/>
                <w:color w:val="000000"/>
                <w:sz w:val="26"/>
                <w:szCs w:val="26"/>
              </w:rPr>
              <w:t>四言词组数量</w:t>
            </w:r>
          </w:p>
        </w:tc>
        <w:tc>
          <w:tcPr>
            <w:tcW w:w="2160" w:type="dxa"/>
            <w:tcBorders>
              <w:top w:val="single" w:sz="8" w:space="0" w:color="auto"/>
              <w:left w:val="nil"/>
              <w:bottom w:val="single" w:sz="8" w:space="0" w:color="auto"/>
              <w:right w:val="single" w:sz="8" w:space="0" w:color="auto"/>
            </w:tcBorders>
            <w:vAlign w:val="center"/>
            <w:hideMark/>
          </w:tcPr>
          <w:p w14:paraId="587EC9EC" w14:textId="77777777" w:rsidR="001E1948" w:rsidRPr="00A434E8" w:rsidRDefault="001E1948" w:rsidP="005E1B3A">
            <w:pPr>
              <w:spacing w:after="0" w:line="240" w:lineRule="auto"/>
              <w:jc w:val="both"/>
              <w:rPr>
                <w:rFonts w:ascii="SimSun" w:eastAsia="SimSun" w:hAnsi="SimSun" w:cs="Times New Roman"/>
                <w:color w:val="000000"/>
                <w:sz w:val="26"/>
                <w:szCs w:val="26"/>
              </w:rPr>
            </w:pPr>
            <w:r w:rsidRPr="00A434E8">
              <w:rPr>
                <w:rFonts w:ascii="SimSun" w:eastAsia="SimSun" w:hAnsi="SimSun" w:cs="Times New Roman" w:hint="eastAsia"/>
                <w:color w:val="000000"/>
                <w:sz w:val="26"/>
                <w:szCs w:val="26"/>
              </w:rPr>
              <w:t>百分比（%）</w:t>
            </w:r>
          </w:p>
        </w:tc>
      </w:tr>
      <w:tr w:rsidR="001E1948" w:rsidRPr="001E1948" w14:paraId="0C1FBF54" w14:textId="77777777" w:rsidTr="001E1948">
        <w:trPr>
          <w:trHeight w:val="399"/>
        </w:trPr>
        <w:tc>
          <w:tcPr>
            <w:tcW w:w="1800" w:type="dxa"/>
            <w:tcBorders>
              <w:top w:val="nil"/>
              <w:left w:val="single" w:sz="8" w:space="0" w:color="auto"/>
              <w:bottom w:val="single" w:sz="8" w:space="0" w:color="auto"/>
              <w:right w:val="single" w:sz="8" w:space="0" w:color="auto"/>
            </w:tcBorders>
            <w:vAlign w:val="center"/>
            <w:hideMark/>
          </w:tcPr>
          <w:p w14:paraId="31799CCC" w14:textId="5BD7D79F" w:rsidR="001E1948" w:rsidRPr="00A434E8" w:rsidRDefault="001E1948" w:rsidP="005E1B3A">
            <w:pPr>
              <w:spacing w:after="0" w:line="240" w:lineRule="auto"/>
              <w:jc w:val="both"/>
              <w:rPr>
                <w:rFonts w:ascii="SimSun" w:eastAsia="SimSun" w:hAnsi="SimSun" w:cs="Times New Roman"/>
                <w:color w:val="000000"/>
                <w:sz w:val="26"/>
                <w:szCs w:val="26"/>
              </w:rPr>
            </w:pPr>
            <w:r w:rsidRPr="009E3571">
              <w:rPr>
                <w:rFonts w:ascii="SimSun" w:eastAsia="SimSun" w:hAnsi="SimSun" w:cs="Times New Roman" w:hint="eastAsia"/>
                <w:color w:val="000000"/>
                <w:sz w:val="26"/>
                <w:szCs w:val="26"/>
              </w:rPr>
              <w:t>2/</w:t>
            </w:r>
            <w:r w:rsidR="009E341A" w:rsidRPr="009E3571">
              <w:rPr>
                <w:rFonts w:ascii="SimSun" w:eastAsia="SimSun" w:hAnsi="SimSun" w:cs="Times New Roman"/>
                <w:color w:val="000000"/>
                <w:sz w:val="26"/>
                <w:szCs w:val="26"/>
              </w:rPr>
              <w:t>/</w:t>
            </w:r>
            <w:r w:rsidRPr="009E3571">
              <w:rPr>
                <w:rFonts w:ascii="SimSun" w:eastAsia="SimSun" w:hAnsi="SimSun" w:cs="Times New Roman" w:hint="eastAsia"/>
                <w:color w:val="000000"/>
                <w:sz w:val="26"/>
                <w:szCs w:val="26"/>
              </w:rPr>
              <w:t>2</w:t>
            </w:r>
            <w:r w:rsidRPr="00A434E8">
              <w:rPr>
                <w:rFonts w:ascii="SimSun" w:eastAsia="SimSun" w:hAnsi="SimSun" w:cs="Times New Roman" w:hint="eastAsia"/>
                <w:color w:val="000000"/>
                <w:sz w:val="26"/>
                <w:szCs w:val="26"/>
              </w:rPr>
              <w:t>结构</w:t>
            </w:r>
          </w:p>
        </w:tc>
        <w:tc>
          <w:tcPr>
            <w:tcW w:w="2250" w:type="dxa"/>
            <w:tcBorders>
              <w:top w:val="nil"/>
              <w:left w:val="nil"/>
              <w:bottom w:val="single" w:sz="8" w:space="0" w:color="auto"/>
              <w:right w:val="single" w:sz="8" w:space="0" w:color="auto"/>
            </w:tcBorders>
            <w:vAlign w:val="center"/>
            <w:hideMark/>
          </w:tcPr>
          <w:p w14:paraId="21811C4C" w14:textId="7CC8737C" w:rsidR="001E1948" w:rsidRPr="001E1948" w:rsidRDefault="007279A3"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1188</w:t>
            </w:r>
          </w:p>
        </w:tc>
        <w:tc>
          <w:tcPr>
            <w:tcW w:w="2160" w:type="dxa"/>
            <w:tcBorders>
              <w:top w:val="nil"/>
              <w:left w:val="nil"/>
              <w:bottom w:val="single" w:sz="8" w:space="0" w:color="auto"/>
              <w:right w:val="single" w:sz="8" w:space="0" w:color="auto"/>
            </w:tcBorders>
            <w:vAlign w:val="center"/>
            <w:hideMark/>
          </w:tcPr>
          <w:p w14:paraId="71274F72" w14:textId="060217CA" w:rsidR="001E1948" w:rsidRPr="001E1948" w:rsidRDefault="001E1948" w:rsidP="005E1B3A">
            <w:pPr>
              <w:spacing w:after="0" w:line="240" w:lineRule="auto"/>
              <w:jc w:val="center"/>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98.</w:t>
            </w:r>
            <w:r w:rsidR="007279A3">
              <w:rPr>
                <w:rFonts w:ascii="SimSun" w:eastAsia="SimSun" w:hAnsi="SimSun" w:cs="Times New Roman"/>
                <w:color w:val="000000"/>
                <w:sz w:val="26"/>
                <w:szCs w:val="26"/>
              </w:rPr>
              <w:t>67</w:t>
            </w:r>
          </w:p>
        </w:tc>
      </w:tr>
      <w:tr w:rsidR="001E1948" w:rsidRPr="001E1948" w14:paraId="5022A823" w14:textId="77777777" w:rsidTr="001E1948">
        <w:trPr>
          <w:trHeight w:val="399"/>
        </w:trPr>
        <w:tc>
          <w:tcPr>
            <w:tcW w:w="1800" w:type="dxa"/>
            <w:tcBorders>
              <w:top w:val="nil"/>
              <w:left w:val="single" w:sz="8" w:space="0" w:color="auto"/>
              <w:bottom w:val="single" w:sz="8" w:space="0" w:color="auto"/>
              <w:right w:val="single" w:sz="8" w:space="0" w:color="auto"/>
            </w:tcBorders>
            <w:vAlign w:val="center"/>
            <w:hideMark/>
          </w:tcPr>
          <w:p w14:paraId="38FBB72F" w14:textId="77777777" w:rsidR="001E1948" w:rsidRPr="00A434E8" w:rsidRDefault="001E1948" w:rsidP="005E1B3A">
            <w:pPr>
              <w:spacing w:after="0" w:line="240" w:lineRule="auto"/>
              <w:jc w:val="both"/>
              <w:rPr>
                <w:rFonts w:ascii="SimSun" w:eastAsia="SimSun" w:hAnsi="SimSun" w:cs="Times New Roman"/>
                <w:color w:val="000000"/>
                <w:sz w:val="26"/>
                <w:szCs w:val="26"/>
              </w:rPr>
            </w:pPr>
            <w:r w:rsidRPr="00A434E8">
              <w:rPr>
                <w:rFonts w:ascii="SimSun" w:eastAsia="SimSun" w:hAnsi="SimSun" w:cs="Times New Roman" w:hint="eastAsia"/>
                <w:color w:val="000000"/>
                <w:sz w:val="26"/>
                <w:szCs w:val="26"/>
              </w:rPr>
              <w:t>其他结构</w:t>
            </w:r>
          </w:p>
        </w:tc>
        <w:tc>
          <w:tcPr>
            <w:tcW w:w="2250" w:type="dxa"/>
            <w:tcBorders>
              <w:top w:val="nil"/>
              <w:left w:val="nil"/>
              <w:bottom w:val="single" w:sz="8" w:space="0" w:color="auto"/>
              <w:right w:val="single" w:sz="8" w:space="0" w:color="auto"/>
            </w:tcBorders>
            <w:vAlign w:val="center"/>
            <w:hideMark/>
          </w:tcPr>
          <w:p w14:paraId="2BAF4C5C" w14:textId="43F16AD9" w:rsidR="001E1948" w:rsidRPr="001E1948" w:rsidRDefault="001E1948" w:rsidP="005E1B3A">
            <w:pPr>
              <w:spacing w:after="0" w:line="240" w:lineRule="auto"/>
              <w:jc w:val="center"/>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1</w:t>
            </w:r>
            <w:r w:rsidR="007279A3">
              <w:rPr>
                <w:rFonts w:ascii="SimSun" w:eastAsia="SimSun" w:hAnsi="SimSun" w:cs="Times New Roman"/>
                <w:color w:val="000000"/>
                <w:sz w:val="26"/>
                <w:szCs w:val="26"/>
              </w:rPr>
              <w:t>6</w:t>
            </w:r>
          </w:p>
        </w:tc>
        <w:tc>
          <w:tcPr>
            <w:tcW w:w="2160" w:type="dxa"/>
            <w:tcBorders>
              <w:top w:val="nil"/>
              <w:left w:val="nil"/>
              <w:bottom w:val="single" w:sz="8" w:space="0" w:color="auto"/>
              <w:right w:val="single" w:sz="8" w:space="0" w:color="auto"/>
            </w:tcBorders>
            <w:vAlign w:val="center"/>
            <w:hideMark/>
          </w:tcPr>
          <w:p w14:paraId="7F11276E" w14:textId="673B19AB" w:rsidR="001E1948" w:rsidRPr="001E1948" w:rsidRDefault="001E1948" w:rsidP="005E1B3A">
            <w:pPr>
              <w:spacing w:after="0" w:line="240" w:lineRule="auto"/>
              <w:jc w:val="center"/>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1.</w:t>
            </w:r>
            <w:r w:rsidR="007279A3">
              <w:rPr>
                <w:rFonts w:ascii="SimSun" w:eastAsia="SimSun" w:hAnsi="SimSun" w:cs="Times New Roman"/>
                <w:color w:val="000000"/>
                <w:sz w:val="26"/>
                <w:szCs w:val="26"/>
              </w:rPr>
              <w:t>33</w:t>
            </w:r>
          </w:p>
        </w:tc>
      </w:tr>
      <w:tr w:rsidR="001E1948" w:rsidRPr="001E1948" w14:paraId="3E4B9DDC" w14:textId="77777777" w:rsidTr="001E1948">
        <w:trPr>
          <w:trHeight w:val="399"/>
        </w:trPr>
        <w:tc>
          <w:tcPr>
            <w:tcW w:w="1800" w:type="dxa"/>
            <w:tcBorders>
              <w:top w:val="nil"/>
              <w:left w:val="single" w:sz="8" w:space="0" w:color="auto"/>
              <w:bottom w:val="single" w:sz="8" w:space="0" w:color="auto"/>
              <w:right w:val="single" w:sz="8" w:space="0" w:color="auto"/>
            </w:tcBorders>
            <w:noWrap/>
            <w:vAlign w:val="bottom"/>
            <w:hideMark/>
          </w:tcPr>
          <w:p w14:paraId="5C99263F" w14:textId="0876EFE3" w:rsidR="001E1948" w:rsidRPr="00A434E8" w:rsidRDefault="009E341A" w:rsidP="005E1B3A">
            <w:pPr>
              <w:spacing w:after="0" w:line="240" w:lineRule="auto"/>
              <w:rPr>
                <w:rFonts w:ascii="SimSun" w:eastAsia="SimSun" w:hAnsi="SimSun" w:cs="Times New Roman"/>
                <w:color w:val="000000"/>
                <w:sz w:val="26"/>
                <w:szCs w:val="26"/>
              </w:rPr>
            </w:pPr>
            <w:r w:rsidRPr="009E3571">
              <w:rPr>
                <w:rFonts w:ascii="SimSun" w:eastAsia="SimSun" w:hAnsi="SimSun" w:cs="Times New Roman" w:hint="eastAsia"/>
                <w:color w:val="000000"/>
                <w:sz w:val="26"/>
                <w:szCs w:val="26"/>
              </w:rPr>
              <w:t>合计</w:t>
            </w:r>
          </w:p>
        </w:tc>
        <w:tc>
          <w:tcPr>
            <w:tcW w:w="2250" w:type="dxa"/>
            <w:tcBorders>
              <w:top w:val="nil"/>
              <w:left w:val="nil"/>
              <w:bottom w:val="single" w:sz="8" w:space="0" w:color="auto"/>
              <w:right w:val="single" w:sz="8" w:space="0" w:color="auto"/>
            </w:tcBorders>
            <w:vAlign w:val="center"/>
            <w:hideMark/>
          </w:tcPr>
          <w:p w14:paraId="7A5D2F6D" w14:textId="0354F37C" w:rsidR="001E1948" w:rsidRPr="001E1948" w:rsidRDefault="007279A3"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1204</w:t>
            </w:r>
          </w:p>
        </w:tc>
        <w:tc>
          <w:tcPr>
            <w:tcW w:w="2160" w:type="dxa"/>
            <w:tcBorders>
              <w:top w:val="nil"/>
              <w:left w:val="nil"/>
              <w:bottom w:val="single" w:sz="8" w:space="0" w:color="auto"/>
              <w:right w:val="single" w:sz="8" w:space="0" w:color="auto"/>
            </w:tcBorders>
            <w:vAlign w:val="center"/>
            <w:hideMark/>
          </w:tcPr>
          <w:p w14:paraId="63F1620E" w14:textId="77777777" w:rsidR="001E1948" w:rsidRPr="001E1948" w:rsidRDefault="001E1948" w:rsidP="005E1B3A">
            <w:pPr>
              <w:spacing w:after="0" w:line="240" w:lineRule="auto"/>
              <w:jc w:val="center"/>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100</w:t>
            </w:r>
          </w:p>
        </w:tc>
      </w:tr>
    </w:tbl>
    <w:p w14:paraId="710FAAD1" w14:textId="5E194C02" w:rsidR="004B7F82" w:rsidRPr="00593F4F" w:rsidRDefault="009566CB" w:rsidP="005E1B3A">
      <w:pPr>
        <w:spacing w:after="0" w:line="240" w:lineRule="auto"/>
        <w:ind w:firstLine="516"/>
        <w:jc w:val="both"/>
        <w:rPr>
          <w:rFonts w:ascii="SimSun" w:eastAsia="SimSun" w:hAnsi="SimSun" w:cs="Arial"/>
          <w:color w:val="000000" w:themeColor="text1"/>
          <w:sz w:val="26"/>
          <w:szCs w:val="26"/>
          <w:shd w:val="clear" w:color="auto" w:fill="FFFFFF"/>
        </w:rPr>
      </w:pPr>
      <w:r w:rsidRPr="00593F4F">
        <w:rPr>
          <w:rFonts w:ascii="SimSun" w:eastAsia="SimSun" w:hAnsi="SimSun" w:cs="Arial" w:hint="eastAsia"/>
          <w:color w:val="000000" w:themeColor="text1"/>
          <w:sz w:val="26"/>
          <w:szCs w:val="26"/>
          <w:shd w:val="clear" w:color="auto" w:fill="FFFFFF"/>
        </w:rPr>
        <w:t>从固定程度考察，结果如</w:t>
      </w:r>
      <w:r w:rsidRPr="009E3571">
        <w:rPr>
          <w:rFonts w:ascii="SimSun" w:eastAsia="SimSun" w:hAnsi="SimSun" w:cs="Arial" w:hint="eastAsia"/>
          <w:color w:val="000000" w:themeColor="text1"/>
          <w:sz w:val="26"/>
          <w:szCs w:val="26"/>
          <w:shd w:val="clear" w:color="auto" w:fill="FFFFFF"/>
        </w:rPr>
        <w:t>下</w:t>
      </w:r>
      <w:r w:rsidR="00EA322E" w:rsidRPr="009E3571">
        <w:rPr>
          <w:rFonts w:ascii="SimSun" w:eastAsia="SimSun" w:hAnsi="SimSun" w:cs="Arial" w:hint="eastAsia"/>
          <w:color w:val="000000" w:themeColor="text1"/>
          <w:sz w:val="26"/>
          <w:szCs w:val="26"/>
          <w:shd w:val="clear" w:color="auto" w:fill="FFFFFF"/>
        </w:rPr>
        <w:t>表所示</w:t>
      </w:r>
      <w:r w:rsidRPr="00593F4F">
        <w:rPr>
          <w:rFonts w:ascii="SimSun" w:eastAsia="SimSun" w:hAnsi="SimSun" w:cs="Arial" w:hint="eastAsia"/>
          <w:color w:val="000000" w:themeColor="text1"/>
          <w:sz w:val="26"/>
          <w:szCs w:val="26"/>
          <w:shd w:val="clear" w:color="auto" w:fill="FFFFFF"/>
        </w:rPr>
        <w:t>：</w:t>
      </w:r>
    </w:p>
    <w:p w14:paraId="4C45E8DD" w14:textId="60C8B8CD" w:rsidR="009566CB" w:rsidRDefault="009566CB" w:rsidP="005E1B3A">
      <w:pPr>
        <w:pStyle w:val="6"/>
        <w:spacing w:after="0" w:line="240" w:lineRule="auto"/>
      </w:pPr>
      <w:bookmarkStart w:id="50" w:name="_Toc213144905"/>
      <w:r w:rsidRPr="00127DB4">
        <w:rPr>
          <w:rFonts w:hint="eastAsia"/>
        </w:rPr>
        <w:t>表</w:t>
      </w:r>
      <w:r w:rsidR="00582732">
        <w:rPr>
          <w:lang w:val="en-US"/>
        </w:rPr>
        <w:t xml:space="preserve"> </w:t>
      </w:r>
      <w:r w:rsidR="00582732">
        <w:t>2.</w:t>
      </w:r>
      <w:r>
        <w:rPr>
          <w:rFonts w:hint="eastAsia"/>
        </w:rPr>
        <w:t>3</w:t>
      </w:r>
      <w:r w:rsidR="00582732">
        <w:t>.</w:t>
      </w:r>
      <w:r w:rsidRPr="00127DB4">
        <w:rPr>
          <w:rFonts w:hint="eastAsia"/>
        </w:rPr>
        <w:t>四言词组的</w:t>
      </w:r>
      <w:r>
        <w:rPr>
          <w:rFonts w:hint="eastAsia"/>
        </w:rPr>
        <w:t>固定程度</w:t>
      </w:r>
      <w:r w:rsidRPr="00127DB4">
        <w:rPr>
          <w:rFonts w:hint="eastAsia"/>
        </w:rPr>
        <w:t>考察结果</w:t>
      </w:r>
      <w:bookmarkEnd w:id="50"/>
    </w:p>
    <w:tbl>
      <w:tblPr>
        <w:tblW w:w="6570" w:type="dxa"/>
        <w:tblInd w:w="1610" w:type="dxa"/>
        <w:tblLook w:val="04A0" w:firstRow="1" w:lastRow="0" w:firstColumn="1" w:lastColumn="0" w:noHBand="0" w:noVBand="1"/>
      </w:tblPr>
      <w:tblGrid>
        <w:gridCol w:w="1980"/>
        <w:gridCol w:w="2250"/>
        <w:gridCol w:w="2340"/>
      </w:tblGrid>
      <w:tr w:rsidR="009566CB" w:rsidRPr="009566CB" w14:paraId="05891AAB" w14:textId="77777777" w:rsidTr="009566CB">
        <w:trPr>
          <w:trHeight w:val="399"/>
        </w:trPr>
        <w:tc>
          <w:tcPr>
            <w:tcW w:w="1980" w:type="dxa"/>
            <w:tcBorders>
              <w:top w:val="single" w:sz="8" w:space="0" w:color="auto"/>
              <w:left w:val="single" w:sz="8" w:space="0" w:color="auto"/>
              <w:bottom w:val="single" w:sz="8" w:space="0" w:color="auto"/>
              <w:right w:val="single" w:sz="8" w:space="0" w:color="auto"/>
            </w:tcBorders>
            <w:vAlign w:val="center"/>
            <w:hideMark/>
          </w:tcPr>
          <w:p w14:paraId="287BBEEE" w14:textId="380FBA8F" w:rsidR="009566CB" w:rsidRPr="009566CB" w:rsidRDefault="009566CB" w:rsidP="005E1B3A">
            <w:pPr>
              <w:spacing w:after="0" w:line="240" w:lineRule="auto"/>
              <w:jc w:val="center"/>
              <w:rPr>
                <w:rFonts w:ascii="SimSun" w:eastAsia="SimSun" w:hAnsi="SimSun" w:cs="Times New Roman"/>
                <w:color w:val="000000"/>
                <w:sz w:val="26"/>
                <w:szCs w:val="26"/>
              </w:rPr>
            </w:pPr>
          </w:p>
        </w:tc>
        <w:tc>
          <w:tcPr>
            <w:tcW w:w="2250" w:type="dxa"/>
            <w:tcBorders>
              <w:top w:val="single" w:sz="8" w:space="0" w:color="auto"/>
              <w:left w:val="nil"/>
              <w:bottom w:val="single" w:sz="8" w:space="0" w:color="auto"/>
              <w:right w:val="single" w:sz="8" w:space="0" w:color="auto"/>
            </w:tcBorders>
            <w:vAlign w:val="center"/>
            <w:hideMark/>
          </w:tcPr>
          <w:p w14:paraId="2E5872C6" w14:textId="77777777" w:rsidR="009566CB" w:rsidRPr="00D67EA0" w:rsidRDefault="009566CB" w:rsidP="005E1B3A">
            <w:pPr>
              <w:spacing w:after="0" w:line="240" w:lineRule="auto"/>
              <w:jc w:val="center"/>
              <w:rPr>
                <w:rFonts w:ascii="SimSun" w:eastAsia="SimSun" w:hAnsi="SimSun" w:cs="Times New Roman"/>
                <w:color w:val="000000"/>
                <w:sz w:val="26"/>
                <w:szCs w:val="26"/>
              </w:rPr>
            </w:pPr>
            <w:r w:rsidRPr="00D67EA0">
              <w:rPr>
                <w:rFonts w:ascii="SimSun" w:eastAsia="SimSun" w:hAnsi="SimSun" w:cs="Times New Roman" w:hint="eastAsia"/>
                <w:color w:val="000000"/>
                <w:sz w:val="26"/>
                <w:szCs w:val="26"/>
              </w:rPr>
              <w:t>四言词组数量</w:t>
            </w:r>
          </w:p>
        </w:tc>
        <w:tc>
          <w:tcPr>
            <w:tcW w:w="2340" w:type="dxa"/>
            <w:tcBorders>
              <w:top w:val="single" w:sz="8" w:space="0" w:color="auto"/>
              <w:left w:val="nil"/>
              <w:bottom w:val="single" w:sz="8" w:space="0" w:color="auto"/>
              <w:right w:val="single" w:sz="8" w:space="0" w:color="auto"/>
            </w:tcBorders>
            <w:vAlign w:val="center"/>
            <w:hideMark/>
          </w:tcPr>
          <w:p w14:paraId="1237E642" w14:textId="77777777" w:rsidR="009566CB" w:rsidRPr="00D67EA0" w:rsidRDefault="009566CB" w:rsidP="005E1B3A">
            <w:pPr>
              <w:spacing w:after="0" w:line="240" w:lineRule="auto"/>
              <w:jc w:val="center"/>
              <w:rPr>
                <w:rFonts w:ascii="SimSun" w:eastAsia="SimSun" w:hAnsi="SimSun" w:cs="Times New Roman"/>
                <w:color w:val="000000"/>
                <w:sz w:val="26"/>
                <w:szCs w:val="26"/>
              </w:rPr>
            </w:pPr>
            <w:r w:rsidRPr="00D67EA0">
              <w:rPr>
                <w:rFonts w:ascii="SimSun" w:eastAsia="SimSun" w:hAnsi="SimSun" w:cs="Times New Roman" w:hint="eastAsia"/>
                <w:color w:val="000000"/>
                <w:sz w:val="26"/>
                <w:szCs w:val="26"/>
              </w:rPr>
              <w:t>百分比（%）</w:t>
            </w:r>
          </w:p>
        </w:tc>
      </w:tr>
      <w:tr w:rsidR="009566CB" w:rsidRPr="009566CB" w14:paraId="61674922" w14:textId="77777777" w:rsidTr="009566CB">
        <w:trPr>
          <w:trHeight w:val="399"/>
        </w:trPr>
        <w:tc>
          <w:tcPr>
            <w:tcW w:w="1980" w:type="dxa"/>
            <w:tcBorders>
              <w:top w:val="nil"/>
              <w:left w:val="single" w:sz="8" w:space="0" w:color="auto"/>
              <w:bottom w:val="single" w:sz="8" w:space="0" w:color="auto"/>
              <w:right w:val="single" w:sz="8" w:space="0" w:color="auto"/>
            </w:tcBorders>
            <w:vAlign w:val="center"/>
            <w:hideMark/>
          </w:tcPr>
          <w:p w14:paraId="77D0B76F" w14:textId="77777777" w:rsidR="009566CB" w:rsidRPr="00D67EA0" w:rsidRDefault="009566CB" w:rsidP="005E1B3A">
            <w:pPr>
              <w:spacing w:after="0" w:line="240" w:lineRule="auto"/>
              <w:jc w:val="center"/>
              <w:rPr>
                <w:rFonts w:ascii="SimSun" w:eastAsia="SimSun" w:hAnsi="SimSun" w:cs="Times New Roman"/>
                <w:color w:val="000000"/>
                <w:sz w:val="26"/>
                <w:szCs w:val="26"/>
              </w:rPr>
            </w:pPr>
            <w:r w:rsidRPr="00D67EA0">
              <w:rPr>
                <w:rFonts w:ascii="SimSun" w:eastAsia="SimSun" w:hAnsi="SimSun" w:cs="Times New Roman" w:hint="eastAsia"/>
                <w:color w:val="000000"/>
                <w:sz w:val="26"/>
                <w:szCs w:val="26"/>
              </w:rPr>
              <w:t>自由词组</w:t>
            </w:r>
          </w:p>
        </w:tc>
        <w:tc>
          <w:tcPr>
            <w:tcW w:w="2250" w:type="dxa"/>
            <w:tcBorders>
              <w:top w:val="nil"/>
              <w:left w:val="nil"/>
              <w:bottom w:val="single" w:sz="8" w:space="0" w:color="auto"/>
              <w:right w:val="single" w:sz="8" w:space="0" w:color="auto"/>
            </w:tcBorders>
            <w:vAlign w:val="center"/>
            <w:hideMark/>
          </w:tcPr>
          <w:p w14:paraId="1D1A08B3" w14:textId="3BA2F4DA" w:rsidR="009566CB" w:rsidRPr="009566CB" w:rsidRDefault="00703E7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1165</w:t>
            </w:r>
          </w:p>
        </w:tc>
        <w:tc>
          <w:tcPr>
            <w:tcW w:w="2340" w:type="dxa"/>
            <w:tcBorders>
              <w:top w:val="nil"/>
              <w:left w:val="nil"/>
              <w:bottom w:val="single" w:sz="8" w:space="0" w:color="auto"/>
              <w:right w:val="single" w:sz="8" w:space="0" w:color="auto"/>
            </w:tcBorders>
            <w:vAlign w:val="center"/>
            <w:hideMark/>
          </w:tcPr>
          <w:p w14:paraId="0ACC79BF" w14:textId="051CF448" w:rsidR="009566CB" w:rsidRPr="009566CB" w:rsidRDefault="009566CB" w:rsidP="005E1B3A">
            <w:pPr>
              <w:spacing w:after="0" w:line="240" w:lineRule="auto"/>
              <w:jc w:val="center"/>
              <w:rPr>
                <w:rFonts w:ascii="SimSun" w:eastAsia="SimSun" w:hAnsi="SimSun" w:cs="Times New Roman"/>
                <w:color w:val="000000"/>
                <w:sz w:val="26"/>
                <w:szCs w:val="26"/>
              </w:rPr>
            </w:pPr>
            <w:r w:rsidRPr="009566CB">
              <w:rPr>
                <w:rFonts w:ascii="SimSun" w:eastAsia="SimSun" w:hAnsi="SimSun" w:cs="Times New Roman" w:hint="eastAsia"/>
                <w:color w:val="000000"/>
                <w:sz w:val="26"/>
                <w:szCs w:val="26"/>
              </w:rPr>
              <w:t>96.</w:t>
            </w:r>
            <w:r w:rsidR="00703E79">
              <w:rPr>
                <w:rFonts w:ascii="SimSun" w:eastAsia="SimSun" w:hAnsi="SimSun" w:cs="Times New Roman"/>
                <w:color w:val="000000"/>
                <w:sz w:val="26"/>
                <w:szCs w:val="26"/>
              </w:rPr>
              <w:t>76</w:t>
            </w:r>
          </w:p>
        </w:tc>
      </w:tr>
      <w:tr w:rsidR="009566CB" w:rsidRPr="009566CB" w14:paraId="465E3265" w14:textId="77777777" w:rsidTr="009566CB">
        <w:trPr>
          <w:trHeight w:val="399"/>
        </w:trPr>
        <w:tc>
          <w:tcPr>
            <w:tcW w:w="1980" w:type="dxa"/>
            <w:tcBorders>
              <w:top w:val="nil"/>
              <w:left w:val="single" w:sz="8" w:space="0" w:color="auto"/>
              <w:bottom w:val="single" w:sz="8" w:space="0" w:color="auto"/>
              <w:right w:val="single" w:sz="8" w:space="0" w:color="auto"/>
            </w:tcBorders>
            <w:vAlign w:val="center"/>
            <w:hideMark/>
          </w:tcPr>
          <w:p w14:paraId="526D98C2" w14:textId="77777777" w:rsidR="009566CB" w:rsidRPr="00D67EA0" w:rsidRDefault="009566CB" w:rsidP="005E1B3A">
            <w:pPr>
              <w:spacing w:after="0" w:line="240" w:lineRule="auto"/>
              <w:jc w:val="center"/>
              <w:rPr>
                <w:rFonts w:ascii="SimSun" w:eastAsia="SimSun" w:hAnsi="SimSun" w:cs="Times New Roman"/>
                <w:color w:val="000000"/>
                <w:sz w:val="26"/>
                <w:szCs w:val="26"/>
              </w:rPr>
            </w:pPr>
            <w:r w:rsidRPr="00D67EA0">
              <w:rPr>
                <w:rFonts w:ascii="SimSun" w:eastAsia="SimSun" w:hAnsi="SimSun" w:cs="Times New Roman" w:hint="eastAsia"/>
                <w:color w:val="000000"/>
                <w:sz w:val="26"/>
                <w:szCs w:val="26"/>
              </w:rPr>
              <w:t>固定词组</w:t>
            </w:r>
          </w:p>
        </w:tc>
        <w:tc>
          <w:tcPr>
            <w:tcW w:w="2250" w:type="dxa"/>
            <w:tcBorders>
              <w:top w:val="nil"/>
              <w:left w:val="nil"/>
              <w:bottom w:val="single" w:sz="8" w:space="0" w:color="auto"/>
              <w:right w:val="single" w:sz="8" w:space="0" w:color="auto"/>
            </w:tcBorders>
            <w:vAlign w:val="center"/>
            <w:hideMark/>
          </w:tcPr>
          <w:p w14:paraId="518A2A89" w14:textId="3C9ACDE7" w:rsidR="009566CB" w:rsidRPr="009566CB" w:rsidRDefault="00703E7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39</w:t>
            </w:r>
          </w:p>
        </w:tc>
        <w:tc>
          <w:tcPr>
            <w:tcW w:w="2340" w:type="dxa"/>
            <w:tcBorders>
              <w:top w:val="nil"/>
              <w:left w:val="nil"/>
              <w:bottom w:val="single" w:sz="8" w:space="0" w:color="auto"/>
              <w:right w:val="single" w:sz="8" w:space="0" w:color="auto"/>
            </w:tcBorders>
            <w:vAlign w:val="center"/>
            <w:hideMark/>
          </w:tcPr>
          <w:p w14:paraId="3C8E9E5D" w14:textId="38A20916" w:rsidR="009566CB" w:rsidRPr="009566CB" w:rsidRDefault="009566CB" w:rsidP="005E1B3A">
            <w:pPr>
              <w:spacing w:after="0" w:line="240" w:lineRule="auto"/>
              <w:jc w:val="center"/>
              <w:rPr>
                <w:rFonts w:ascii="SimSun" w:eastAsia="SimSun" w:hAnsi="SimSun" w:cs="Times New Roman"/>
                <w:color w:val="000000"/>
                <w:sz w:val="26"/>
                <w:szCs w:val="26"/>
              </w:rPr>
            </w:pPr>
            <w:r w:rsidRPr="009566CB">
              <w:rPr>
                <w:rFonts w:ascii="SimSun" w:eastAsia="SimSun" w:hAnsi="SimSun" w:cs="Times New Roman" w:hint="eastAsia"/>
                <w:color w:val="000000"/>
                <w:sz w:val="26"/>
                <w:szCs w:val="26"/>
              </w:rPr>
              <w:t>3.</w:t>
            </w:r>
            <w:r w:rsidR="00703E79">
              <w:rPr>
                <w:rFonts w:ascii="SimSun" w:eastAsia="SimSun" w:hAnsi="SimSun" w:cs="Times New Roman"/>
                <w:color w:val="000000"/>
                <w:sz w:val="26"/>
                <w:szCs w:val="26"/>
              </w:rPr>
              <w:t>24</w:t>
            </w:r>
          </w:p>
        </w:tc>
      </w:tr>
      <w:tr w:rsidR="009566CB" w:rsidRPr="009566CB" w14:paraId="31A1B0FA" w14:textId="77777777" w:rsidTr="009566CB">
        <w:trPr>
          <w:trHeight w:val="399"/>
        </w:trPr>
        <w:tc>
          <w:tcPr>
            <w:tcW w:w="1980" w:type="dxa"/>
            <w:tcBorders>
              <w:top w:val="nil"/>
              <w:left w:val="single" w:sz="8" w:space="0" w:color="auto"/>
              <w:bottom w:val="single" w:sz="8" w:space="0" w:color="auto"/>
              <w:right w:val="single" w:sz="8" w:space="0" w:color="auto"/>
            </w:tcBorders>
            <w:noWrap/>
            <w:vAlign w:val="bottom"/>
            <w:hideMark/>
          </w:tcPr>
          <w:p w14:paraId="26C03A03" w14:textId="6CC7126C" w:rsidR="009566CB" w:rsidRPr="00D67EA0" w:rsidRDefault="00F22D3D"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合计</w:t>
            </w:r>
          </w:p>
        </w:tc>
        <w:tc>
          <w:tcPr>
            <w:tcW w:w="2250" w:type="dxa"/>
            <w:tcBorders>
              <w:top w:val="nil"/>
              <w:left w:val="nil"/>
              <w:bottom w:val="single" w:sz="8" w:space="0" w:color="auto"/>
              <w:right w:val="single" w:sz="8" w:space="0" w:color="auto"/>
            </w:tcBorders>
            <w:vAlign w:val="center"/>
            <w:hideMark/>
          </w:tcPr>
          <w:p w14:paraId="377E5F74" w14:textId="65DA1C7B" w:rsidR="009566CB" w:rsidRPr="009566CB" w:rsidRDefault="00703E7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1204</w:t>
            </w:r>
          </w:p>
        </w:tc>
        <w:tc>
          <w:tcPr>
            <w:tcW w:w="2340" w:type="dxa"/>
            <w:tcBorders>
              <w:top w:val="nil"/>
              <w:left w:val="nil"/>
              <w:bottom w:val="single" w:sz="8" w:space="0" w:color="auto"/>
              <w:right w:val="single" w:sz="8" w:space="0" w:color="auto"/>
            </w:tcBorders>
            <w:vAlign w:val="center"/>
            <w:hideMark/>
          </w:tcPr>
          <w:p w14:paraId="0620C13B" w14:textId="77777777" w:rsidR="009566CB" w:rsidRPr="009566CB" w:rsidRDefault="009566CB" w:rsidP="005E1B3A">
            <w:pPr>
              <w:spacing w:after="0" w:line="240" w:lineRule="auto"/>
              <w:jc w:val="center"/>
              <w:rPr>
                <w:rFonts w:ascii="SimSun" w:eastAsia="SimSun" w:hAnsi="SimSun" w:cs="Times New Roman"/>
                <w:color w:val="000000"/>
                <w:sz w:val="26"/>
                <w:szCs w:val="26"/>
              </w:rPr>
            </w:pPr>
            <w:r w:rsidRPr="009566CB">
              <w:rPr>
                <w:rFonts w:ascii="SimSun" w:eastAsia="SimSun" w:hAnsi="SimSun" w:cs="Times New Roman" w:hint="eastAsia"/>
                <w:color w:val="000000"/>
                <w:sz w:val="26"/>
                <w:szCs w:val="26"/>
              </w:rPr>
              <w:t>100</w:t>
            </w:r>
          </w:p>
        </w:tc>
      </w:tr>
    </w:tbl>
    <w:p w14:paraId="62AF87E4" w14:textId="785B872E" w:rsidR="00AF3A32" w:rsidRDefault="00AF3A32" w:rsidP="005E1B3A">
      <w:pPr>
        <w:spacing w:after="0" w:line="240" w:lineRule="auto"/>
        <w:jc w:val="both"/>
        <w:rPr>
          <w:rFonts w:ascii="SimSun" w:eastAsia="SimSun" w:hAnsi="SimSun" w:cs="Arial"/>
          <w:color w:val="000000" w:themeColor="text1"/>
          <w:sz w:val="27"/>
          <w:szCs w:val="27"/>
          <w:shd w:val="clear" w:color="auto" w:fill="FFFFFF"/>
        </w:rPr>
      </w:pPr>
    </w:p>
    <w:p w14:paraId="374F410E" w14:textId="0DE61DC0" w:rsidR="009566CB" w:rsidRDefault="00593F4F" w:rsidP="005E1B3A">
      <w:pPr>
        <w:spacing w:after="0" w:line="240" w:lineRule="auto"/>
        <w:ind w:firstLine="516"/>
        <w:jc w:val="both"/>
        <w:rPr>
          <w:rFonts w:ascii="SimSun" w:eastAsia="SimSun" w:hAnsi="SimSun" w:cs="Arial"/>
          <w:color w:val="000000" w:themeColor="text1"/>
          <w:sz w:val="27"/>
          <w:szCs w:val="27"/>
          <w:shd w:val="clear" w:color="auto" w:fill="FFFFFF"/>
        </w:rPr>
      </w:pPr>
      <w:r>
        <w:rPr>
          <w:rFonts w:ascii="SimSun" w:eastAsia="SimSun" w:hAnsi="SimSun" w:cs="Arial" w:hint="eastAsia"/>
          <w:color w:val="000000" w:themeColor="text1"/>
          <w:sz w:val="27"/>
          <w:szCs w:val="27"/>
          <w:shd w:val="clear" w:color="auto" w:fill="FFFFFF"/>
        </w:rPr>
        <w:t>从</w:t>
      </w:r>
      <w:r w:rsidR="00DC5651">
        <w:rPr>
          <w:rFonts w:ascii="SimSun" w:eastAsia="SimSun" w:hAnsi="SimSun" w:cs="Arial" w:hint="eastAsia"/>
          <w:color w:val="000000" w:themeColor="text1"/>
          <w:sz w:val="27"/>
          <w:szCs w:val="27"/>
          <w:shd w:val="clear" w:color="auto" w:fill="FFFFFF"/>
        </w:rPr>
        <w:t>句法结构考察，</w:t>
      </w:r>
      <w:r w:rsidR="00625E0A">
        <w:rPr>
          <w:rFonts w:ascii="SimSun" w:eastAsia="SimSun" w:hAnsi="SimSun" w:cs="Arial" w:hint="eastAsia"/>
          <w:color w:val="000000" w:themeColor="text1"/>
          <w:sz w:val="27"/>
          <w:szCs w:val="27"/>
          <w:shd w:val="clear" w:color="auto" w:fill="FFFFFF"/>
        </w:rPr>
        <w:t>所获的</w:t>
      </w:r>
      <w:r w:rsidR="00DC5651">
        <w:rPr>
          <w:rFonts w:ascii="SimSun" w:eastAsia="SimSun" w:hAnsi="SimSun" w:cs="Arial" w:hint="eastAsia"/>
          <w:color w:val="000000" w:themeColor="text1"/>
          <w:sz w:val="27"/>
          <w:szCs w:val="27"/>
          <w:shd w:val="clear" w:color="auto" w:fill="FFFFFF"/>
        </w:rPr>
        <w:t>结果如</w:t>
      </w:r>
      <w:r w:rsidR="00EA322E" w:rsidRPr="009E3571">
        <w:rPr>
          <w:rFonts w:ascii="SimSun" w:eastAsia="SimSun" w:hAnsi="SimSun" w:cs="Arial" w:hint="eastAsia"/>
          <w:color w:val="000000" w:themeColor="text1"/>
          <w:sz w:val="27"/>
          <w:szCs w:val="27"/>
          <w:shd w:val="clear" w:color="auto" w:fill="FFFFFF"/>
        </w:rPr>
        <w:t>下表所示</w:t>
      </w:r>
      <w:r w:rsidR="00DC5651">
        <w:rPr>
          <w:rFonts w:ascii="SimSun" w:eastAsia="SimSun" w:hAnsi="SimSun" w:cs="Arial" w:hint="eastAsia"/>
          <w:color w:val="000000" w:themeColor="text1"/>
          <w:sz w:val="27"/>
          <w:szCs w:val="27"/>
          <w:shd w:val="clear" w:color="auto" w:fill="FFFFFF"/>
        </w:rPr>
        <w:t>：</w:t>
      </w:r>
    </w:p>
    <w:p w14:paraId="6310B5B1" w14:textId="77777777" w:rsidR="00EA322E" w:rsidRPr="001425E2" w:rsidRDefault="00EA322E" w:rsidP="005E1B3A">
      <w:pPr>
        <w:spacing w:after="0" w:line="240" w:lineRule="auto"/>
        <w:ind w:firstLine="516"/>
        <w:jc w:val="both"/>
        <w:rPr>
          <w:rFonts w:ascii="SimSun" w:eastAsia="SimSun" w:hAnsi="SimSun" w:cs="Times New Roman"/>
          <w:color w:val="000000" w:themeColor="text1"/>
          <w:sz w:val="26"/>
          <w:szCs w:val="26"/>
        </w:rPr>
      </w:pPr>
      <w:r w:rsidRPr="009E3571">
        <w:rPr>
          <w:rFonts w:ascii="SimSun" w:eastAsia="SimSun" w:hAnsi="SimSun" w:cs="Times New Roman" w:hint="eastAsia"/>
          <w:color w:val="000000" w:themeColor="text1"/>
          <w:sz w:val="26"/>
          <w:szCs w:val="26"/>
        </w:rPr>
        <w:lastRenderedPageBreak/>
        <w:t>以上的考察结果可以图示如下：</w:t>
      </w:r>
    </w:p>
    <w:p w14:paraId="10DC00A0" w14:textId="77777777" w:rsidR="00EA322E" w:rsidRDefault="00EA322E" w:rsidP="005E1B3A">
      <w:pPr>
        <w:spacing w:after="0" w:line="240" w:lineRule="auto"/>
        <w:ind w:firstLine="516"/>
        <w:jc w:val="both"/>
        <w:rPr>
          <w:rFonts w:ascii="SimSun" w:eastAsia="SimSun" w:hAnsi="SimSun" w:cs="Arial"/>
          <w:color w:val="000000" w:themeColor="text1"/>
          <w:sz w:val="26"/>
          <w:szCs w:val="26"/>
          <w:shd w:val="clear" w:color="auto" w:fill="FFFFFF"/>
        </w:rPr>
      </w:pPr>
    </w:p>
    <w:p w14:paraId="72DB27D5" w14:textId="396B2868" w:rsidR="00DC5651" w:rsidRPr="00276BD1" w:rsidRDefault="007E3C6E" w:rsidP="005E1B3A">
      <w:pPr>
        <w:spacing w:after="0" w:line="240" w:lineRule="auto"/>
        <w:ind w:firstLine="516"/>
        <w:jc w:val="both"/>
        <w:rPr>
          <w:rFonts w:ascii="SimSun" w:eastAsia="SimSun" w:hAnsi="SimSun" w:cs="Arial"/>
          <w:color w:val="000000" w:themeColor="text1"/>
          <w:sz w:val="26"/>
          <w:szCs w:val="26"/>
          <w:shd w:val="clear" w:color="auto" w:fill="FFFFFF"/>
        </w:rPr>
      </w:pPr>
      <w:r>
        <w:rPr>
          <w:rFonts w:ascii="SimSun" w:eastAsia="SimSun" w:hAnsi="SimSun" w:cs="Arial"/>
          <w:noProof/>
          <w:color w:val="000000" w:themeColor="text1"/>
          <w:sz w:val="26"/>
          <w:szCs w:val="26"/>
          <w:shd w:val="clear" w:color="auto" w:fill="FFFFFF"/>
          <w:lang w:eastAsia="en-US"/>
        </w:rPr>
        <w:drawing>
          <wp:inline distT="0" distB="0" distL="0" distR="0" wp14:anchorId="5EF9EA48" wp14:editId="24F5C8C3">
            <wp:extent cx="4754880" cy="3017520"/>
            <wp:effectExtent l="0" t="0" r="7620" b="11430"/>
            <wp:docPr id="64101010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EFD2C" w14:textId="0F6D12F3" w:rsidR="00276BD1" w:rsidRPr="00E0021A" w:rsidRDefault="00276BD1" w:rsidP="005E1B3A">
      <w:pPr>
        <w:pStyle w:val="7"/>
        <w:spacing w:after="0" w:line="240" w:lineRule="auto"/>
      </w:pPr>
      <w:bookmarkStart w:id="51" w:name="_Toc213145310"/>
      <w:r w:rsidRPr="00E0021A">
        <w:rPr>
          <w:rFonts w:hint="eastAsia"/>
        </w:rPr>
        <w:t>图</w:t>
      </w:r>
      <w:r w:rsidR="00E0021A" w:rsidRPr="00E0021A">
        <w:t xml:space="preserve"> </w:t>
      </w:r>
      <w:r w:rsidR="002F0CB3" w:rsidRPr="00E0021A">
        <w:t>2.</w:t>
      </w:r>
      <w:r w:rsidR="00ED20F4">
        <w:rPr>
          <w:rFonts w:hint="eastAsia"/>
        </w:rPr>
        <w:t>1</w:t>
      </w:r>
      <w:r w:rsidR="002F0CB3" w:rsidRPr="00E0021A">
        <w:t>.</w:t>
      </w:r>
      <w:r w:rsidRPr="00E0021A">
        <w:rPr>
          <w:rFonts w:hint="eastAsia"/>
        </w:rPr>
        <w:t>四言词组的句法结构考察结果</w:t>
      </w:r>
      <w:bookmarkEnd w:id="51"/>
    </w:p>
    <w:p w14:paraId="470F8DE4" w14:textId="59F1039F" w:rsidR="00BE1EB6" w:rsidRPr="00BE1EB6" w:rsidRDefault="00A84DB3" w:rsidP="005E1B3A">
      <w:pPr>
        <w:spacing w:after="0" w:line="240" w:lineRule="auto"/>
        <w:jc w:val="both"/>
        <w:rPr>
          <w:rFonts w:ascii="SimSun" w:eastAsia="SimSun" w:hAnsi="SimSun" w:cs="Helvetica"/>
          <w:b/>
          <w:bCs/>
          <w:sz w:val="26"/>
          <w:szCs w:val="26"/>
          <w:shd w:val="clear" w:color="auto" w:fill="FFFFFF"/>
        </w:rPr>
      </w:pPr>
      <w:r>
        <w:rPr>
          <w:rFonts w:ascii="SimSun" w:eastAsia="SimSun" w:hAnsi="SimSun" w:cs="Helvetica" w:hint="eastAsia"/>
          <w:b/>
          <w:bCs/>
          <w:sz w:val="26"/>
          <w:szCs w:val="26"/>
          <w:shd w:val="clear" w:color="auto" w:fill="FFFFFF"/>
        </w:rPr>
        <w:t>（3）</w:t>
      </w:r>
      <w:r w:rsidR="00BE1EB6">
        <w:rPr>
          <w:rFonts w:ascii="SimSun" w:eastAsia="SimSun" w:hAnsi="SimSun" w:cs="Helvetica" w:hint="eastAsia"/>
          <w:b/>
          <w:bCs/>
          <w:sz w:val="26"/>
          <w:szCs w:val="26"/>
          <w:shd w:val="clear" w:color="auto" w:fill="FFFFFF"/>
        </w:rPr>
        <w:t>称谓语的考察结果</w:t>
      </w:r>
      <w:r w:rsidR="00411B1F">
        <w:rPr>
          <w:rFonts w:ascii="SimSun" w:eastAsia="SimSun" w:hAnsi="SimSun" w:cs="Helvetica" w:hint="eastAsia"/>
          <w:b/>
          <w:bCs/>
          <w:sz w:val="26"/>
          <w:szCs w:val="26"/>
          <w:shd w:val="clear" w:color="auto" w:fill="FFFFFF"/>
        </w:rPr>
        <w:t>及</w:t>
      </w:r>
      <w:r w:rsidR="00BE1EB6">
        <w:rPr>
          <w:rFonts w:ascii="SimSun" w:eastAsia="SimSun" w:hAnsi="SimSun" w:cs="Helvetica" w:hint="eastAsia"/>
          <w:b/>
          <w:bCs/>
          <w:sz w:val="26"/>
          <w:szCs w:val="26"/>
          <w:shd w:val="clear" w:color="auto" w:fill="FFFFFF"/>
        </w:rPr>
        <w:t>分析</w:t>
      </w:r>
    </w:p>
    <w:p w14:paraId="38304415" w14:textId="48B22D8F" w:rsidR="00DC5651" w:rsidRDefault="00BE1EB6" w:rsidP="005E1B3A">
      <w:pPr>
        <w:spacing w:after="0" w:line="240" w:lineRule="auto"/>
        <w:jc w:val="both"/>
        <w:rPr>
          <w:rFonts w:ascii="SimSun" w:eastAsia="SimSun" w:hAnsi="SimSun" w:cs="Arial"/>
          <w:color w:val="000000" w:themeColor="text1"/>
          <w:sz w:val="26"/>
          <w:szCs w:val="26"/>
          <w:shd w:val="clear" w:color="auto" w:fill="FFFFFF"/>
        </w:rPr>
      </w:pPr>
      <w:r>
        <w:rPr>
          <w:rFonts w:ascii="SimSun" w:eastAsia="SimSun" w:hAnsi="SimSun" w:cs="Arial" w:hint="eastAsia"/>
          <w:color w:val="000000" w:themeColor="text1"/>
          <w:sz w:val="26"/>
          <w:szCs w:val="26"/>
          <w:shd w:val="clear" w:color="auto" w:fill="FFFFFF"/>
        </w:rPr>
        <w:t xml:space="preserve">    </w:t>
      </w:r>
      <w:r w:rsidR="00764DEE">
        <w:rPr>
          <w:rFonts w:ascii="SimSun" w:eastAsia="SimSun" w:hAnsi="SimSun" w:cs="Arial" w:hint="eastAsia"/>
          <w:color w:val="000000" w:themeColor="text1"/>
          <w:sz w:val="26"/>
          <w:szCs w:val="26"/>
          <w:shd w:val="clear" w:color="auto" w:fill="FFFFFF"/>
        </w:rPr>
        <w:t>商务汉语信函词汇里除了专业术语及四言词组之外，还值得注意的是</w:t>
      </w:r>
      <w:r w:rsidR="00AC0CD2">
        <w:rPr>
          <w:rFonts w:ascii="SimSun" w:eastAsia="SimSun" w:hAnsi="SimSun" w:cs="Arial" w:hint="eastAsia"/>
          <w:color w:val="000000" w:themeColor="text1"/>
          <w:sz w:val="26"/>
          <w:szCs w:val="26"/>
          <w:shd w:val="clear" w:color="auto" w:fill="FFFFFF"/>
        </w:rPr>
        <w:t>称谓语</w:t>
      </w:r>
      <w:r w:rsidR="00764DEE">
        <w:rPr>
          <w:rFonts w:ascii="SimSun" w:eastAsia="SimSun" w:hAnsi="SimSun" w:cs="Arial" w:hint="eastAsia"/>
          <w:color w:val="000000" w:themeColor="text1"/>
          <w:sz w:val="26"/>
          <w:szCs w:val="26"/>
          <w:shd w:val="clear" w:color="auto" w:fill="FFFFFF"/>
        </w:rPr>
        <w:t>和敬歉语。称谓语</w:t>
      </w:r>
      <w:r w:rsidR="00AC0CD2">
        <w:rPr>
          <w:rFonts w:ascii="SimSun" w:eastAsia="SimSun" w:hAnsi="SimSun" w:cs="Arial" w:hint="eastAsia"/>
          <w:color w:val="000000" w:themeColor="text1"/>
          <w:sz w:val="26"/>
          <w:szCs w:val="26"/>
          <w:shd w:val="clear" w:color="auto" w:fill="FFFFFF"/>
        </w:rPr>
        <w:t>在商贸书信具有重要的位置，使用得体称谓语会获得巨大的效果。经过语料考察</w:t>
      </w:r>
      <w:r w:rsidR="00764DEE">
        <w:rPr>
          <w:rFonts w:ascii="SimSun" w:eastAsia="SimSun" w:hAnsi="SimSun" w:cs="Arial" w:hint="eastAsia"/>
          <w:color w:val="000000" w:themeColor="text1"/>
          <w:sz w:val="26"/>
          <w:szCs w:val="26"/>
          <w:shd w:val="clear" w:color="auto" w:fill="FFFFFF"/>
        </w:rPr>
        <w:t>统计</w:t>
      </w:r>
      <w:r w:rsidR="00AC0CD2">
        <w:rPr>
          <w:rFonts w:ascii="SimSun" w:eastAsia="SimSun" w:hAnsi="SimSun" w:cs="Arial" w:hint="eastAsia"/>
          <w:color w:val="000000" w:themeColor="text1"/>
          <w:sz w:val="26"/>
          <w:szCs w:val="26"/>
          <w:shd w:val="clear" w:color="auto" w:fill="FFFFFF"/>
        </w:rPr>
        <w:t>，笔者获得如下结果：</w:t>
      </w:r>
    </w:p>
    <w:p w14:paraId="6B1160BA" w14:textId="3784BC3A" w:rsidR="005F2044" w:rsidRDefault="005F2044" w:rsidP="005E1B3A">
      <w:pPr>
        <w:pStyle w:val="6"/>
        <w:spacing w:after="0" w:line="240" w:lineRule="auto"/>
      </w:pPr>
      <w:bookmarkStart w:id="52" w:name="_Toc213144907"/>
      <w:r w:rsidRPr="00127DB4">
        <w:rPr>
          <w:rFonts w:hint="eastAsia"/>
        </w:rPr>
        <w:t>表</w:t>
      </w:r>
      <w:r w:rsidR="00C97AD6">
        <w:rPr>
          <w:lang w:val="en-US"/>
        </w:rPr>
        <w:t xml:space="preserve"> </w:t>
      </w:r>
      <w:r w:rsidR="00583388">
        <w:t>2.</w:t>
      </w:r>
      <w:r>
        <w:rPr>
          <w:rFonts w:hint="eastAsia"/>
        </w:rPr>
        <w:t>5</w:t>
      </w:r>
      <w:r w:rsidR="00583388">
        <w:t>.</w:t>
      </w:r>
      <w:r>
        <w:rPr>
          <w:rFonts w:hint="eastAsia"/>
        </w:rPr>
        <w:t>称谓语的考察结果</w:t>
      </w:r>
      <w:bookmarkEnd w:id="52"/>
    </w:p>
    <w:tbl>
      <w:tblPr>
        <w:tblW w:w="8900" w:type="dxa"/>
        <w:tblLook w:val="04A0" w:firstRow="1" w:lastRow="0" w:firstColumn="1" w:lastColumn="0" w:noHBand="0" w:noVBand="1"/>
      </w:tblPr>
      <w:tblGrid>
        <w:gridCol w:w="1800"/>
        <w:gridCol w:w="1540"/>
        <w:gridCol w:w="1540"/>
        <w:gridCol w:w="2310"/>
        <w:gridCol w:w="1710"/>
      </w:tblGrid>
      <w:tr w:rsidR="00F60077" w:rsidRPr="00D35216" w14:paraId="5AB34A86" w14:textId="77777777" w:rsidTr="00751F4D">
        <w:trPr>
          <w:trHeight w:val="745"/>
        </w:trPr>
        <w:tc>
          <w:tcPr>
            <w:tcW w:w="1800" w:type="dxa"/>
            <w:tcBorders>
              <w:top w:val="single" w:sz="8" w:space="0" w:color="auto"/>
              <w:left w:val="single" w:sz="8" w:space="0" w:color="auto"/>
              <w:bottom w:val="single" w:sz="8" w:space="0" w:color="auto"/>
              <w:right w:val="single" w:sz="8" w:space="0" w:color="auto"/>
            </w:tcBorders>
            <w:vAlign w:val="center"/>
            <w:hideMark/>
          </w:tcPr>
          <w:p w14:paraId="0CF4D9E1" w14:textId="77777777" w:rsidR="00F60077" w:rsidRPr="00D35216" w:rsidRDefault="00F60077" w:rsidP="005E1B3A">
            <w:pPr>
              <w:spacing w:after="0" w:line="240" w:lineRule="auto"/>
              <w:jc w:val="both"/>
              <w:rPr>
                <w:rFonts w:ascii="SimSun" w:eastAsia="SimSun" w:hAnsi="SimSun" w:cs="Times New Roman"/>
                <w:color w:val="000000"/>
                <w:sz w:val="26"/>
                <w:szCs w:val="26"/>
              </w:rPr>
            </w:pPr>
            <w:r w:rsidRPr="00D35216">
              <w:rPr>
                <w:rFonts w:ascii="SimSun" w:eastAsia="SimSun" w:hAnsi="SimSun" w:cs="Times New Roman" w:hint="eastAsia"/>
                <w:color w:val="000000"/>
                <w:sz w:val="26"/>
                <w:szCs w:val="26"/>
              </w:rPr>
              <w:t> </w:t>
            </w:r>
          </w:p>
        </w:tc>
        <w:tc>
          <w:tcPr>
            <w:tcW w:w="1540" w:type="dxa"/>
            <w:tcBorders>
              <w:top w:val="single" w:sz="8" w:space="0" w:color="auto"/>
              <w:left w:val="nil"/>
              <w:bottom w:val="single" w:sz="8" w:space="0" w:color="auto"/>
              <w:right w:val="single" w:sz="8" w:space="0" w:color="auto"/>
            </w:tcBorders>
            <w:vAlign w:val="center"/>
            <w:hideMark/>
          </w:tcPr>
          <w:p w14:paraId="28574443" w14:textId="34EEF27F" w:rsidR="00F60077" w:rsidRPr="00F70E17" w:rsidRDefault="00F60077" w:rsidP="005E1B3A">
            <w:pPr>
              <w:spacing w:after="0" w:line="240" w:lineRule="auto"/>
              <w:jc w:val="center"/>
              <w:rPr>
                <w:rFonts w:ascii="SimSun" w:eastAsia="SimSun" w:hAnsi="SimSun" w:cs="Times New Roman"/>
                <w:color w:val="000000"/>
                <w:sz w:val="26"/>
                <w:szCs w:val="26"/>
              </w:rPr>
            </w:pPr>
            <w:r w:rsidRPr="00F70E17">
              <w:rPr>
                <w:rFonts w:ascii="SimSun" w:eastAsia="SimSun" w:hAnsi="SimSun" w:cs="Times New Roman" w:hint="eastAsia"/>
                <w:color w:val="000000"/>
                <w:sz w:val="26"/>
                <w:szCs w:val="26"/>
              </w:rPr>
              <w:t>自称</w:t>
            </w:r>
          </w:p>
        </w:tc>
        <w:tc>
          <w:tcPr>
            <w:tcW w:w="1540" w:type="dxa"/>
            <w:tcBorders>
              <w:top w:val="single" w:sz="8" w:space="0" w:color="auto"/>
              <w:left w:val="nil"/>
              <w:bottom w:val="single" w:sz="8" w:space="0" w:color="auto"/>
              <w:right w:val="single" w:sz="8" w:space="0" w:color="auto"/>
            </w:tcBorders>
            <w:vAlign w:val="center"/>
            <w:hideMark/>
          </w:tcPr>
          <w:p w14:paraId="36E288AB" w14:textId="42487ADA" w:rsidR="00F60077" w:rsidRPr="00F70E17" w:rsidRDefault="00F60077" w:rsidP="005E1B3A">
            <w:pPr>
              <w:spacing w:after="0" w:line="240" w:lineRule="auto"/>
              <w:jc w:val="center"/>
              <w:rPr>
                <w:rFonts w:ascii="SimSun" w:eastAsia="SimSun" w:hAnsi="SimSun" w:cs="Times New Roman"/>
                <w:color w:val="000000"/>
                <w:sz w:val="26"/>
                <w:szCs w:val="26"/>
              </w:rPr>
            </w:pPr>
            <w:r w:rsidRPr="00F70E17">
              <w:rPr>
                <w:rFonts w:ascii="SimSun" w:eastAsia="SimSun" w:hAnsi="SimSun" w:cs="Times New Roman" w:hint="eastAsia"/>
                <w:color w:val="000000"/>
                <w:sz w:val="26"/>
                <w:szCs w:val="26"/>
              </w:rPr>
              <w:t>对称</w:t>
            </w:r>
          </w:p>
        </w:tc>
        <w:tc>
          <w:tcPr>
            <w:tcW w:w="2310" w:type="dxa"/>
            <w:tcBorders>
              <w:top w:val="single" w:sz="8" w:space="0" w:color="auto"/>
              <w:left w:val="nil"/>
              <w:bottom w:val="single" w:sz="8" w:space="0" w:color="auto"/>
              <w:right w:val="single" w:sz="8" w:space="0" w:color="auto"/>
            </w:tcBorders>
            <w:vAlign w:val="center"/>
            <w:hideMark/>
          </w:tcPr>
          <w:p w14:paraId="2BA1E928" w14:textId="719DCAF8" w:rsidR="00F60077" w:rsidRPr="00F70E17" w:rsidRDefault="00F60077" w:rsidP="005E1B3A">
            <w:pPr>
              <w:spacing w:after="0" w:line="240" w:lineRule="auto"/>
              <w:jc w:val="center"/>
              <w:rPr>
                <w:rFonts w:ascii="SimSun" w:eastAsia="SimSun" w:hAnsi="SimSun" w:cs="Times New Roman"/>
                <w:color w:val="000000"/>
                <w:sz w:val="26"/>
                <w:szCs w:val="26"/>
              </w:rPr>
            </w:pPr>
            <w:r w:rsidRPr="00F70E17">
              <w:rPr>
                <w:rFonts w:ascii="SimSun" w:eastAsia="SimSun" w:hAnsi="SimSun" w:cs="Times New Roman" w:hint="eastAsia"/>
                <w:color w:val="000000"/>
                <w:sz w:val="26"/>
                <w:szCs w:val="26"/>
              </w:rPr>
              <w:t>他称</w:t>
            </w:r>
          </w:p>
        </w:tc>
        <w:tc>
          <w:tcPr>
            <w:tcW w:w="1710" w:type="dxa"/>
            <w:tcBorders>
              <w:top w:val="single" w:sz="8" w:space="0" w:color="auto"/>
              <w:left w:val="nil"/>
              <w:bottom w:val="single" w:sz="8" w:space="0" w:color="auto"/>
              <w:right w:val="single" w:sz="8" w:space="0" w:color="auto"/>
            </w:tcBorders>
            <w:vAlign w:val="center"/>
            <w:hideMark/>
          </w:tcPr>
          <w:p w14:paraId="7D7A5F9F" w14:textId="74BC7440" w:rsidR="00F60077" w:rsidRPr="00F70E17" w:rsidRDefault="00190238"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合计</w:t>
            </w:r>
          </w:p>
        </w:tc>
      </w:tr>
      <w:tr w:rsidR="00F60077" w:rsidRPr="00D35216" w14:paraId="3943DFA2" w14:textId="77777777" w:rsidTr="00725C85">
        <w:trPr>
          <w:trHeight w:val="348"/>
        </w:trPr>
        <w:tc>
          <w:tcPr>
            <w:tcW w:w="1800" w:type="dxa"/>
            <w:tcBorders>
              <w:top w:val="nil"/>
              <w:left w:val="single" w:sz="8" w:space="0" w:color="auto"/>
              <w:bottom w:val="single" w:sz="8" w:space="0" w:color="auto"/>
              <w:right w:val="single" w:sz="8" w:space="0" w:color="auto"/>
            </w:tcBorders>
            <w:vAlign w:val="center"/>
            <w:hideMark/>
          </w:tcPr>
          <w:p w14:paraId="2B3EE8F2" w14:textId="42AF76CE" w:rsidR="00F60077" w:rsidRPr="00F70E17" w:rsidRDefault="00F60077" w:rsidP="005E1B3A">
            <w:pPr>
              <w:spacing w:after="0" w:line="240" w:lineRule="auto"/>
              <w:jc w:val="both"/>
              <w:rPr>
                <w:rFonts w:ascii="SimSun" w:eastAsia="SimSun" w:hAnsi="SimSun" w:cs="Times New Roman"/>
                <w:color w:val="000000"/>
                <w:sz w:val="26"/>
                <w:szCs w:val="26"/>
              </w:rPr>
            </w:pPr>
            <w:r w:rsidRPr="00F70E17">
              <w:rPr>
                <w:rFonts w:ascii="SimSun" w:eastAsia="SimSun" w:hAnsi="SimSun" w:cs="Times New Roman" w:hint="eastAsia"/>
                <w:color w:val="000000"/>
                <w:sz w:val="26"/>
                <w:szCs w:val="26"/>
              </w:rPr>
              <w:t>称谓语数量</w:t>
            </w:r>
          </w:p>
        </w:tc>
        <w:tc>
          <w:tcPr>
            <w:tcW w:w="1540" w:type="dxa"/>
            <w:tcBorders>
              <w:top w:val="nil"/>
              <w:left w:val="nil"/>
              <w:bottom w:val="single" w:sz="8" w:space="0" w:color="auto"/>
              <w:right w:val="single" w:sz="8" w:space="0" w:color="auto"/>
            </w:tcBorders>
            <w:vAlign w:val="center"/>
            <w:hideMark/>
          </w:tcPr>
          <w:p w14:paraId="277B65D4" w14:textId="0D5BBF6E" w:rsidR="00F60077" w:rsidRPr="00D35216" w:rsidRDefault="00146E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109</w:t>
            </w:r>
          </w:p>
        </w:tc>
        <w:tc>
          <w:tcPr>
            <w:tcW w:w="1540" w:type="dxa"/>
            <w:tcBorders>
              <w:top w:val="nil"/>
              <w:left w:val="nil"/>
              <w:bottom w:val="single" w:sz="8" w:space="0" w:color="auto"/>
              <w:right w:val="single" w:sz="8" w:space="0" w:color="auto"/>
            </w:tcBorders>
            <w:vAlign w:val="center"/>
            <w:hideMark/>
          </w:tcPr>
          <w:p w14:paraId="43FE4EA8" w14:textId="6F71F6AA" w:rsidR="00F60077" w:rsidRPr="00D35216" w:rsidRDefault="00146E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95</w:t>
            </w:r>
          </w:p>
        </w:tc>
        <w:tc>
          <w:tcPr>
            <w:tcW w:w="2310" w:type="dxa"/>
            <w:tcBorders>
              <w:top w:val="nil"/>
              <w:left w:val="nil"/>
              <w:bottom w:val="single" w:sz="8" w:space="0" w:color="auto"/>
              <w:right w:val="single" w:sz="8" w:space="0" w:color="auto"/>
            </w:tcBorders>
            <w:vAlign w:val="center"/>
            <w:hideMark/>
          </w:tcPr>
          <w:p w14:paraId="0E1C584E" w14:textId="35F95C07" w:rsidR="00F60077" w:rsidRPr="00D35216" w:rsidRDefault="00146E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25</w:t>
            </w:r>
          </w:p>
        </w:tc>
        <w:tc>
          <w:tcPr>
            <w:tcW w:w="1710" w:type="dxa"/>
            <w:tcBorders>
              <w:top w:val="nil"/>
              <w:left w:val="nil"/>
              <w:bottom w:val="single" w:sz="8" w:space="0" w:color="auto"/>
              <w:right w:val="single" w:sz="8" w:space="0" w:color="auto"/>
            </w:tcBorders>
            <w:vAlign w:val="center"/>
            <w:hideMark/>
          </w:tcPr>
          <w:p w14:paraId="70745092" w14:textId="68A7DB02" w:rsidR="00F60077" w:rsidRPr="00D35216" w:rsidRDefault="00146E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229</w:t>
            </w:r>
          </w:p>
        </w:tc>
      </w:tr>
      <w:tr w:rsidR="00F60077" w:rsidRPr="00D35216" w14:paraId="2D809D4D" w14:textId="77777777" w:rsidTr="00725C85">
        <w:trPr>
          <w:trHeight w:val="348"/>
        </w:trPr>
        <w:tc>
          <w:tcPr>
            <w:tcW w:w="1800" w:type="dxa"/>
            <w:tcBorders>
              <w:top w:val="nil"/>
              <w:left w:val="single" w:sz="8" w:space="0" w:color="auto"/>
              <w:bottom w:val="single" w:sz="8" w:space="0" w:color="auto"/>
              <w:right w:val="single" w:sz="8" w:space="0" w:color="auto"/>
            </w:tcBorders>
            <w:vAlign w:val="center"/>
            <w:hideMark/>
          </w:tcPr>
          <w:p w14:paraId="7BE72795" w14:textId="77777777" w:rsidR="00F60077" w:rsidRPr="00F70E17" w:rsidRDefault="00F60077" w:rsidP="005E1B3A">
            <w:pPr>
              <w:spacing w:after="0" w:line="240" w:lineRule="auto"/>
              <w:jc w:val="both"/>
              <w:rPr>
                <w:rFonts w:ascii="SimSun" w:eastAsia="SimSun" w:hAnsi="SimSun" w:cs="Times New Roman"/>
                <w:color w:val="000000"/>
                <w:sz w:val="26"/>
                <w:szCs w:val="26"/>
              </w:rPr>
            </w:pPr>
            <w:r w:rsidRPr="00F70E17">
              <w:rPr>
                <w:rFonts w:ascii="SimSun" w:eastAsia="SimSun" w:hAnsi="SimSun" w:cs="Times New Roman" w:hint="eastAsia"/>
                <w:color w:val="000000"/>
                <w:sz w:val="26"/>
                <w:szCs w:val="26"/>
              </w:rPr>
              <w:t>百分比（%）</w:t>
            </w:r>
          </w:p>
        </w:tc>
        <w:tc>
          <w:tcPr>
            <w:tcW w:w="1540" w:type="dxa"/>
            <w:tcBorders>
              <w:top w:val="nil"/>
              <w:left w:val="nil"/>
              <w:bottom w:val="single" w:sz="8" w:space="0" w:color="auto"/>
              <w:right w:val="single" w:sz="8" w:space="0" w:color="auto"/>
            </w:tcBorders>
            <w:vAlign w:val="center"/>
            <w:hideMark/>
          </w:tcPr>
          <w:p w14:paraId="6DE6883F" w14:textId="3AE0570D" w:rsidR="00F60077" w:rsidRPr="00D35216" w:rsidRDefault="00751F4D"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47.</w:t>
            </w:r>
            <w:r w:rsidR="00146E45">
              <w:rPr>
                <w:rFonts w:ascii="SimSun" w:eastAsia="SimSun" w:hAnsi="SimSun" w:cs="Times New Roman"/>
                <w:color w:val="000000"/>
                <w:sz w:val="26"/>
                <w:szCs w:val="26"/>
              </w:rPr>
              <w:t>60</w:t>
            </w:r>
          </w:p>
        </w:tc>
        <w:tc>
          <w:tcPr>
            <w:tcW w:w="1540" w:type="dxa"/>
            <w:tcBorders>
              <w:top w:val="nil"/>
              <w:left w:val="nil"/>
              <w:bottom w:val="single" w:sz="8" w:space="0" w:color="auto"/>
              <w:right w:val="single" w:sz="8" w:space="0" w:color="auto"/>
            </w:tcBorders>
            <w:vAlign w:val="center"/>
            <w:hideMark/>
          </w:tcPr>
          <w:p w14:paraId="4005C250" w14:textId="1C80619A" w:rsidR="00F60077" w:rsidRPr="00D35216" w:rsidRDefault="00751F4D"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41</w:t>
            </w:r>
            <w:r w:rsidR="00F60077" w:rsidRPr="00D35216">
              <w:rPr>
                <w:rFonts w:ascii="SimSun" w:eastAsia="SimSun" w:hAnsi="SimSun" w:cs="Times New Roman" w:hint="eastAsia"/>
                <w:color w:val="000000"/>
                <w:sz w:val="26"/>
                <w:szCs w:val="26"/>
              </w:rPr>
              <w:t>.</w:t>
            </w:r>
            <w:r w:rsidR="00146E45">
              <w:rPr>
                <w:rFonts w:ascii="SimSun" w:eastAsia="SimSun" w:hAnsi="SimSun" w:cs="Times New Roman"/>
                <w:color w:val="000000"/>
                <w:sz w:val="26"/>
                <w:szCs w:val="26"/>
              </w:rPr>
              <w:t>48</w:t>
            </w:r>
          </w:p>
        </w:tc>
        <w:tc>
          <w:tcPr>
            <w:tcW w:w="2310" w:type="dxa"/>
            <w:tcBorders>
              <w:top w:val="nil"/>
              <w:left w:val="nil"/>
              <w:bottom w:val="single" w:sz="8" w:space="0" w:color="auto"/>
              <w:right w:val="single" w:sz="8" w:space="0" w:color="auto"/>
            </w:tcBorders>
            <w:vAlign w:val="center"/>
            <w:hideMark/>
          </w:tcPr>
          <w:p w14:paraId="37FC406B" w14:textId="1DAAEF1C" w:rsidR="00F60077" w:rsidRPr="00D35216" w:rsidRDefault="00751F4D"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10</w:t>
            </w:r>
            <w:r w:rsidR="00F60077" w:rsidRPr="00D35216">
              <w:rPr>
                <w:rFonts w:ascii="SimSun" w:eastAsia="SimSun" w:hAnsi="SimSun" w:cs="Times New Roman" w:hint="eastAsia"/>
                <w:color w:val="000000"/>
                <w:sz w:val="26"/>
                <w:szCs w:val="26"/>
              </w:rPr>
              <w:t>.</w:t>
            </w:r>
            <w:r>
              <w:rPr>
                <w:rFonts w:ascii="SimSun" w:eastAsia="SimSun" w:hAnsi="SimSun" w:cs="Times New Roman" w:hint="eastAsia"/>
                <w:color w:val="000000"/>
                <w:sz w:val="26"/>
                <w:szCs w:val="26"/>
              </w:rPr>
              <w:t>9</w:t>
            </w:r>
            <w:r w:rsidR="00146E45">
              <w:rPr>
                <w:rFonts w:ascii="SimSun" w:eastAsia="SimSun" w:hAnsi="SimSun" w:cs="Times New Roman"/>
                <w:color w:val="000000"/>
                <w:sz w:val="26"/>
                <w:szCs w:val="26"/>
              </w:rPr>
              <w:t>2</w:t>
            </w:r>
          </w:p>
        </w:tc>
        <w:tc>
          <w:tcPr>
            <w:tcW w:w="1710" w:type="dxa"/>
            <w:tcBorders>
              <w:top w:val="nil"/>
              <w:left w:val="nil"/>
              <w:bottom w:val="single" w:sz="8" w:space="0" w:color="auto"/>
              <w:right w:val="single" w:sz="8" w:space="0" w:color="auto"/>
            </w:tcBorders>
            <w:vAlign w:val="center"/>
            <w:hideMark/>
          </w:tcPr>
          <w:p w14:paraId="63401C0A" w14:textId="77777777" w:rsidR="00F60077" w:rsidRPr="00D35216" w:rsidRDefault="00F60077" w:rsidP="005E1B3A">
            <w:pPr>
              <w:spacing w:after="0" w:line="240" w:lineRule="auto"/>
              <w:jc w:val="center"/>
              <w:rPr>
                <w:rFonts w:ascii="SimSun" w:eastAsia="SimSun" w:hAnsi="SimSun" w:cs="Times New Roman"/>
                <w:color w:val="000000"/>
                <w:sz w:val="26"/>
                <w:szCs w:val="26"/>
              </w:rPr>
            </w:pPr>
            <w:r w:rsidRPr="00D35216">
              <w:rPr>
                <w:rFonts w:ascii="SimSun" w:eastAsia="SimSun" w:hAnsi="SimSun" w:cs="Times New Roman" w:hint="eastAsia"/>
                <w:color w:val="000000"/>
                <w:sz w:val="26"/>
                <w:szCs w:val="26"/>
              </w:rPr>
              <w:t>100</w:t>
            </w:r>
          </w:p>
        </w:tc>
      </w:tr>
      <w:tr w:rsidR="00F60077" w:rsidRPr="00D35216" w14:paraId="3176122E" w14:textId="77777777" w:rsidTr="00725C85">
        <w:trPr>
          <w:trHeight w:val="348"/>
        </w:trPr>
        <w:tc>
          <w:tcPr>
            <w:tcW w:w="1800" w:type="dxa"/>
            <w:tcBorders>
              <w:top w:val="nil"/>
              <w:left w:val="single" w:sz="8" w:space="0" w:color="auto"/>
              <w:bottom w:val="single" w:sz="8" w:space="0" w:color="auto"/>
              <w:right w:val="single" w:sz="8" w:space="0" w:color="auto"/>
            </w:tcBorders>
            <w:vAlign w:val="center"/>
            <w:hideMark/>
          </w:tcPr>
          <w:p w14:paraId="3A1F5B81" w14:textId="77777777" w:rsidR="00F60077" w:rsidRPr="00F70E17" w:rsidRDefault="00F60077" w:rsidP="005E1B3A">
            <w:pPr>
              <w:spacing w:after="0" w:line="240" w:lineRule="auto"/>
              <w:jc w:val="both"/>
              <w:rPr>
                <w:rFonts w:ascii="SimSun" w:eastAsia="SimSun" w:hAnsi="SimSun" w:cs="Times New Roman"/>
                <w:color w:val="000000"/>
                <w:sz w:val="26"/>
                <w:szCs w:val="26"/>
              </w:rPr>
            </w:pPr>
            <w:r w:rsidRPr="00F70E17">
              <w:rPr>
                <w:rFonts w:ascii="SimSun" w:eastAsia="SimSun" w:hAnsi="SimSun" w:cs="Times New Roman" w:hint="eastAsia"/>
                <w:color w:val="000000"/>
                <w:sz w:val="26"/>
                <w:szCs w:val="26"/>
              </w:rPr>
              <w:t>出现次数</w:t>
            </w:r>
          </w:p>
        </w:tc>
        <w:tc>
          <w:tcPr>
            <w:tcW w:w="1540" w:type="dxa"/>
            <w:tcBorders>
              <w:top w:val="nil"/>
              <w:left w:val="nil"/>
              <w:bottom w:val="single" w:sz="8" w:space="0" w:color="auto"/>
              <w:right w:val="single" w:sz="8" w:space="0" w:color="auto"/>
            </w:tcBorders>
            <w:vAlign w:val="center"/>
            <w:hideMark/>
          </w:tcPr>
          <w:p w14:paraId="6006371B" w14:textId="6D0ACFF8" w:rsidR="00F60077" w:rsidRPr="00D35216" w:rsidRDefault="00146E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358</w:t>
            </w:r>
          </w:p>
        </w:tc>
        <w:tc>
          <w:tcPr>
            <w:tcW w:w="1540" w:type="dxa"/>
            <w:tcBorders>
              <w:top w:val="nil"/>
              <w:left w:val="nil"/>
              <w:bottom w:val="single" w:sz="8" w:space="0" w:color="auto"/>
              <w:right w:val="single" w:sz="8" w:space="0" w:color="auto"/>
            </w:tcBorders>
            <w:vAlign w:val="center"/>
            <w:hideMark/>
          </w:tcPr>
          <w:p w14:paraId="697CFF71" w14:textId="413073C6" w:rsidR="00F60077" w:rsidRPr="00D35216" w:rsidRDefault="00146E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407</w:t>
            </w:r>
          </w:p>
        </w:tc>
        <w:tc>
          <w:tcPr>
            <w:tcW w:w="2310" w:type="dxa"/>
            <w:tcBorders>
              <w:top w:val="nil"/>
              <w:left w:val="nil"/>
              <w:bottom w:val="single" w:sz="8" w:space="0" w:color="auto"/>
              <w:right w:val="single" w:sz="8" w:space="0" w:color="auto"/>
            </w:tcBorders>
            <w:vAlign w:val="center"/>
            <w:hideMark/>
          </w:tcPr>
          <w:p w14:paraId="7B607CD2" w14:textId="43792CC0" w:rsidR="00F60077" w:rsidRPr="00D35216" w:rsidRDefault="00751F4D"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2</w:t>
            </w:r>
            <w:r w:rsidR="00146E45">
              <w:rPr>
                <w:rFonts w:ascii="SimSun" w:eastAsia="SimSun" w:hAnsi="SimSun" w:cs="Times New Roman"/>
                <w:color w:val="000000"/>
                <w:sz w:val="26"/>
                <w:szCs w:val="26"/>
              </w:rPr>
              <w:t>8</w:t>
            </w:r>
          </w:p>
        </w:tc>
        <w:tc>
          <w:tcPr>
            <w:tcW w:w="1710" w:type="dxa"/>
            <w:tcBorders>
              <w:top w:val="nil"/>
              <w:left w:val="nil"/>
              <w:bottom w:val="single" w:sz="8" w:space="0" w:color="auto"/>
              <w:right w:val="single" w:sz="8" w:space="0" w:color="auto"/>
            </w:tcBorders>
            <w:vAlign w:val="center"/>
            <w:hideMark/>
          </w:tcPr>
          <w:p w14:paraId="3FA17E46" w14:textId="0AD1D088" w:rsidR="00F60077" w:rsidRPr="00D35216" w:rsidRDefault="00146E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793</w:t>
            </w:r>
          </w:p>
        </w:tc>
      </w:tr>
      <w:tr w:rsidR="00F60077" w:rsidRPr="00D35216" w14:paraId="00FDDD47" w14:textId="77777777" w:rsidTr="00725C85">
        <w:trPr>
          <w:trHeight w:val="348"/>
        </w:trPr>
        <w:tc>
          <w:tcPr>
            <w:tcW w:w="1800" w:type="dxa"/>
            <w:tcBorders>
              <w:top w:val="nil"/>
              <w:left w:val="single" w:sz="8" w:space="0" w:color="auto"/>
              <w:bottom w:val="single" w:sz="8" w:space="0" w:color="auto"/>
              <w:right w:val="single" w:sz="8" w:space="0" w:color="auto"/>
            </w:tcBorders>
            <w:vAlign w:val="center"/>
            <w:hideMark/>
          </w:tcPr>
          <w:p w14:paraId="19A444E2" w14:textId="77777777" w:rsidR="00F60077" w:rsidRPr="00F70E17" w:rsidRDefault="00F60077" w:rsidP="005E1B3A">
            <w:pPr>
              <w:spacing w:after="0" w:line="240" w:lineRule="auto"/>
              <w:jc w:val="both"/>
              <w:rPr>
                <w:rFonts w:ascii="SimSun" w:eastAsia="SimSun" w:hAnsi="SimSun" w:cs="Times New Roman"/>
                <w:color w:val="000000"/>
                <w:sz w:val="26"/>
                <w:szCs w:val="26"/>
              </w:rPr>
            </w:pPr>
            <w:r w:rsidRPr="00F70E17">
              <w:rPr>
                <w:rFonts w:ascii="SimSun" w:eastAsia="SimSun" w:hAnsi="SimSun" w:cs="Times New Roman" w:hint="eastAsia"/>
                <w:color w:val="000000"/>
                <w:sz w:val="26"/>
                <w:szCs w:val="26"/>
              </w:rPr>
              <w:t>百分比（%）</w:t>
            </w:r>
          </w:p>
        </w:tc>
        <w:tc>
          <w:tcPr>
            <w:tcW w:w="1540" w:type="dxa"/>
            <w:tcBorders>
              <w:top w:val="nil"/>
              <w:left w:val="nil"/>
              <w:bottom w:val="single" w:sz="8" w:space="0" w:color="auto"/>
              <w:right w:val="single" w:sz="8" w:space="0" w:color="auto"/>
            </w:tcBorders>
            <w:vAlign w:val="center"/>
            <w:hideMark/>
          </w:tcPr>
          <w:p w14:paraId="4DF3413B" w14:textId="1EE2C690" w:rsidR="00F60077" w:rsidRPr="00D35216" w:rsidRDefault="00751F4D"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w:t>
            </w:r>
            <w:r w:rsidR="00146E45">
              <w:rPr>
                <w:rFonts w:ascii="SimSun" w:eastAsia="SimSun" w:hAnsi="SimSun" w:cs="Times New Roman"/>
                <w:color w:val="000000"/>
                <w:sz w:val="26"/>
                <w:szCs w:val="26"/>
              </w:rPr>
              <w:t>5</w:t>
            </w:r>
            <w:r>
              <w:rPr>
                <w:rFonts w:ascii="SimSun" w:eastAsia="SimSun" w:hAnsi="SimSun" w:cs="Times New Roman" w:hint="eastAsia"/>
                <w:color w:val="000000"/>
                <w:sz w:val="26"/>
                <w:szCs w:val="26"/>
              </w:rPr>
              <w:t>.</w:t>
            </w:r>
            <w:r w:rsidR="00146E45">
              <w:rPr>
                <w:rFonts w:ascii="SimSun" w:eastAsia="SimSun" w:hAnsi="SimSun" w:cs="Times New Roman"/>
                <w:color w:val="000000"/>
                <w:sz w:val="26"/>
                <w:szCs w:val="26"/>
              </w:rPr>
              <w:t>15</w:t>
            </w:r>
          </w:p>
        </w:tc>
        <w:tc>
          <w:tcPr>
            <w:tcW w:w="1540" w:type="dxa"/>
            <w:tcBorders>
              <w:top w:val="nil"/>
              <w:left w:val="nil"/>
              <w:bottom w:val="single" w:sz="8" w:space="0" w:color="auto"/>
              <w:right w:val="single" w:sz="8" w:space="0" w:color="auto"/>
            </w:tcBorders>
            <w:vAlign w:val="center"/>
            <w:hideMark/>
          </w:tcPr>
          <w:p w14:paraId="081A57F1" w14:textId="465894E3" w:rsidR="00F60077" w:rsidRPr="00D35216" w:rsidRDefault="00F60077" w:rsidP="005E1B3A">
            <w:pPr>
              <w:spacing w:after="0" w:line="240" w:lineRule="auto"/>
              <w:jc w:val="center"/>
              <w:rPr>
                <w:rFonts w:ascii="SimSun" w:eastAsia="SimSun" w:hAnsi="SimSun" w:cs="Times New Roman"/>
                <w:color w:val="000000"/>
                <w:sz w:val="26"/>
                <w:szCs w:val="26"/>
              </w:rPr>
            </w:pPr>
            <w:r w:rsidRPr="00D35216">
              <w:rPr>
                <w:rFonts w:ascii="SimSun" w:eastAsia="SimSun" w:hAnsi="SimSun" w:cs="Times New Roman" w:hint="eastAsia"/>
                <w:color w:val="000000"/>
                <w:sz w:val="26"/>
                <w:szCs w:val="26"/>
              </w:rPr>
              <w:t>5</w:t>
            </w:r>
            <w:r w:rsidR="00751F4D">
              <w:rPr>
                <w:rFonts w:ascii="SimSun" w:eastAsia="SimSun" w:hAnsi="SimSun" w:cs="Times New Roman" w:hint="eastAsia"/>
                <w:color w:val="000000"/>
                <w:sz w:val="26"/>
                <w:szCs w:val="26"/>
              </w:rPr>
              <w:t>1</w:t>
            </w:r>
            <w:r w:rsidRPr="00D35216">
              <w:rPr>
                <w:rFonts w:ascii="SimSun" w:eastAsia="SimSun" w:hAnsi="SimSun" w:cs="Times New Roman" w:hint="eastAsia"/>
                <w:color w:val="000000"/>
                <w:sz w:val="26"/>
                <w:szCs w:val="26"/>
              </w:rPr>
              <w:t>.</w:t>
            </w:r>
            <w:r w:rsidR="00146E45">
              <w:rPr>
                <w:rFonts w:ascii="SimSun" w:eastAsia="SimSun" w:hAnsi="SimSun" w:cs="Times New Roman"/>
                <w:color w:val="000000"/>
                <w:sz w:val="26"/>
                <w:szCs w:val="26"/>
              </w:rPr>
              <w:t>32</w:t>
            </w:r>
          </w:p>
        </w:tc>
        <w:tc>
          <w:tcPr>
            <w:tcW w:w="2310" w:type="dxa"/>
            <w:tcBorders>
              <w:top w:val="nil"/>
              <w:left w:val="nil"/>
              <w:bottom w:val="single" w:sz="8" w:space="0" w:color="auto"/>
              <w:right w:val="single" w:sz="8" w:space="0" w:color="auto"/>
            </w:tcBorders>
            <w:vAlign w:val="center"/>
            <w:hideMark/>
          </w:tcPr>
          <w:p w14:paraId="75AC746A" w14:textId="68D254AA" w:rsidR="00F60077" w:rsidRPr="00D35216" w:rsidRDefault="00751F4D"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3.5</w:t>
            </w:r>
            <w:r w:rsidR="00146E45">
              <w:rPr>
                <w:rFonts w:ascii="SimSun" w:eastAsia="SimSun" w:hAnsi="SimSun" w:cs="Times New Roman"/>
                <w:color w:val="000000"/>
                <w:sz w:val="26"/>
                <w:szCs w:val="26"/>
              </w:rPr>
              <w:t>3</w:t>
            </w:r>
          </w:p>
        </w:tc>
        <w:tc>
          <w:tcPr>
            <w:tcW w:w="1710" w:type="dxa"/>
            <w:tcBorders>
              <w:top w:val="nil"/>
              <w:left w:val="nil"/>
              <w:bottom w:val="single" w:sz="8" w:space="0" w:color="auto"/>
              <w:right w:val="single" w:sz="8" w:space="0" w:color="auto"/>
            </w:tcBorders>
            <w:vAlign w:val="center"/>
            <w:hideMark/>
          </w:tcPr>
          <w:p w14:paraId="73FB0BBA" w14:textId="77777777" w:rsidR="00F60077" w:rsidRPr="00D35216" w:rsidRDefault="00F60077" w:rsidP="005E1B3A">
            <w:pPr>
              <w:spacing w:after="0" w:line="240" w:lineRule="auto"/>
              <w:jc w:val="center"/>
              <w:rPr>
                <w:rFonts w:ascii="SimSun" w:eastAsia="SimSun" w:hAnsi="SimSun" w:cs="Times New Roman"/>
                <w:color w:val="000000"/>
                <w:sz w:val="26"/>
                <w:szCs w:val="26"/>
              </w:rPr>
            </w:pPr>
            <w:r w:rsidRPr="00D35216">
              <w:rPr>
                <w:rFonts w:ascii="SimSun" w:eastAsia="SimSun" w:hAnsi="SimSun" w:cs="Times New Roman" w:hint="eastAsia"/>
                <w:color w:val="000000"/>
                <w:sz w:val="26"/>
                <w:szCs w:val="26"/>
              </w:rPr>
              <w:t>100</w:t>
            </w:r>
          </w:p>
        </w:tc>
      </w:tr>
    </w:tbl>
    <w:p w14:paraId="54F1A42A" w14:textId="4BF2D26C" w:rsidR="00AC0CD2" w:rsidRDefault="00AC0CD2" w:rsidP="005E1B3A">
      <w:pPr>
        <w:spacing w:after="0" w:line="240" w:lineRule="auto"/>
        <w:jc w:val="both"/>
        <w:rPr>
          <w:rFonts w:ascii="SimSun" w:eastAsia="SimSun" w:hAnsi="SimSun" w:cs="Arial"/>
          <w:color w:val="000000" w:themeColor="text1"/>
          <w:sz w:val="26"/>
          <w:szCs w:val="26"/>
          <w:shd w:val="clear" w:color="auto" w:fill="FFFFFF"/>
        </w:rPr>
      </w:pPr>
    </w:p>
    <w:p w14:paraId="66729939" w14:textId="49279DE2" w:rsidR="00912DDB" w:rsidRPr="00BE1EB6" w:rsidRDefault="00A84DB3" w:rsidP="005E1B3A">
      <w:pPr>
        <w:spacing w:after="0" w:line="240" w:lineRule="auto"/>
        <w:jc w:val="both"/>
        <w:rPr>
          <w:rFonts w:ascii="SimSun" w:eastAsia="SimSun" w:hAnsi="SimSun" w:cs="Helvetica"/>
          <w:b/>
          <w:bCs/>
          <w:sz w:val="26"/>
          <w:szCs w:val="26"/>
          <w:shd w:val="clear" w:color="auto" w:fill="FFFFFF"/>
        </w:rPr>
      </w:pPr>
      <w:bookmarkStart w:id="53" w:name="OLE_LINK2"/>
      <w:r>
        <w:rPr>
          <w:rFonts w:ascii="SimSun" w:eastAsia="SimSun" w:hAnsi="SimSun" w:cs="Helvetica" w:hint="eastAsia"/>
          <w:b/>
          <w:bCs/>
          <w:sz w:val="26"/>
          <w:szCs w:val="26"/>
          <w:shd w:val="clear" w:color="auto" w:fill="FFFFFF"/>
        </w:rPr>
        <w:t>（4）</w:t>
      </w:r>
      <w:r w:rsidR="00912DDB">
        <w:rPr>
          <w:rFonts w:ascii="SimSun" w:eastAsia="SimSun" w:hAnsi="SimSun" w:cs="Helvetica" w:hint="eastAsia"/>
          <w:b/>
          <w:bCs/>
          <w:sz w:val="26"/>
          <w:szCs w:val="26"/>
          <w:shd w:val="clear" w:color="auto" w:fill="FFFFFF"/>
        </w:rPr>
        <w:t>敬歉语的考察结果及分析</w:t>
      </w:r>
    </w:p>
    <w:p w14:paraId="47FD0119" w14:textId="5F22E455" w:rsidR="006D3C20" w:rsidRDefault="009744BF" w:rsidP="005E1B3A">
      <w:pPr>
        <w:spacing w:after="0" w:line="240" w:lineRule="auto"/>
        <w:ind w:firstLine="516"/>
        <w:jc w:val="both"/>
        <w:rPr>
          <w:rFonts w:ascii="SimSun" w:eastAsia="SimSun" w:hAnsi="SimSun" w:cs="Arial"/>
          <w:color w:val="000000" w:themeColor="text1"/>
          <w:sz w:val="26"/>
          <w:szCs w:val="26"/>
          <w:shd w:val="clear" w:color="auto" w:fill="FFFFFF"/>
        </w:rPr>
      </w:pPr>
      <w:r>
        <w:rPr>
          <w:rFonts w:ascii="SimSun" w:eastAsia="SimSun" w:hAnsi="SimSun" w:cs="Arial" w:hint="eastAsia"/>
          <w:color w:val="000000" w:themeColor="text1"/>
          <w:sz w:val="26"/>
          <w:szCs w:val="26"/>
          <w:shd w:val="clear" w:color="auto" w:fill="FFFFFF"/>
        </w:rPr>
        <w:t>商务汉语信函具有礼貌特点，其</w:t>
      </w:r>
      <w:r w:rsidR="006D3C20">
        <w:rPr>
          <w:rFonts w:ascii="SimSun" w:eastAsia="SimSun" w:hAnsi="SimSun" w:cs="Arial" w:hint="eastAsia"/>
          <w:color w:val="000000" w:themeColor="text1"/>
          <w:sz w:val="26"/>
          <w:szCs w:val="26"/>
          <w:shd w:val="clear" w:color="auto" w:fill="FFFFFF"/>
        </w:rPr>
        <w:t>深刻</w:t>
      </w:r>
      <w:r>
        <w:rPr>
          <w:rFonts w:ascii="SimSun" w:eastAsia="SimSun" w:hAnsi="SimSun" w:cs="Arial" w:hint="eastAsia"/>
          <w:color w:val="000000" w:themeColor="text1"/>
          <w:sz w:val="26"/>
          <w:szCs w:val="26"/>
          <w:shd w:val="clear" w:color="auto" w:fill="FFFFFF"/>
        </w:rPr>
        <w:t>体现在敬歉语的使用。笔者通过考察</w:t>
      </w:r>
      <w:r w:rsidR="00181C54">
        <w:rPr>
          <w:rFonts w:ascii="SimSun" w:eastAsia="SimSun" w:hAnsi="SimSun" w:cs="Arial" w:hint="eastAsia"/>
          <w:color w:val="000000" w:themeColor="text1"/>
          <w:sz w:val="26"/>
          <w:szCs w:val="26"/>
          <w:shd w:val="clear" w:color="auto" w:fill="FFFFFF"/>
        </w:rPr>
        <w:t>统计</w:t>
      </w:r>
      <w:r>
        <w:rPr>
          <w:rFonts w:ascii="SimSun" w:eastAsia="SimSun" w:hAnsi="SimSun" w:cs="Arial" w:hint="eastAsia"/>
          <w:color w:val="000000" w:themeColor="text1"/>
          <w:sz w:val="26"/>
          <w:szCs w:val="26"/>
          <w:shd w:val="clear" w:color="auto" w:fill="FFFFFF"/>
        </w:rPr>
        <w:t>获得如下结果：</w:t>
      </w:r>
    </w:p>
    <w:p w14:paraId="4F31B87A" w14:textId="000C9C6C" w:rsidR="005F2044" w:rsidRDefault="005F2044" w:rsidP="005E1B3A">
      <w:pPr>
        <w:pStyle w:val="6"/>
        <w:spacing w:after="0" w:line="240" w:lineRule="auto"/>
      </w:pPr>
      <w:bookmarkStart w:id="54" w:name="_Toc213144908"/>
      <w:r w:rsidRPr="00127DB4">
        <w:rPr>
          <w:rFonts w:hint="eastAsia"/>
        </w:rPr>
        <w:t>表</w:t>
      </w:r>
      <w:r w:rsidR="005E57ED">
        <w:rPr>
          <w:lang w:val="en-US"/>
        </w:rPr>
        <w:t xml:space="preserve"> </w:t>
      </w:r>
      <w:r w:rsidR="005E57ED">
        <w:t>2.</w:t>
      </w:r>
      <w:r>
        <w:rPr>
          <w:rFonts w:hint="eastAsia"/>
        </w:rPr>
        <w:t>6</w:t>
      </w:r>
      <w:r w:rsidR="005E57ED">
        <w:t>.</w:t>
      </w:r>
      <w:r>
        <w:rPr>
          <w:rFonts w:hint="eastAsia"/>
        </w:rPr>
        <w:t>敬歉语的考察结果</w:t>
      </w:r>
      <w:bookmarkEnd w:id="54"/>
    </w:p>
    <w:tbl>
      <w:tblPr>
        <w:tblW w:w="8900" w:type="dxa"/>
        <w:tblLook w:val="04A0" w:firstRow="1" w:lastRow="0" w:firstColumn="1" w:lastColumn="0" w:noHBand="0" w:noVBand="1"/>
      </w:tblPr>
      <w:tblGrid>
        <w:gridCol w:w="1800"/>
        <w:gridCol w:w="1540"/>
        <w:gridCol w:w="1540"/>
        <w:gridCol w:w="2310"/>
        <w:gridCol w:w="1710"/>
      </w:tblGrid>
      <w:tr w:rsidR="006D3C20" w:rsidRPr="00D35216" w14:paraId="0603A928" w14:textId="77777777" w:rsidTr="00725C85">
        <w:trPr>
          <w:trHeight w:val="745"/>
        </w:trPr>
        <w:tc>
          <w:tcPr>
            <w:tcW w:w="1800" w:type="dxa"/>
            <w:tcBorders>
              <w:top w:val="single" w:sz="8" w:space="0" w:color="auto"/>
              <w:left w:val="single" w:sz="8" w:space="0" w:color="auto"/>
              <w:bottom w:val="single" w:sz="8" w:space="0" w:color="auto"/>
              <w:right w:val="single" w:sz="8" w:space="0" w:color="auto"/>
            </w:tcBorders>
            <w:vAlign w:val="center"/>
            <w:hideMark/>
          </w:tcPr>
          <w:p w14:paraId="278DAB1D" w14:textId="77777777" w:rsidR="006D3C20" w:rsidRPr="00D35216" w:rsidRDefault="006D3C20" w:rsidP="005E1B3A">
            <w:pPr>
              <w:spacing w:after="0" w:line="240" w:lineRule="auto"/>
              <w:jc w:val="both"/>
              <w:rPr>
                <w:rFonts w:ascii="SimSun" w:eastAsia="SimSun" w:hAnsi="SimSun" w:cs="Times New Roman"/>
                <w:color w:val="000000"/>
                <w:sz w:val="26"/>
                <w:szCs w:val="26"/>
              </w:rPr>
            </w:pPr>
            <w:r w:rsidRPr="00D35216">
              <w:rPr>
                <w:rFonts w:ascii="SimSun" w:eastAsia="SimSun" w:hAnsi="SimSun" w:cs="Times New Roman" w:hint="eastAsia"/>
                <w:color w:val="000000"/>
                <w:sz w:val="26"/>
                <w:szCs w:val="26"/>
              </w:rPr>
              <w:t> </w:t>
            </w:r>
          </w:p>
        </w:tc>
        <w:tc>
          <w:tcPr>
            <w:tcW w:w="1540" w:type="dxa"/>
            <w:tcBorders>
              <w:top w:val="single" w:sz="8" w:space="0" w:color="auto"/>
              <w:left w:val="nil"/>
              <w:bottom w:val="single" w:sz="8" w:space="0" w:color="auto"/>
              <w:right w:val="single" w:sz="8" w:space="0" w:color="auto"/>
            </w:tcBorders>
            <w:vAlign w:val="center"/>
            <w:hideMark/>
          </w:tcPr>
          <w:p w14:paraId="00EA38CD" w14:textId="4193DC36" w:rsidR="006D3C20" w:rsidRPr="00393C98" w:rsidRDefault="00E3050B" w:rsidP="005E1B3A">
            <w:pPr>
              <w:spacing w:after="0" w:line="240" w:lineRule="auto"/>
              <w:jc w:val="center"/>
              <w:rPr>
                <w:rFonts w:ascii="SimSun" w:eastAsia="SimSun" w:hAnsi="SimSun" w:cs="Times New Roman"/>
                <w:color w:val="000000"/>
                <w:sz w:val="26"/>
                <w:szCs w:val="26"/>
              </w:rPr>
            </w:pPr>
            <w:r w:rsidRPr="00393C98">
              <w:rPr>
                <w:rFonts w:ascii="SimSun" w:eastAsia="SimSun" w:hAnsi="SimSun" w:cs="Times New Roman" w:hint="eastAsia"/>
                <w:color w:val="000000"/>
                <w:sz w:val="26"/>
                <w:szCs w:val="26"/>
              </w:rPr>
              <w:t>敬谦词</w:t>
            </w:r>
          </w:p>
        </w:tc>
        <w:tc>
          <w:tcPr>
            <w:tcW w:w="1540" w:type="dxa"/>
            <w:tcBorders>
              <w:top w:val="single" w:sz="8" w:space="0" w:color="auto"/>
              <w:left w:val="nil"/>
              <w:bottom w:val="single" w:sz="8" w:space="0" w:color="auto"/>
              <w:right w:val="single" w:sz="8" w:space="0" w:color="auto"/>
            </w:tcBorders>
            <w:vAlign w:val="center"/>
            <w:hideMark/>
          </w:tcPr>
          <w:p w14:paraId="3491CBF7" w14:textId="02A115AC" w:rsidR="006D3C20" w:rsidRPr="00393C98" w:rsidRDefault="00E3050B" w:rsidP="005E1B3A">
            <w:pPr>
              <w:spacing w:after="0" w:line="240" w:lineRule="auto"/>
              <w:jc w:val="center"/>
              <w:rPr>
                <w:rFonts w:ascii="SimSun" w:eastAsia="SimSun" w:hAnsi="SimSun" w:cs="Times New Roman"/>
                <w:color w:val="000000"/>
                <w:sz w:val="26"/>
                <w:szCs w:val="26"/>
              </w:rPr>
            </w:pPr>
            <w:r w:rsidRPr="00393C98">
              <w:rPr>
                <w:rFonts w:ascii="SimSun" w:eastAsia="SimSun" w:hAnsi="SimSun" w:cs="Times New Roman" w:hint="eastAsia"/>
                <w:color w:val="000000"/>
                <w:sz w:val="26"/>
                <w:szCs w:val="26"/>
              </w:rPr>
              <w:t>敬谦词组</w:t>
            </w:r>
          </w:p>
        </w:tc>
        <w:tc>
          <w:tcPr>
            <w:tcW w:w="2310" w:type="dxa"/>
            <w:tcBorders>
              <w:top w:val="single" w:sz="8" w:space="0" w:color="auto"/>
              <w:left w:val="nil"/>
              <w:bottom w:val="single" w:sz="8" w:space="0" w:color="auto"/>
              <w:right w:val="single" w:sz="8" w:space="0" w:color="auto"/>
            </w:tcBorders>
            <w:vAlign w:val="center"/>
            <w:hideMark/>
          </w:tcPr>
          <w:p w14:paraId="584AA51D" w14:textId="261122A9" w:rsidR="006D3C20" w:rsidRPr="00393C98" w:rsidRDefault="00E3050B" w:rsidP="005E1B3A">
            <w:pPr>
              <w:spacing w:after="0" w:line="240" w:lineRule="auto"/>
              <w:jc w:val="center"/>
              <w:rPr>
                <w:rFonts w:ascii="SimSun" w:eastAsia="SimSun" w:hAnsi="SimSun" w:cs="Times New Roman"/>
                <w:color w:val="000000"/>
                <w:sz w:val="26"/>
                <w:szCs w:val="26"/>
              </w:rPr>
            </w:pPr>
            <w:r w:rsidRPr="006C7109">
              <w:rPr>
                <w:rFonts w:ascii="SimSun" w:eastAsia="SimSun" w:hAnsi="SimSun" w:cs="Times New Roman" w:hint="eastAsia"/>
                <w:color w:val="000000"/>
                <w:sz w:val="26"/>
                <w:szCs w:val="26"/>
              </w:rPr>
              <w:t>敬谦句子</w:t>
            </w:r>
          </w:p>
        </w:tc>
        <w:tc>
          <w:tcPr>
            <w:tcW w:w="1710" w:type="dxa"/>
            <w:tcBorders>
              <w:top w:val="single" w:sz="8" w:space="0" w:color="auto"/>
              <w:left w:val="nil"/>
              <w:bottom w:val="single" w:sz="8" w:space="0" w:color="auto"/>
              <w:right w:val="single" w:sz="8" w:space="0" w:color="auto"/>
            </w:tcBorders>
            <w:vAlign w:val="center"/>
            <w:hideMark/>
          </w:tcPr>
          <w:p w14:paraId="42AD1B78" w14:textId="202E62B5" w:rsidR="006D3C20" w:rsidRPr="00393C98" w:rsidRDefault="00101CA3"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合计</w:t>
            </w:r>
          </w:p>
        </w:tc>
      </w:tr>
      <w:tr w:rsidR="006D3C20" w:rsidRPr="00D35216" w14:paraId="638E90D0" w14:textId="77777777" w:rsidTr="00725C85">
        <w:trPr>
          <w:trHeight w:val="348"/>
        </w:trPr>
        <w:tc>
          <w:tcPr>
            <w:tcW w:w="1800" w:type="dxa"/>
            <w:tcBorders>
              <w:top w:val="nil"/>
              <w:left w:val="single" w:sz="8" w:space="0" w:color="auto"/>
              <w:bottom w:val="single" w:sz="8" w:space="0" w:color="auto"/>
              <w:right w:val="single" w:sz="8" w:space="0" w:color="auto"/>
            </w:tcBorders>
            <w:vAlign w:val="center"/>
            <w:hideMark/>
          </w:tcPr>
          <w:p w14:paraId="557D1FD9" w14:textId="7659CF64" w:rsidR="006D3C20" w:rsidRPr="00393C98" w:rsidRDefault="00E3050B" w:rsidP="005E1B3A">
            <w:pPr>
              <w:spacing w:after="0" w:line="240" w:lineRule="auto"/>
              <w:jc w:val="both"/>
              <w:rPr>
                <w:rFonts w:ascii="SimSun" w:eastAsia="SimSun" w:hAnsi="SimSun" w:cs="Times New Roman"/>
                <w:color w:val="000000"/>
                <w:sz w:val="26"/>
                <w:szCs w:val="26"/>
              </w:rPr>
            </w:pPr>
            <w:r w:rsidRPr="00393C98">
              <w:rPr>
                <w:rFonts w:ascii="SimSun" w:eastAsia="SimSun" w:hAnsi="SimSun" w:cs="Times New Roman" w:hint="eastAsia"/>
                <w:color w:val="000000"/>
                <w:sz w:val="26"/>
                <w:szCs w:val="26"/>
              </w:rPr>
              <w:t>敬歉语</w:t>
            </w:r>
            <w:r w:rsidR="006D3C20" w:rsidRPr="00393C98">
              <w:rPr>
                <w:rFonts w:ascii="SimSun" w:eastAsia="SimSun" w:hAnsi="SimSun" w:cs="Times New Roman" w:hint="eastAsia"/>
                <w:color w:val="000000"/>
                <w:sz w:val="26"/>
                <w:szCs w:val="26"/>
              </w:rPr>
              <w:t>数量</w:t>
            </w:r>
          </w:p>
        </w:tc>
        <w:tc>
          <w:tcPr>
            <w:tcW w:w="1540" w:type="dxa"/>
            <w:tcBorders>
              <w:top w:val="nil"/>
              <w:left w:val="nil"/>
              <w:bottom w:val="single" w:sz="8" w:space="0" w:color="auto"/>
              <w:right w:val="single" w:sz="8" w:space="0" w:color="auto"/>
            </w:tcBorders>
            <w:vAlign w:val="center"/>
            <w:hideMark/>
          </w:tcPr>
          <w:p w14:paraId="3C3BAA23" w14:textId="323C4427" w:rsidR="006D3C20" w:rsidRPr="00D35216" w:rsidRDefault="001F0D5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50</w:t>
            </w:r>
          </w:p>
        </w:tc>
        <w:tc>
          <w:tcPr>
            <w:tcW w:w="1540" w:type="dxa"/>
            <w:tcBorders>
              <w:top w:val="nil"/>
              <w:left w:val="nil"/>
              <w:bottom w:val="single" w:sz="8" w:space="0" w:color="auto"/>
              <w:right w:val="single" w:sz="8" w:space="0" w:color="auto"/>
            </w:tcBorders>
            <w:vAlign w:val="center"/>
            <w:hideMark/>
          </w:tcPr>
          <w:p w14:paraId="57FAE68B" w14:textId="5309040E" w:rsidR="006D3C20" w:rsidRPr="00D35216" w:rsidRDefault="001F0D5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55</w:t>
            </w:r>
          </w:p>
        </w:tc>
        <w:tc>
          <w:tcPr>
            <w:tcW w:w="2310" w:type="dxa"/>
            <w:tcBorders>
              <w:top w:val="nil"/>
              <w:left w:val="nil"/>
              <w:bottom w:val="single" w:sz="8" w:space="0" w:color="auto"/>
              <w:right w:val="single" w:sz="8" w:space="0" w:color="auto"/>
            </w:tcBorders>
            <w:vAlign w:val="center"/>
            <w:hideMark/>
          </w:tcPr>
          <w:p w14:paraId="4F6B3691" w14:textId="2E7476CB" w:rsidR="006D3C20" w:rsidRPr="00D35216" w:rsidRDefault="001F0D5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437</w:t>
            </w:r>
          </w:p>
        </w:tc>
        <w:tc>
          <w:tcPr>
            <w:tcW w:w="1710" w:type="dxa"/>
            <w:tcBorders>
              <w:top w:val="nil"/>
              <w:left w:val="nil"/>
              <w:bottom w:val="single" w:sz="8" w:space="0" w:color="auto"/>
              <w:right w:val="single" w:sz="8" w:space="0" w:color="auto"/>
            </w:tcBorders>
            <w:vAlign w:val="center"/>
            <w:hideMark/>
          </w:tcPr>
          <w:p w14:paraId="5F192ADF" w14:textId="35C6CC5B" w:rsidR="006D3C20" w:rsidRPr="00D35216" w:rsidRDefault="001F0D5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542</w:t>
            </w:r>
          </w:p>
        </w:tc>
      </w:tr>
      <w:tr w:rsidR="006D3C20" w:rsidRPr="00D35216" w14:paraId="71F1C87B" w14:textId="77777777" w:rsidTr="00725C85">
        <w:trPr>
          <w:trHeight w:val="348"/>
        </w:trPr>
        <w:tc>
          <w:tcPr>
            <w:tcW w:w="1800" w:type="dxa"/>
            <w:tcBorders>
              <w:top w:val="nil"/>
              <w:left w:val="single" w:sz="8" w:space="0" w:color="auto"/>
              <w:bottom w:val="single" w:sz="8" w:space="0" w:color="auto"/>
              <w:right w:val="single" w:sz="8" w:space="0" w:color="auto"/>
            </w:tcBorders>
            <w:vAlign w:val="center"/>
            <w:hideMark/>
          </w:tcPr>
          <w:p w14:paraId="6F5679AA" w14:textId="77777777" w:rsidR="006D3C20" w:rsidRPr="00393C98" w:rsidRDefault="006D3C20" w:rsidP="005E1B3A">
            <w:pPr>
              <w:spacing w:after="0" w:line="240" w:lineRule="auto"/>
              <w:jc w:val="both"/>
              <w:rPr>
                <w:rFonts w:ascii="SimSun" w:eastAsia="SimSun" w:hAnsi="SimSun" w:cs="Times New Roman"/>
                <w:color w:val="000000"/>
                <w:sz w:val="26"/>
                <w:szCs w:val="26"/>
              </w:rPr>
            </w:pPr>
            <w:r w:rsidRPr="00393C98">
              <w:rPr>
                <w:rFonts w:ascii="SimSun" w:eastAsia="SimSun" w:hAnsi="SimSun" w:cs="Times New Roman" w:hint="eastAsia"/>
                <w:color w:val="000000"/>
                <w:sz w:val="26"/>
                <w:szCs w:val="26"/>
              </w:rPr>
              <w:t>百分比（%）</w:t>
            </w:r>
          </w:p>
        </w:tc>
        <w:tc>
          <w:tcPr>
            <w:tcW w:w="1540" w:type="dxa"/>
            <w:tcBorders>
              <w:top w:val="nil"/>
              <w:left w:val="nil"/>
              <w:bottom w:val="single" w:sz="8" w:space="0" w:color="auto"/>
              <w:right w:val="single" w:sz="8" w:space="0" w:color="auto"/>
            </w:tcBorders>
            <w:vAlign w:val="center"/>
            <w:hideMark/>
          </w:tcPr>
          <w:p w14:paraId="6386637F" w14:textId="297744B3" w:rsidR="006D3C20" w:rsidRPr="00D35216" w:rsidRDefault="00E3050B"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9.</w:t>
            </w:r>
            <w:r w:rsidR="001F0D59">
              <w:rPr>
                <w:rFonts w:ascii="SimSun" w:eastAsia="SimSun" w:hAnsi="SimSun" w:cs="Times New Roman"/>
                <w:color w:val="000000"/>
                <w:sz w:val="26"/>
                <w:szCs w:val="26"/>
              </w:rPr>
              <w:t>22</w:t>
            </w:r>
          </w:p>
        </w:tc>
        <w:tc>
          <w:tcPr>
            <w:tcW w:w="1540" w:type="dxa"/>
            <w:tcBorders>
              <w:top w:val="nil"/>
              <w:left w:val="nil"/>
              <w:bottom w:val="single" w:sz="8" w:space="0" w:color="auto"/>
              <w:right w:val="single" w:sz="8" w:space="0" w:color="auto"/>
            </w:tcBorders>
            <w:vAlign w:val="center"/>
            <w:hideMark/>
          </w:tcPr>
          <w:p w14:paraId="35A3D8FA" w14:textId="7E3EDC02" w:rsidR="006D3C20" w:rsidRPr="00D35216" w:rsidRDefault="00E3050B"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10.1</w:t>
            </w:r>
            <w:r w:rsidR="001F0D59">
              <w:rPr>
                <w:rFonts w:ascii="SimSun" w:eastAsia="SimSun" w:hAnsi="SimSun" w:cs="Times New Roman"/>
                <w:color w:val="000000"/>
                <w:sz w:val="26"/>
                <w:szCs w:val="26"/>
              </w:rPr>
              <w:t>5</w:t>
            </w:r>
          </w:p>
        </w:tc>
        <w:tc>
          <w:tcPr>
            <w:tcW w:w="2310" w:type="dxa"/>
            <w:tcBorders>
              <w:top w:val="nil"/>
              <w:left w:val="nil"/>
              <w:bottom w:val="single" w:sz="8" w:space="0" w:color="auto"/>
              <w:right w:val="single" w:sz="8" w:space="0" w:color="auto"/>
            </w:tcBorders>
            <w:vAlign w:val="center"/>
            <w:hideMark/>
          </w:tcPr>
          <w:p w14:paraId="69C7C07D" w14:textId="60219748" w:rsidR="006D3C20" w:rsidRPr="00D35216" w:rsidRDefault="002F05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80.</w:t>
            </w:r>
            <w:r w:rsidR="001F0D59">
              <w:rPr>
                <w:rFonts w:ascii="SimSun" w:eastAsia="SimSun" w:hAnsi="SimSun" w:cs="Times New Roman"/>
                <w:color w:val="000000"/>
                <w:sz w:val="26"/>
                <w:szCs w:val="26"/>
              </w:rPr>
              <w:t>6</w:t>
            </w:r>
            <w:r>
              <w:rPr>
                <w:rFonts w:ascii="SimSun" w:eastAsia="SimSun" w:hAnsi="SimSun" w:cs="Times New Roman" w:hint="eastAsia"/>
                <w:color w:val="000000"/>
                <w:sz w:val="26"/>
                <w:szCs w:val="26"/>
              </w:rPr>
              <w:t>3</w:t>
            </w:r>
          </w:p>
        </w:tc>
        <w:tc>
          <w:tcPr>
            <w:tcW w:w="1710" w:type="dxa"/>
            <w:tcBorders>
              <w:top w:val="nil"/>
              <w:left w:val="nil"/>
              <w:bottom w:val="single" w:sz="8" w:space="0" w:color="auto"/>
              <w:right w:val="single" w:sz="8" w:space="0" w:color="auto"/>
            </w:tcBorders>
            <w:vAlign w:val="center"/>
            <w:hideMark/>
          </w:tcPr>
          <w:p w14:paraId="2F307B2A" w14:textId="77777777" w:rsidR="006D3C20" w:rsidRPr="00D35216" w:rsidRDefault="006D3C20" w:rsidP="005E1B3A">
            <w:pPr>
              <w:spacing w:after="0" w:line="240" w:lineRule="auto"/>
              <w:jc w:val="center"/>
              <w:rPr>
                <w:rFonts w:ascii="SimSun" w:eastAsia="SimSun" w:hAnsi="SimSun" w:cs="Times New Roman"/>
                <w:color w:val="000000"/>
                <w:sz w:val="26"/>
                <w:szCs w:val="26"/>
              </w:rPr>
            </w:pPr>
            <w:r w:rsidRPr="00D35216">
              <w:rPr>
                <w:rFonts w:ascii="SimSun" w:eastAsia="SimSun" w:hAnsi="SimSun" w:cs="Times New Roman" w:hint="eastAsia"/>
                <w:color w:val="000000"/>
                <w:sz w:val="26"/>
                <w:szCs w:val="26"/>
              </w:rPr>
              <w:t>100</w:t>
            </w:r>
          </w:p>
        </w:tc>
      </w:tr>
      <w:tr w:rsidR="006D3C20" w:rsidRPr="00D35216" w14:paraId="66D56DFC" w14:textId="77777777" w:rsidTr="00725C85">
        <w:trPr>
          <w:trHeight w:val="348"/>
        </w:trPr>
        <w:tc>
          <w:tcPr>
            <w:tcW w:w="1800" w:type="dxa"/>
            <w:tcBorders>
              <w:top w:val="nil"/>
              <w:left w:val="single" w:sz="8" w:space="0" w:color="auto"/>
              <w:bottom w:val="single" w:sz="8" w:space="0" w:color="auto"/>
              <w:right w:val="single" w:sz="8" w:space="0" w:color="auto"/>
            </w:tcBorders>
            <w:vAlign w:val="center"/>
            <w:hideMark/>
          </w:tcPr>
          <w:p w14:paraId="63A508CC" w14:textId="77777777" w:rsidR="006D3C20" w:rsidRPr="00393C98" w:rsidRDefault="006D3C20" w:rsidP="005E1B3A">
            <w:pPr>
              <w:spacing w:after="0" w:line="240" w:lineRule="auto"/>
              <w:jc w:val="both"/>
              <w:rPr>
                <w:rFonts w:ascii="SimSun" w:eastAsia="SimSun" w:hAnsi="SimSun" w:cs="Times New Roman"/>
                <w:color w:val="000000"/>
                <w:sz w:val="26"/>
                <w:szCs w:val="26"/>
              </w:rPr>
            </w:pPr>
            <w:r w:rsidRPr="00393C98">
              <w:rPr>
                <w:rFonts w:ascii="SimSun" w:eastAsia="SimSun" w:hAnsi="SimSun" w:cs="Times New Roman" w:hint="eastAsia"/>
                <w:color w:val="000000"/>
                <w:sz w:val="26"/>
                <w:szCs w:val="26"/>
              </w:rPr>
              <w:lastRenderedPageBreak/>
              <w:t>出现次数</w:t>
            </w:r>
          </w:p>
        </w:tc>
        <w:tc>
          <w:tcPr>
            <w:tcW w:w="1540" w:type="dxa"/>
            <w:tcBorders>
              <w:top w:val="nil"/>
              <w:left w:val="nil"/>
              <w:bottom w:val="single" w:sz="8" w:space="0" w:color="auto"/>
              <w:right w:val="single" w:sz="8" w:space="0" w:color="auto"/>
            </w:tcBorders>
            <w:vAlign w:val="center"/>
            <w:hideMark/>
          </w:tcPr>
          <w:p w14:paraId="4D4F6C86" w14:textId="28DEC204" w:rsidR="006D3C20" w:rsidRPr="00D35216" w:rsidRDefault="001F0D5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302</w:t>
            </w:r>
          </w:p>
        </w:tc>
        <w:tc>
          <w:tcPr>
            <w:tcW w:w="1540" w:type="dxa"/>
            <w:tcBorders>
              <w:top w:val="nil"/>
              <w:left w:val="nil"/>
              <w:bottom w:val="single" w:sz="8" w:space="0" w:color="auto"/>
              <w:right w:val="single" w:sz="8" w:space="0" w:color="auto"/>
            </w:tcBorders>
            <w:vAlign w:val="center"/>
            <w:hideMark/>
          </w:tcPr>
          <w:p w14:paraId="7B033887" w14:textId="180E62B2" w:rsidR="006D3C20" w:rsidRPr="00D35216" w:rsidRDefault="006D3C20"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2</w:t>
            </w:r>
            <w:r w:rsidR="001F0D59">
              <w:rPr>
                <w:rFonts w:ascii="SimSun" w:eastAsia="SimSun" w:hAnsi="SimSun" w:cs="Times New Roman"/>
                <w:color w:val="000000"/>
                <w:sz w:val="26"/>
                <w:szCs w:val="26"/>
              </w:rPr>
              <w:t>86</w:t>
            </w:r>
          </w:p>
        </w:tc>
        <w:tc>
          <w:tcPr>
            <w:tcW w:w="2310" w:type="dxa"/>
            <w:tcBorders>
              <w:top w:val="nil"/>
              <w:left w:val="nil"/>
              <w:bottom w:val="single" w:sz="8" w:space="0" w:color="auto"/>
              <w:right w:val="single" w:sz="8" w:space="0" w:color="auto"/>
            </w:tcBorders>
            <w:vAlign w:val="center"/>
            <w:hideMark/>
          </w:tcPr>
          <w:p w14:paraId="459C89CE" w14:textId="17172AB4" w:rsidR="006D3C20" w:rsidRPr="00D35216" w:rsidRDefault="001F0D5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464</w:t>
            </w:r>
          </w:p>
        </w:tc>
        <w:tc>
          <w:tcPr>
            <w:tcW w:w="1710" w:type="dxa"/>
            <w:tcBorders>
              <w:top w:val="nil"/>
              <w:left w:val="nil"/>
              <w:bottom w:val="single" w:sz="8" w:space="0" w:color="auto"/>
              <w:right w:val="single" w:sz="8" w:space="0" w:color="auto"/>
            </w:tcBorders>
            <w:vAlign w:val="center"/>
            <w:hideMark/>
          </w:tcPr>
          <w:p w14:paraId="215F79EE" w14:textId="7B13210D" w:rsidR="006D3C20" w:rsidRPr="00D35216" w:rsidRDefault="001F0D59"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1052</w:t>
            </w:r>
          </w:p>
        </w:tc>
      </w:tr>
      <w:tr w:rsidR="006D3C20" w:rsidRPr="00D35216" w14:paraId="70FE1970" w14:textId="77777777" w:rsidTr="00725C85">
        <w:trPr>
          <w:trHeight w:val="348"/>
        </w:trPr>
        <w:tc>
          <w:tcPr>
            <w:tcW w:w="1800" w:type="dxa"/>
            <w:tcBorders>
              <w:top w:val="nil"/>
              <w:left w:val="single" w:sz="8" w:space="0" w:color="auto"/>
              <w:bottom w:val="single" w:sz="8" w:space="0" w:color="auto"/>
              <w:right w:val="single" w:sz="8" w:space="0" w:color="auto"/>
            </w:tcBorders>
            <w:vAlign w:val="center"/>
            <w:hideMark/>
          </w:tcPr>
          <w:p w14:paraId="24E9442D" w14:textId="77777777" w:rsidR="006D3C20" w:rsidRPr="00393C98" w:rsidRDefault="006D3C20" w:rsidP="005E1B3A">
            <w:pPr>
              <w:spacing w:after="0" w:line="240" w:lineRule="auto"/>
              <w:jc w:val="both"/>
              <w:rPr>
                <w:rFonts w:ascii="SimSun" w:eastAsia="SimSun" w:hAnsi="SimSun" w:cs="Times New Roman"/>
                <w:color w:val="000000"/>
                <w:sz w:val="26"/>
                <w:szCs w:val="26"/>
              </w:rPr>
            </w:pPr>
            <w:r w:rsidRPr="00393C98">
              <w:rPr>
                <w:rFonts w:ascii="SimSun" w:eastAsia="SimSun" w:hAnsi="SimSun" w:cs="Times New Roman" w:hint="eastAsia"/>
                <w:color w:val="000000"/>
                <w:sz w:val="26"/>
                <w:szCs w:val="26"/>
              </w:rPr>
              <w:t>百分比（%）</w:t>
            </w:r>
          </w:p>
        </w:tc>
        <w:tc>
          <w:tcPr>
            <w:tcW w:w="1540" w:type="dxa"/>
            <w:tcBorders>
              <w:top w:val="nil"/>
              <w:left w:val="nil"/>
              <w:bottom w:val="single" w:sz="8" w:space="0" w:color="auto"/>
              <w:right w:val="single" w:sz="8" w:space="0" w:color="auto"/>
            </w:tcBorders>
            <w:vAlign w:val="center"/>
            <w:hideMark/>
          </w:tcPr>
          <w:p w14:paraId="23E92DD8" w14:textId="340597C5" w:rsidR="006D3C20" w:rsidRPr="00D35216" w:rsidRDefault="002F0545"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28.7</w:t>
            </w:r>
            <w:r w:rsidR="001F0D59">
              <w:rPr>
                <w:rFonts w:ascii="SimSun" w:eastAsia="SimSun" w:hAnsi="SimSun" w:cs="Times New Roman"/>
                <w:color w:val="000000"/>
                <w:sz w:val="26"/>
                <w:szCs w:val="26"/>
              </w:rPr>
              <w:t>1</w:t>
            </w:r>
          </w:p>
        </w:tc>
        <w:tc>
          <w:tcPr>
            <w:tcW w:w="1540" w:type="dxa"/>
            <w:tcBorders>
              <w:top w:val="nil"/>
              <w:left w:val="nil"/>
              <w:bottom w:val="single" w:sz="8" w:space="0" w:color="auto"/>
              <w:right w:val="single" w:sz="8" w:space="0" w:color="auto"/>
            </w:tcBorders>
            <w:vAlign w:val="center"/>
            <w:hideMark/>
          </w:tcPr>
          <w:p w14:paraId="4390737D" w14:textId="70FA209A" w:rsidR="006D3C20" w:rsidRPr="00D35216" w:rsidRDefault="00386278"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27.1</w:t>
            </w:r>
            <w:r w:rsidR="001F0D59">
              <w:rPr>
                <w:rFonts w:ascii="SimSun" w:eastAsia="SimSun" w:hAnsi="SimSun" w:cs="Times New Roman"/>
                <w:color w:val="000000"/>
                <w:sz w:val="26"/>
                <w:szCs w:val="26"/>
              </w:rPr>
              <w:t>9</w:t>
            </w:r>
          </w:p>
        </w:tc>
        <w:tc>
          <w:tcPr>
            <w:tcW w:w="2310" w:type="dxa"/>
            <w:tcBorders>
              <w:top w:val="nil"/>
              <w:left w:val="nil"/>
              <w:bottom w:val="single" w:sz="8" w:space="0" w:color="auto"/>
              <w:right w:val="single" w:sz="8" w:space="0" w:color="auto"/>
            </w:tcBorders>
            <w:vAlign w:val="center"/>
            <w:hideMark/>
          </w:tcPr>
          <w:p w14:paraId="17AB48D8" w14:textId="6E45E153" w:rsidR="006D3C20" w:rsidRPr="00D35216" w:rsidRDefault="00386278"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44.1</w:t>
            </w:r>
            <w:r w:rsidR="001F0D59">
              <w:rPr>
                <w:rFonts w:ascii="SimSun" w:eastAsia="SimSun" w:hAnsi="SimSun" w:cs="Times New Roman"/>
                <w:color w:val="000000"/>
                <w:sz w:val="26"/>
                <w:szCs w:val="26"/>
              </w:rPr>
              <w:t>0</w:t>
            </w:r>
          </w:p>
        </w:tc>
        <w:tc>
          <w:tcPr>
            <w:tcW w:w="1710" w:type="dxa"/>
            <w:tcBorders>
              <w:top w:val="nil"/>
              <w:left w:val="nil"/>
              <w:bottom w:val="single" w:sz="8" w:space="0" w:color="auto"/>
              <w:right w:val="single" w:sz="8" w:space="0" w:color="auto"/>
            </w:tcBorders>
            <w:vAlign w:val="center"/>
            <w:hideMark/>
          </w:tcPr>
          <w:p w14:paraId="2116566B" w14:textId="77777777" w:rsidR="006D3C20" w:rsidRPr="00D35216" w:rsidRDefault="006D3C20" w:rsidP="005E1B3A">
            <w:pPr>
              <w:spacing w:after="0" w:line="240" w:lineRule="auto"/>
              <w:jc w:val="center"/>
              <w:rPr>
                <w:rFonts w:ascii="SimSun" w:eastAsia="SimSun" w:hAnsi="SimSun" w:cs="Times New Roman"/>
                <w:color w:val="000000"/>
                <w:sz w:val="26"/>
                <w:szCs w:val="26"/>
              </w:rPr>
            </w:pPr>
            <w:r w:rsidRPr="00D35216">
              <w:rPr>
                <w:rFonts w:ascii="SimSun" w:eastAsia="SimSun" w:hAnsi="SimSun" w:cs="Times New Roman" w:hint="eastAsia"/>
                <w:color w:val="000000"/>
                <w:sz w:val="26"/>
                <w:szCs w:val="26"/>
              </w:rPr>
              <w:t>100</w:t>
            </w:r>
          </w:p>
        </w:tc>
      </w:tr>
      <w:bookmarkEnd w:id="53"/>
    </w:tbl>
    <w:p w14:paraId="4D795AEC" w14:textId="77777777" w:rsidR="005C2352" w:rsidRDefault="005C2352" w:rsidP="005E1B3A">
      <w:pPr>
        <w:spacing w:after="0" w:line="240" w:lineRule="auto"/>
        <w:ind w:firstLine="527"/>
        <w:jc w:val="center"/>
        <w:rPr>
          <w:rFonts w:cs="Times New Roman"/>
          <w:color w:val="000000"/>
          <w:sz w:val="26"/>
          <w:szCs w:val="26"/>
          <w:highlight w:val="yellow"/>
        </w:rPr>
      </w:pPr>
    </w:p>
    <w:p w14:paraId="5F0B8363" w14:textId="2D53FBD8" w:rsidR="00AC31D6" w:rsidRPr="007B232B" w:rsidRDefault="00AC31D6" w:rsidP="005E1B3A">
      <w:pPr>
        <w:pStyle w:val="BodyText"/>
        <w:spacing w:line="240" w:lineRule="auto"/>
        <w:jc w:val="both"/>
        <w:rPr>
          <w:rFonts w:ascii="NSimSun" w:eastAsia="NSimSun" w:hAnsi="NSimSun"/>
          <w:color w:val="000000"/>
          <w:sz w:val="26"/>
          <w:szCs w:val="26"/>
          <w:lang w:eastAsia="zh-CN"/>
        </w:rPr>
      </w:pPr>
      <w:bookmarkStart w:id="55" w:name="_Hlk211611760"/>
      <w:r>
        <w:rPr>
          <w:rFonts w:ascii="NSimSun" w:eastAsia="NSimSun" w:hAnsi="NSimSun" w:hint="eastAsia"/>
          <w:b/>
          <w:bCs/>
          <w:color w:val="000000"/>
          <w:sz w:val="26"/>
          <w:szCs w:val="26"/>
          <w:lang w:eastAsia="zh-CN"/>
        </w:rPr>
        <w:t>（5）商务汉语信函中</w:t>
      </w:r>
      <w:r w:rsidRPr="00A90518">
        <w:rPr>
          <w:rFonts w:ascii="NSimSun" w:eastAsia="NSimSun" w:hAnsi="NSimSun" w:hint="eastAsia"/>
          <w:b/>
          <w:bCs/>
          <w:color w:val="000000"/>
          <w:sz w:val="26"/>
          <w:szCs w:val="26"/>
          <w:lang w:eastAsia="zh-CN"/>
        </w:rPr>
        <w:t>古语沿用</w:t>
      </w:r>
      <w:r>
        <w:rPr>
          <w:rFonts w:ascii="NSimSun" w:eastAsia="NSimSun" w:hAnsi="NSimSun" w:hint="eastAsia"/>
          <w:b/>
          <w:bCs/>
          <w:color w:val="000000"/>
          <w:sz w:val="26"/>
          <w:szCs w:val="26"/>
          <w:lang w:eastAsia="zh-CN"/>
        </w:rPr>
        <w:t>的现象</w:t>
      </w:r>
    </w:p>
    <w:p w14:paraId="4D351054" w14:textId="5CE338FA" w:rsidR="00520323" w:rsidRDefault="00372D19" w:rsidP="005E1B3A">
      <w:pPr>
        <w:pStyle w:val="BodyText"/>
        <w:spacing w:line="240" w:lineRule="auto"/>
        <w:ind w:firstLine="0"/>
        <w:jc w:val="both"/>
        <w:rPr>
          <w:color w:val="000000"/>
          <w:sz w:val="26"/>
          <w:szCs w:val="26"/>
          <w:lang w:eastAsia="zh-CN"/>
        </w:rPr>
      </w:pPr>
      <w:r w:rsidRPr="009E3571">
        <w:rPr>
          <w:rFonts w:hint="eastAsia"/>
          <w:color w:val="000000"/>
          <w:sz w:val="26"/>
          <w:szCs w:val="26"/>
          <w:lang w:eastAsia="zh-CN"/>
        </w:rPr>
        <w:t xml:space="preserve"> </w:t>
      </w:r>
      <w:r w:rsidRPr="009E3571">
        <w:rPr>
          <w:color w:val="000000"/>
          <w:sz w:val="26"/>
          <w:szCs w:val="26"/>
          <w:lang w:eastAsia="zh-CN"/>
        </w:rPr>
        <w:t xml:space="preserve">    </w:t>
      </w:r>
      <w:r w:rsidRPr="009E3571">
        <w:rPr>
          <w:rFonts w:hint="eastAsia"/>
          <w:color w:val="000000"/>
          <w:sz w:val="26"/>
          <w:szCs w:val="26"/>
          <w:lang w:eastAsia="zh-CN"/>
        </w:rPr>
        <w:t>在汉语商务信函中，</w:t>
      </w:r>
      <w:r w:rsidR="00E55EB8" w:rsidRPr="009E3571">
        <w:rPr>
          <w:color w:val="000000"/>
          <w:sz w:val="26"/>
          <w:szCs w:val="26"/>
          <w:lang w:eastAsia="zh-CN"/>
        </w:rPr>
        <w:t>古语</w:t>
      </w:r>
      <w:r w:rsidRPr="009E3571">
        <w:rPr>
          <w:rFonts w:hint="eastAsia"/>
          <w:color w:val="000000"/>
          <w:sz w:val="26"/>
          <w:szCs w:val="26"/>
          <w:lang w:eastAsia="zh-CN"/>
        </w:rPr>
        <w:t>的沿用增添了信函用语的书面色彩</w:t>
      </w:r>
      <w:r w:rsidRPr="009E3571">
        <w:rPr>
          <w:rFonts w:hint="eastAsia"/>
          <w:sz w:val="26"/>
          <w:szCs w:val="26"/>
          <w:lang w:eastAsia="zh-CN"/>
        </w:rPr>
        <w:t>，</w:t>
      </w:r>
      <w:r w:rsidR="007C0201" w:rsidRPr="009E3571">
        <w:rPr>
          <w:rFonts w:hint="eastAsia"/>
          <w:sz w:val="26"/>
          <w:szCs w:val="26"/>
          <w:lang w:eastAsia="zh-CN"/>
        </w:rPr>
        <w:t>使语言显得变得简洁</w:t>
      </w:r>
      <w:r w:rsidR="005C13AE" w:rsidRPr="009E3571">
        <w:rPr>
          <w:rFonts w:hint="eastAsia"/>
          <w:sz w:val="26"/>
          <w:szCs w:val="26"/>
          <w:lang w:eastAsia="zh-CN"/>
        </w:rPr>
        <w:t>而正式，</w:t>
      </w:r>
      <w:r w:rsidRPr="009E3571">
        <w:rPr>
          <w:rFonts w:hint="eastAsia"/>
          <w:sz w:val="26"/>
          <w:szCs w:val="26"/>
          <w:lang w:eastAsia="zh-CN"/>
        </w:rPr>
        <w:t>同时也体</w:t>
      </w:r>
      <w:r w:rsidR="00E55EB8" w:rsidRPr="009E3571">
        <w:rPr>
          <w:color w:val="000000"/>
          <w:sz w:val="26"/>
          <w:szCs w:val="26"/>
          <w:lang w:eastAsia="zh-CN"/>
        </w:rPr>
        <w:t>现</w:t>
      </w:r>
      <w:r w:rsidRPr="009E3571">
        <w:rPr>
          <w:rFonts w:hint="eastAsia"/>
          <w:color w:val="000000"/>
          <w:sz w:val="26"/>
          <w:szCs w:val="26"/>
          <w:lang w:eastAsia="zh-CN"/>
        </w:rPr>
        <w:t>出</w:t>
      </w:r>
      <w:r w:rsidR="00E55EB8" w:rsidRPr="009E3571">
        <w:rPr>
          <w:color w:val="000000"/>
          <w:sz w:val="26"/>
          <w:szCs w:val="26"/>
          <w:lang w:eastAsia="zh-CN"/>
        </w:rPr>
        <w:t>商务行业</w:t>
      </w:r>
      <w:r w:rsidR="005C13AE" w:rsidRPr="009E3571">
        <w:rPr>
          <w:rFonts w:hint="eastAsia"/>
          <w:color w:val="000000"/>
          <w:sz w:val="26"/>
          <w:szCs w:val="26"/>
          <w:lang w:eastAsia="zh-CN"/>
        </w:rPr>
        <w:t>独特</w:t>
      </w:r>
      <w:r w:rsidRPr="009E3571">
        <w:rPr>
          <w:rFonts w:hint="eastAsia"/>
          <w:color w:val="000000"/>
          <w:sz w:val="26"/>
          <w:szCs w:val="26"/>
          <w:lang w:eastAsia="zh-CN"/>
        </w:rPr>
        <w:t>的</w:t>
      </w:r>
      <w:r w:rsidR="005C13AE" w:rsidRPr="009E3571">
        <w:rPr>
          <w:rFonts w:hint="eastAsia"/>
          <w:color w:val="000000"/>
          <w:sz w:val="26"/>
          <w:szCs w:val="26"/>
          <w:lang w:eastAsia="zh-CN"/>
        </w:rPr>
        <w:t>风格</w:t>
      </w:r>
      <w:r w:rsidR="00E55EB8" w:rsidRPr="009E3571">
        <w:rPr>
          <w:color w:val="000000"/>
          <w:sz w:val="26"/>
          <w:szCs w:val="26"/>
          <w:lang w:eastAsia="zh-CN"/>
        </w:rPr>
        <w:t>。</w:t>
      </w:r>
      <w:r w:rsidR="00186DBC" w:rsidRPr="009E3571">
        <w:rPr>
          <w:rFonts w:hint="eastAsia"/>
          <w:color w:val="000000"/>
          <w:sz w:val="26"/>
          <w:szCs w:val="26"/>
          <w:lang w:eastAsia="zh-CN"/>
        </w:rPr>
        <w:t>此外，</w:t>
      </w:r>
      <w:r w:rsidR="00E55EB8" w:rsidRPr="009E3571">
        <w:rPr>
          <w:color w:val="000000"/>
          <w:sz w:val="26"/>
          <w:szCs w:val="26"/>
          <w:lang w:eastAsia="zh-CN"/>
        </w:rPr>
        <w:t>古语</w:t>
      </w:r>
      <w:r w:rsidR="00186DBC" w:rsidRPr="009E3571">
        <w:rPr>
          <w:rFonts w:hint="eastAsia"/>
          <w:color w:val="000000"/>
          <w:sz w:val="26"/>
          <w:szCs w:val="26"/>
          <w:lang w:eastAsia="zh-CN"/>
        </w:rPr>
        <w:t>的得体运用</w:t>
      </w:r>
      <w:r w:rsidR="00E55EB8" w:rsidRPr="009E3571">
        <w:rPr>
          <w:color w:val="000000"/>
          <w:sz w:val="26"/>
          <w:szCs w:val="26"/>
          <w:lang w:eastAsia="zh-CN"/>
        </w:rPr>
        <w:t>使</w:t>
      </w:r>
      <w:r w:rsidR="00186DBC" w:rsidRPr="009E3571">
        <w:rPr>
          <w:rFonts w:hint="eastAsia"/>
          <w:color w:val="000000"/>
          <w:sz w:val="26"/>
          <w:szCs w:val="26"/>
          <w:lang w:eastAsia="zh-CN"/>
        </w:rPr>
        <w:t>信中所</w:t>
      </w:r>
      <w:r w:rsidR="00E55EB8" w:rsidRPr="009E3571">
        <w:rPr>
          <w:color w:val="000000"/>
          <w:sz w:val="26"/>
          <w:szCs w:val="26"/>
          <w:lang w:eastAsia="zh-CN"/>
        </w:rPr>
        <w:t>传递的</w:t>
      </w:r>
      <w:r w:rsidR="00186DBC" w:rsidRPr="009E3571">
        <w:rPr>
          <w:rFonts w:hint="eastAsia"/>
          <w:color w:val="000000"/>
          <w:sz w:val="26"/>
          <w:szCs w:val="26"/>
          <w:lang w:eastAsia="zh-CN"/>
        </w:rPr>
        <w:t>信息具有</w:t>
      </w:r>
      <w:r w:rsidR="00E55EB8" w:rsidRPr="009E3571">
        <w:rPr>
          <w:color w:val="000000"/>
          <w:sz w:val="26"/>
          <w:szCs w:val="26"/>
          <w:lang w:eastAsia="zh-CN"/>
        </w:rPr>
        <w:t>权威感和正式感。</w:t>
      </w:r>
      <w:r w:rsidR="00186DBC" w:rsidRPr="009E3571">
        <w:rPr>
          <w:rFonts w:hint="eastAsia"/>
          <w:color w:val="000000"/>
          <w:sz w:val="26"/>
          <w:szCs w:val="26"/>
          <w:lang w:eastAsia="zh-CN"/>
        </w:rPr>
        <w:t>常见的</w:t>
      </w:r>
      <w:r w:rsidR="00E55EB8" w:rsidRPr="009E3571">
        <w:rPr>
          <w:color w:val="000000"/>
          <w:sz w:val="26"/>
          <w:szCs w:val="26"/>
          <w:lang w:eastAsia="zh-CN"/>
        </w:rPr>
        <w:t>经典</w:t>
      </w:r>
      <w:r w:rsidR="00186DBC" w:rsidRPr="009E3571">
        <w:rPr>
          <w:rFonts w:hint="eastAsia"/>
          <w:color w:val="000000"/>
          <w:sz w:val="26"/>
          <w:szCs w:val="26"/>
          <w:lang w:eastAsia="zh-CN"/>
        </w:rPr>
        <w:t>性</w:t>
      </w:r>
      <w:r w:rsidR="00E55EB8" w:rsidRPr="009E3571">
        <w:rPr>
          <w:color w:val="000000"/>
          <w:sz w:val="26"/>
          <w:szCs w:val="26"/>
          <w:lang w:eastAsia="zh-CN"/>
        </w:rPr>
        <w:t>词</w:t>
      </w:r>
      <w:r w:rsidR="00186DBC" w:rsidRPr="009E3571">
        <w:rPr>
          <w:rFonts w:hint="eastAsia"/>
          <w:color w:val="000000"/>
          <w:sz w:val="26"/>
          <w:szCs w:val="26"/>
          <w:lang w:eastAsia="zh-CN"/>
        </w:rPr>
        <w:t>语有</w:t>
      </w:r>
      <w:r w:rsidR="00E55EB8" w:rsidRPr="009E3571">
        <w:rPr>
          <w:color w:val="000000"/>
          <w:sz w:val="26"/>
          <w:szCs w:val="26"/>
          <w:lang w:eastAsia="zh-CN"/>
        </w:rPr>
        <w:t>“未、若、如、之、为、于、系、凡、均、兹、</w:t>
      </w:r>
      <w:r w:rsidR="00E94B78" w:rsidRPr="009E3571">
        <w:rPr>
          <w:color w:val="000000"/>
          <w:sz w:val="26"/>
          <w:szCs w:val="26"/>
          <w:lang w:eastAsia="zh-CN"/>
        </w:rPr>
        <w:t>亦、</w:t>
      </w:r>
      <w:r w:rsidR="00E55EB8" w:rsidRPr="009E3571">
        <w:rPr>
          <w:color w:val="000000"/>
          <w:sz w:val="26"/>
          <w:szCs w:val="26"/>
          <w:lang w:eastAsia="zh-CN"/>
        </w:rPr>
        <w:t>本、其、及、而、惟、概</w:t>
      </w:r>
      <w:r w:rsidR="00186DBC" w:rsidRPr="009E3571">
        <w:rPr>
          <w:color w:val="000000"/>
          <w:sz w:val="26"/>
          <w:szCs w:val="26"/>
          <w:lang w:eastAsia="zh-CN"/>
        </w:rPr>
        <w:t>、倘若</w:t>
      </w:r>
      <w:r w:rsidR="00E55EB8" w:rsidRPr="009E3571">
        <w:rPr>
          <w:color w:val="000000"/>
          <w:sz w:val="26"/>
          <w:szCs w:val="26"/>
          <w:lang w:eastAsia="zh-CN"/>
        </w:rPr>
        <w:t>”</w:t>
      </w:r>
      <w:r w:rsidR="00186DBC" w:rsidRPr="009E3571">
        <w:rPr>
          <w:rFonts w:hint="eastAsia"/>
          <w:color w:val="000000"/>
          <w:sz w:val="26"/>
          <w:szCs w:val="26"/>
          <w:lang w:eastAsia="zh-CN"/>
        </w:rPr>
        <w:t>等</w:t>
      </w:r>
      <w:r w:rsidR="00E55EB8" w:rsidRPr="009E3571">
        <w:rPr>
          <w:color w:val="000000"/>
          <w:sz w:val="26"/>
          <w:szCs w:val="26"/>
          <w:lang w:eastAsia="zh-CN"/>
        </w:rPr>
        <w:t>。</w:t>
      </w:r>
      <w:bookmarkStart w:id="56" w:name="bookmark147"/>
    </w:p>
    <w:bookmarkEnd w:id="56"/>
    <w:p w14:paraId="462BB4C7" w14:textId="5D9D1B7F" w:rsidR="00DC5651" w:rsidRPr="00B25D01" w:rsidRDefault="00835A71" w:rsidP="005E1B3A">
      <w:pPr>
        <w:spacing w:after="0" w:line="240" w:lineRule="auto"/>
        <w:jc w:val="both"/>
        <w:rPr>
          <w:rFonts w:ascii="SimSun" w:eastAsia="SimSun" w:hAnsi="SimSun" w:cs="Arial"/>
          <w:b/>
          <w:bCs/>
          <w:color w:val="000000" w:themeColor="text1"/>
          <w:sz w:val="26"/>
          <w:szCs w:val="26"/>
          <w:shd w:val="clear" w:color="auto" w:fill="FFFFFF"/>
        </w:rPr>
      </w:pPr>
      <w:r>
        <w:rPr>
          <w:rFonts w:ascii="SimSun" w:eastAsia="SimSun" w:hAnsi="SimSun" w:cs="Arial" w:hint="eastAsia"/>
          <w:b/>
          <w:bCs/>
          <w:color w:val="000000" w:themeColor="text1"/>
          <w:sz w:val="26"/>
          <w:szCs w:val="26"/>
          <w:shd w:val="clear" w:color="auto" w:fill="FFFFFF"/>
        </w:rPr>
        <w:t>2.</w:t>
      </w:r>
      <w:r w:rsidR="00B25D01">
        <w:rPr>
          <w:rFonts w:ascii="SimSun" w:eastAsia="SimSun" w:hAnsi="SimSun" w:cs="Arial" w:hint="eastAsia"/>
          <w:b/>
          <w:bCs/>
          <w:color w:val="000000" w:themeColor="text1"/>
          <w:sz w:val="26"/>
          <w:szCs w:val="26"/>
          <w:shd w:val="clear" w:color="auto" w:fill="FFFFFF"/>
        </w:rPr>
        <w:t>1.2.</w:t>
      </w:r>
      <w:r>
        <w:rPr>
          <w:rFonts w:ascii="SimSun" w:eastAsia="SimSun" w:hAnsi="SimSun" w:cs="Arial" w:hint="eastAsia"/>
          <w:b/>
          <w:bCs/>
          <w:color w:val="000000" w:themeColor="text1"/>
          <w:sz w:val="26"/>
          <w:szCs w:val="26"/>
          <w:shd w:val="clear" w:color="auto" w:fill="FFFFFF"/>
        </w:rPr>
        <w:t>2.</w:t>
      </w:r>
      <w:r w:rsidR="009744BF" w:rsidRPr="00B25D01">
        <w:rPr>
          <w:rFonts w:ascii="SimSun" w:eastAsia="SimSun" w:hAnsi="SimSun" w:cs="Arial" w:hint="eastAsia"/>
          <w:b/>
          <w:bCs/>
          <w:color w:val="000000" w:themeColor="text1"/>
          <w:sz w:val="26"/>
          <w:szCs w:val="26"/>
          <w:shd w:val="clear" w:color="auto" w:fill="FFFFFF"/>
        </w:rPr>
        <w:t>关于商务汉语信函句法的</w:t>
      </w:r>
      <w:r w:rsidR="005C569B" w:rsidRPr="00B25D01">
        <w:rPr>
          <w:rFonts w:ascii="SimSun" w:eastAsia="SimSun" w:hAnsi="SimSun" w:cs="Arial" w:hint="eastAsia"/>
          <w:b/>
          <w:bCs/>
          <w:color w:val="000000" w:themeColor="text1"/>
          <w:sz w:val="26"/>
          <w:szCs w:val="26"/>
          <w:shd w:val="clear" w:color="auto" w:fill="FFFFFF"/>
        </w:rPr>
        <w:t>考察结果及分析</w:t>
      </w:r>
    </w:p>
    <w:p w14:paraId="2580CA10" w14:textId="77777777" w:rsidR="00135493" w:rsidRDefault="00835A71" w:rsidP="005E1B3A">
      <w:pPr>
        <w:spacing w:after="0" w:line="240" w:lineRule="auto"/>
        <w:ind w:left="132"/>
        <w:jc w:val="both"/>
        <w:rPr>
          <w:rFonts w:ascii="SimSun" w:eastAsia="SimSun" w:hAnsi="SimSun" w:cs="Arial"/>
          <w:b/>
          <w:bCs/>
          <w:color w:val="000000" w:themeColor="text1"/>
          <w:sz w:val="26"/>
          <w:szCs w:val="26"/>
          <w:shd w:val="clear" w:color="auto" w:fill="FFFFFF"/>
        </w:rPr>
      </w:pPr>
      <w:r>
        <w:rPr>
          <w:rFonts w:ascii="SimSun" w:eastAsia="SimSun" w:hAnsi="SimSun" w:cs="Arial" w:hint="eastAsia"/>
          <w:b/>
          <w:bCs/>
          <w:color w:val="000000" w:themeColor="text1"/>
          <w:sz w:val="26"/>
          <w:szCs w:val="26"/>
          <w:shd w:val="clear" w:color="auto" w:fill="FFFFFF"/>
        </w:rPr>
        <w:t>（1）</w:t>
      </w:r>
      <w:r w:rsidR="00135493">
        <w:rPr>
          <w:rFonts w:ascii="SimSun" w:eastAsia="SimSun" w:hAnsi="SimSun" w:cs="Arial" w:hint="eastAsia"/>
          <w:b/>
          <w:bCs/>
          <w:color w:val="000000" w:themeColor="text1"/>
          <w:sz w:val="26"/>
          <w:szCs w:val="26"/>
          <w:shd w:val="clear" w:color="auto" w:fill="FFFFFF"/>
        </w:rPr>
        <w:t>句式的考察结果及分析</w:t>
      </w:r>
    </w:p>
    <w:p w14:paraId="58D49450" w14:textId="5A1EBE7B" w:rsidR="00135493" w:rsidRPr="00135493" w:rsidRDefault="00135493" w:rsidP="005E1B3A">
      <w:pPr>
        <w:spacing w:after="0" w:line="240" w:lineRule="auto"/>
        <w:ind w:firstLine="516"/>
        <w:jc w:val="both"/>
        <w:rPr>
          <w:rFonts w:ascii="SimSun" w:eastAsia="SimSun" w:hAnsi="SimSun" w:cs="Arial"/>
          <w:color w:val="000000" w:themeColor="text1"/>
          <w:sz w:val="26"/>
          <w:szCs w:val="26"/>
          <w:shd w:val="clear" w:color="auto" w:fill="FFFFFF"/>
        </w:rPr>
      </w:pPr>
      <w:r>
        <w:rPr>
          <w:rFonts w:ascii="SimSun" w:eastAsia="SimSun" w:hAnsi="SimSun" w:cs="Arial" w:hint="eastAsia"/>
          <w:color w:val="000000" w:themeColor="text1"/>
          <w:sz w:val="26"/>
          <w:szCs w:val="26"/>
          <w:shd w:val="clear" w:color="auto" w:fill="FFFFFF"/>
        </w:rPr>
        <w:t>句子是语言交际使用单位，具有完整的意义。因此，探析商务汉语信函语言特点除了对词汇特点进行考察研究外，对句子特点进行深入考察分析是必不可少的。</w:t>
      </w:r>
    </w:p>
    <w:p w14:paraId="6E4AAC5B" w14:textId="7672720A" w:rsidR="00135493" w:rsidRDefault="00135493" w:rsidP="005E1B3A">
      <w:pPr>
        <w:pStyle w:val="6"/>
        <w:spacing w:after="0" w:line="240" w:lineRule="auto"/>
        <w:rPr>
          <w:color w:val="000000"/>
          <w:sz w:val="26"/>
          <w:szCs w:val="26"/>
        </w:rPr>
      </w:pPr>
      <w:r w:rsidRPr="00127DB4">
        <w:rPr>
          <w:rFonts w:hint="eastAsia"/>
        </w:rPr>
        <w:t>表</w:t>
      </w:r>
      <w:r>
        <w:rPr>
          <w:lang w:val="en-US"/>
        </w:rPr>
        <w:t xml:space="preserve"> </w:t>
      </w:r>
      <w:r>
        <w:t>2.</w:t>
      </w:r>
      <w:r>
        <w:rPr>
          <w:rFonts w:hint="eastAsia"/>
        </w:rPr>
        <w:t>8</w:t>
      </w:r>
      <w:r>
        <w:t>.</w:t>
      </w:r>
      <w:r>
        <w:rPr>
          <w:rFonts w:hint="eastAsia"/>
        </w:rPr>
        <w:t>句式的考察结果</w:t>
      </w:r>
    </w:p>
    <w:tbl>
      <w:tblPr>
        <w:tblW w:w="5940" w:type="dxa"/>
        <w:tblInd w:w="2150" w:type="dxa"/>
        <w:tblLook w:val="04A0" w:firstRow="1" w:lastRow="0" w:firstColumn="1" w:lastColumn="0" w:noHBand="0" w:noVBand="1"/>
      </w:tblPr>
      <w:tblGrid>
        <w:gridCol w:w="1890"/>
        <w:gridCol w:w="2070"/>
        <w:gridCol w:w="1980"/>
      </w:tblGrid>
      <w:tr w:rsidR="00135493" w:rsidRPr="009B42A0" w14:paraId="1E9A254E" w14:textId="77777777" w:rsidTr="00037A49">
        <w:trPr>
          <w:trHeight w:val="684"/>
        </w:trPr>
        <w:tc>
          <w:tcPr>
            <w:tcW w:w="1890" w:type="dxa"/>
            <w:tcBorders>
              <w:top w:val="single" w:sz="8" w:space="0" w:color="auto"/>
              <w:left w:val="single" w:sz="8" w:space="0" w:color="auto"/>
              <w:bottom w:val="single" w:sz="8" w:space="0" w:color="auto"/>
              <w:right w:val="single" w:sz="8" w:space="0" w:color="auto"/>
            </w:tcBorders>
            <w:vAlign w:val="center"/>
            <w:hideMark/>
          </w:tcPr>
          <w:p w14:paraId="41C32375" w14:textId="069A4781" w:rsidR="00135493" w:rsidRPr="009B42A0" w:rsidRDefault="00D90BCE" w:rsidP="005E1B3A">
            <w:pPr>
              <w:spacing w:after="0" w:line="240" w:lineRule="auto"/>
              <w:jc w:val="center"/>
              <w:rPr>
                <w:rFonts w:ascii="SimSun" w:eastAsia="SimSun" w:hAnsi="SimSun" w:cs="Times New Roman"/>
                <w:color w:val="000000"/>
                <w:sz w:val="26"/>
                <w:szCs w:val="26"/>
              </w:rPr>
            </w:pPr>
            <w:r w:rsidRPr="00F4344A">
              <w:rPr>
                <w:rFonts w:ascii="SimSun" w:eastAsia="SimSun" w:hAnsi="SimSun" w:cs="Times New Roman" w:hint="eastAsia"/>
                <w:color w:val="000000"/>
                <w:sz w:val="26"/>
                <w:szCs w:val="26"/>
              </w:rPr>
              <w:t>句式</w:t>
            </w:r>
          </w:p>
        </w:tc>
        <w:tc>
          <w:tcPr>
            <w:tcW w:w="2070" w:type="dxa"/>
            <w:tcBorders>
              <w:top w:val="single" w:sz="8" w:space="0" w:color="auto"/>
              <w:left w:val="nil"/>
              <w:bottom w:val="single" w:sz="8" w:space="0" w:color="auto"/>
              <w:right w:val="single" w:sz="8" w:space="0" w:color="auto"/>
            </w:tcBorders>
            <w:vAlign w:val="center"/>
            <w:hideMark/>
          </w:tcPr>
          <w:p w14:paraId="763417D7" w14:textId="1092EBB7" w:rsidR="00135493" w:rsidRPr="00F4344A" w:rsidRDefault="00D90BCE"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数量</w:t>
            </w:r>
          </w:p>
        </w:tc>
        <w:tc>
          <w:tcPr>
            <w:tcW w:w="1980" w:type="dxa"/>
            <w:tcBorders>
              <w:top w:val="single" w:sz="8" w:space="0" w:color="auto"/>
              <w:left w:val="nil"/>
              <w:bottom w:val="single" w:sz="8" w:space="0" w:color="auto"/>
              <w:right w:val="single" w:sz="8" w:space="0" w:color="auto"/>
            </w:tcBorders>
            <w:vAlign w:val="center"/>
            <w:hideMark/>
          </w:tcPr>
          <w:p w14:paraId="4783993A" w14:textId="77777777" w:rsidR="00135493" w:rsidRPr="00F4344A" w:rsidRDefault="00135493" w:rsidP="005E1B3A">
            <w:pPr>
              <w:spacing w:after="0" w:line="240" w:lineRule="auto"/>
              <w:jc w:val="center"/>
              <w:rPr>
                <w:rFonts w:ascii="SimSun" w:eastAsia="SimSun" w:hAnsi="SimSun" w:cs="Times New Roman"/>
                <w:color w:val="000000"/>
                <w:sz w:val="26"/>
                <w:szCs w:val="26"/>
              </w:rPr>
            </w:pPr>
            <w:r w:rsidRPr="00F4344A">
              <w:rPr>
                <w:rFonts w:ascii="SimSun" w:eastAsia="SimSun" w:hAnsi="SimSun" w:cs="Times New Roman" w:hint="eastAsia"/>
                <w:color w:val="000000"/>
                <w:sz w:val="26"/>
                <w:szCs w:val="26"/>
              </w:rPr>
              <w:t>百分比（%）</w:t>
            </w:r>
          </w:p>
        </w:tc>
      </w:tr>
      <w:tr w:rsidR="00DE5FA3" w:rsidRPr="009B42A0" w14:paraId="45DBAD7D" w14:textId="77777777" w:rsidTr="00037A49">
        <w:trPr>
          <w:trHeight w:val="348"/>
        </w:trPr>
        <w:tc>
          <w:tcPr>
            <w:tcW w:w="1890" w:type="dxa"/>
            <w:tcBorders>
              <w:top w:val="nil"/>
              <w:left w:val="single" w:sz="8" w:space="0" w:color="auto"/>
              <w:bottom w:val="single" w:sz="8" w:space="0" w:color="auto"/>
              <w:right w:val="single" w:sz="8" w:space="0" w:color="auto"/>
            </w:tcBorders>
            <w:vAlign w:val="center"/>
            <w:hideMark/>
          </w:tcPr>
          <w:p w14:paraId="1A95F602" w14:textId="77777777" w:rsidR="00DE5FA3" w:rsidRPr="00F4344A" w:rsidRDefault="00DE5FA3" w:rsidP="005E1B3A">
            <w:pPr>
              <w:spacing w:after="0" w:line="240" w:lineRule="auto"/>
              <w:jc w:val="center"/>
              <w:rPr>
                <w:rFonts w:ascii="SimSun" w:eastAsia="SimSun" w:hAnsi="SimSun" w:cs="Times New Roman"/>
                <w:color w:val="000000"/>
                <w:sz w:val="26"/>
                <w:szCs w:val="26"/>
              </w:rPr>
            </w:pPr>
            <w:r w:rsidRPr="00F4344A">
              <w:rPr>
                <w:rFonts w:ascii="SimSun" w:eastAsia="SimSun" w:hAnsi="SimSun" w:cs="Times New Roman" w:hint="eastAsia"/>
                <w:color w:val="000000"/>
                <w:sz w:val="26"/>
                <w:szCs w:val="26"/>
              </w:rPr>
              <w:t>单句</w:t>
            </w:r>
          </w:p>
        </w:tc>
        <w:tc>
          <w:tcPr>
            <w:tcW w:w="2070" w:type="dxa"/>
            <w:tcBorders>
              <w:top w:val="nil"/>
              <w:left w:val="nil"/>
              <w:bottom w:val="single" w:sz="8" w:space="0" w:color="auto"/>
              <w:right w:val="single" w:sz="8" w:space="0" w:color="auto"/>
            </w:tcBorders>
            <w:vAlign w:val="center"/>
            <w:hideMark/>
          </w:tcPr>
          <w:p w14:paraId="060B67F2" w14:textId="7B0195FE" w:rsidR="00DE5FA3" w:rsidRPr="009B42A0" w:rsidRDefault="00607CDA"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420</w:t>
            </w:r>
          </w:p>
        </w:tc>
        <w:tc>
          <w:tcPr>
            <w:tcW w:w="1980" w:type="dxa"/>
            <w:tcBorders>
              <w:top w:val="nil"/>
              <w:left w:val="nil"/>
              <w:bottom w:val="single" w:sz="8" w:space="0" w:color="auto"/>
              <w:right w:val="single" w:sz="8" w:space="0" w:color="auto"/>
            </w:tcBorders>
            <w:vAlign w:val="center"/>
            <w:hideMark/>
          </w:tcPr>
          <w:p w14:paraId="7E9F71BF" w14:textId="780C2C84" w:rsidR="00DE5FA3" w:rsidRPr="004422C2" w:rsidRDefault="00DE5FA3" w:rsidP="005E1B3A">
            <w:pPr>
              <w:spacing w:after="0" w:line="240" w:lineRule="auto"/>
              <w:jc w:val="center"/>
              <w:rPr>
                <w:rFonts w:ascii="SimSun" w:eastAsia="SimSun" w:hAnsi="SimSun" w:cs="Times New Roman"/>
                <w:color w:val="000000"/>
                <w:sz w:val="26"/>
                <w:szCs w:val="26"/>
              </w:rPr>
            </w:pPr>
            <w:r w:rsidRPr="004422C2">
              <w:rPr>
                <w:rFonts w:ascii="SimSun" w:eastAsia="SimSun" w:hAnsi="SimSun" w:cs="Times New Roman" w:hint="eastAsia"/>
                <w:color w:val="000000"/>
                <w:sz w:val="26"/>
                <w:szCs w:val="26"/>
              </w:rPr>
              <w:t>33.7</w:t>
            </w:r>
            <w:r w:rsidR="00607CDA" w:rsidRPr="004422C2">
              <w:rPr>
                <w:rFonts w:ascii="SimSun" w:eastAsia="SimSun" w:hAnsi="SimSun" w:cs="Times New Roman"/>
                <w:color w:val="000000"/>
                <w:sz w:val="26"/>
                <w:szCs w:val="26"/>
              </w:rPr>
              <w:t>9</w:t>
            </w:r>
          </w:p>
        </w:tc>
      </w:tr>
      <w:tr w:rsidR="00DE5FA3" w:rsidRPr="009B42A0" w14:paraId="64535F9B" w14:textId="77777777" w:rsidTr="00037A49">
        <w:trPr>
          <w:trHeight w:val="348"/>
        </w:trPr>
        <w:tc>
          <w:tcPr>
            <w:tcW w:w="1890" w:type="dxa"/>
            <w:tcBorders>
              <w:top w:val="nil"/>
              <w:left w:val="single" w:sz="8" w:space="0" w:color="auto"/>
              <w:bottom w:val="single" w:sz="8" w:space="0" w:color="auto"/>
              <w:right w:val="single" w:sz="8" w:space="0" w:color="auto"/>
            </w:tcBorders>
            <w:vAlign w:val="center"/>
            <w:hideMark/>
          </w:tcPr>
          <w:p w14:paraId="179B6D0E" w14:textId="77777777" w:rsidR="00DE5FA3" w:rsidRPr="00F4344A" w:rsidRDefault="00DE5FA3" w:rsidP="005E1B3A">
            <w:pPr>
              <w:spacing w:after="0" w:line="240" w:lineRule="auto"/>
              <w:jc w:val="center"/>
              <w:rPr>
                <w:rFonts w:ascii="SimSun" w:eastAsia="SimSun" w:hAnsi="SimSun" w:cs="Times New Roman"/>
                <w:color w:val="000000"/>
                <w:sz w:val="26"/>
                <w:szCs w:val="26"/>
              </w:rPr>
            </w:pPr>
            <w:r w:rsidRPr="00F4344A">
              <w:rPr>
                <w:rFonts w:ascii="SimSun" w:eastAsia="SimSun" w:hAnsi="SimSun" w:cs="Times New Roman" w:hint="eastAsia"/>
                <w:color w:val="000000"/>
                <w:sz w:val="26"/>
                <w:szCs w:val="26"/>
              </w:rPr>
              <w:t>复句</w:t>
            </w:r>
          </w:p>
        </w:tc>
        <w:tc>
          <w:tcPr>
            <w:tcW w:w="2070" w:type="dxa"/>
            <w:tcBorders>
              <w:top w:val="nil"/>
              <w:left w:val="nil"/>
              <w:bottom w:val="single" w:sz="8" w:space="0" w:color="auto"/>
              <w:right w:val="single" w:sz="8" w:space="0" w:color="auto"/>
            </w:tcBorders>
            <w:vAlign w:val="center"/>
            <w:hideMark/>
          </w:tcPr>
          <w:p w14:paraId="40B360FE" w14:textId="63A8BA8D" w:rsidR="00DE5FA3" w:rsidRPr="009B42A0" w:rsidRDefault="00607CDA"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501</w:t>
            </w:r>
          </w:p>
        </w:tc>
        <w:tc>
          <w:tcPr>
            <w:tcW w:w="1980" w:type="dxa"/>
            <w:tcBorders>
              <w:top w:val="nil"/>
              <w:left w:val="nil"/>
              <w:bottom w:val="single" w:sz="8" w:space="0" w:color="auto"/>
              <w:right w:val="single" w:sz="8" w:space="0" w:color="auto"/>
            </w:tcBorders>
            <w:vAlign w:val="center"/>
            <w:hideMark/>
          </w:tcPr>
          <w:p w14:paraId="3C9CBEE0" w14:textId="1DB6B3F6" w:rsidR="00DE5FA3" w:rsidRPr="004422C2" w:rsidRDefault="00DE5FA3" w:rsidP="005E1B3A">
            <w:pPr>
              <w:spacing w:after="0" w:line="240" w:lineRule="auto"/>
              <w:jc w:val="center"/>
              <w:rPr>
                <w:rFonts w:ascii="SimSun" w:eastAsia="SimSun" w:hAnsi="SimSun" w:cs="Times New Roman"/>
                <w:color w:val="000000"/>
                <w:sz w:val="26"/>
                <w:szCs w:val="26"/>
              </w:rPr>
            </w:pPr>
            <w:r w:rsidRPr="004422C2">
              <w:rPr>
                <w:rFonts w:ascii="SimSun" w:eastAsia="SimSun" w:hAnsi="SimSun" w:cs="Times New Roman" w:hint="eastAsia"/>
                <w:color w:val="000000"/>
                <w:sz w:val="26"/>
                <w:szCs w:val="26"/>
              </w:rPr>
              <w:t>40.3</w:t>
            </w:r>
            <w:r w:rsidR="00607CDA" w:rsidRPr="004422C2">
              <w:rPr>
                <w:rFonts w:ascii="SimSun" w:eastAsia="SimSun" w:hAnsi="SimSun" w:cs="Times New Roman"/>
                <w:color w:val="000000"/>
                <w:sz w:val="26"/>
                <w:szCs w:val="26"/>
              </w:rPr>
              <w:t>1</w:t>
            </w:r>
          </w:p>
        </w:tc>
      </w:tr>
      <w:tr w:rsidR="00DE5FA3" w:rsidRPr="009B42A0" w14:paraId="6FC0E9A0" w14:textId="77777777" w:rsidTr="00037A49">
        <w:trPr>
          <w:trHeight w:val="348"/>
        </w:trPr>
        <w:tc>
          <w:tcPr>
            <w:tcW w:w="1890" w:type="dxa"/>
            <w:tcBorders>
              <w:top w:val="nil"/>
              <w:left w:val="single" w:sz="8" w:space="0" w:color="auto"/>
              <w:bottom w:val="single" w:sz="8" w:space="0" w:color="auto"/>
              <w:right w:val="single" w:sz="8" w:space="0" w:color="auto"/>
            </w:tcBorders>
            <w:vAlign w:val="center"/>
            <w:hideMark/>
          </w:tcPr>
          <w:p w14:paraId="6D879B0B" w14:textId="77777777" w:rsidR="00DE5FA3" w:rsidRPr="00F4344A" w:rsidRDefault="00DE5FA3" w:rsidP="005E1B3A">
            <w:pPr>
              <w:spacing w:after="0" w:line="240" w:lineRule="auto"/>
              <w:jc w:val="center"/>
              <w:rPr>
                <w:rFonts w:ascii="SimSun" w:eastAsia="SimSun" w:hAnsi="SimSun" w:cs="Times New Roman"/>
                <w:color w:val="000000"/>
                <w:sz w:val="26"/>
                <w:szCs w:val="26"/>
              </w:rPr>
            </w:pPr>
            <w:r w:rsidRPr="00F4344A">
              <w:rPr>
                <w:rFonts w:ascii="SimSun" w:eastAsia="SimSun" w:hAnsi="SimSun" w:cs="Times New Roman" w:hint="eastAsia"/>
                <w:color w:val="000000"/>
                <w:sz w:val="26"/>
                <w:szCs w:val="26"/>
              </w:rPr>
              <w:t>其他句式</w:t>
            </w:r>
          </w:p>
        </w:tc>
        <w:tc>
          <w:tcPr>
            <w:tcW w:w="2070" w:type="dxa"/>
            <w:tcBorders>
              <w:top w:val="nil"/>
              <w:left w:val="nil"/>
              <w:bottom w:val="single" w:sz="8" w:space="0" w:color="auto"/>
              <w:right w:val="single" w:sz="8" w:space="0" w:color="auto"/>
            </w:tcBorders>
            <w:vAlign w:val="center"/>
            <w:hideMark/>
          </w:tcPr>
          <w:p w14:paraId="0653D7C1" w14:textId="14E8CFCF" w:rsidR="00DE5FA3" w:rsidRPr="009B42A0" w:rsidRDefault="00607CDA"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322</w:t>
            </w:r>
          </w:p>
        </w:tc>
        <w:tc>
          <w:tcPr>
            <w:tcW w:w="1980" w:type="dxa"/>
            <w:tcBorders>
              <w:top w:val="nil"/>
              <w:left w:val="nil"/>
              <w:bottom w:val="single" w:sz="8" w:space="0" w:color="auto"/>
              <w:right w:val="single" w:sz="8" w:space="0" w:color="auto"/>
            </w:tcBorders>
            <w:vAlign w:val="center"/>
            <w:hideMark/>
          </w:tcPr>
          <w:p w14:paraId="5988CA2C" w14:textId="77777777" w:rsidR="00DE5FA3" w:rsidRPr="009B42A0" w:rsidRDefault="00DE5FA3" w:rsidP="005E1B3A">
            <w:pPr>
              <w:spacing w:after="0" w:line="240" w:lineRule="auto"/>
              <w:jc w:val="center"/>
              <w:rPr>
                <w:rFonts w:ascii="SimSun" w:eastAsia="SimSun" w:hAnsi="SimSun" w:cs="Times New Roman"/>
                <w:color w:val="000000"/>
                <w:sz w:val="26"/>
                <w:szCs w:val="26"/>
              </w:rPr>
            </w:pPr>
            <w:r w:rsidRPr="009B42A0">
              <w:rPr>
                <w:rFonts w:ascii="SimSun" w:eastAsia="SimSun" w:hAnsi="SimSun" w:cs="Times New Roman" w:hint="eastAsia"/>
                <w:color w:val="000000"/>
                <w:sz w:val="26"/>
                <w:szCs w:val="26"/>
              </w:rPr>
              <w:t>25.90</w:t>
            </w:r>
          </w:p>
        </w:tc>
      </w:tr>
      <w:tr w:rsidR="00DE5FA3" w:rsidRPr="009B42A0" w14:paraId="14F65D3B" w14:textId="77777777" w:rsidTr="00037A49">
        <w:trPr>
          <w:trHeight w:val="348"/>
        </w:trPr>
        <w:tc>
          <w:tcPr>
            <w:tcW w:w="1890" w:type="dxa"/>
            <w:tcBorders>
              <w:top w:val="nil"/>
              <w:left w:val="single" w:sz="8" w:space="0" w:color="auto"/>
              <w:bottom w:val="single" w:sz="8" w:space="0" w:color="auto"/>
              <w:right w:val="single" w:sz="8" w:space="0" w:color="auto"/>
            </w:tcBorders>
            <w:noWrap/>
            <w:vAlign w:val="center"/>
            <w:hideMark/>
          </w:tcPr>
          <w:p w14:paraId="56CF91B0" w14:textId="77777777" w:rsidR="00DE5FA3" w:rsidRPr="00F4344A" w:rsidRDefault="00DE5FA3" w:rsidP="005E1B3A">
            <w:pPr>
              <w:spacing w:after="0" w:line="240" w:lineRule="auto"/>
              <w:jc w:val="center"/>
              <w:rPr>
                <w:rFonts w:ascii="SimSun" w:eastAsia="SimSun" w:hAnsi="SimSun" w:cs="Times New Roman"/>
                <w:color w:val="000000"/>
              </w:rPr>
            </w:pPr>
            <w:r>
              <w:rPr>
                <w:rFonts w:ascii="SimSun" w:eastAsia="SimSun" w:hAnsi="SimSun" w:cs="Times New Roman" w:hint="eastAsia"/>
                <w:color w:val="000000"/>
                <w:sz w:val="26"/>
                <w:szCs w:val="26"/>
              </w:rPr>
              <w:t>合计</w:t>
            </w:r>
          </w:p>
        </w:tc>
        <w:tc>
          <w:tcPr>
            <w:tcW w:w="2070" w:type="dxa"/>
            <w:tcBorders>
              <w:top w:val="nil"/>
              <w:left w:val="nil"/>
              <w:bottom w:val="single" w:sz="8" w:space="0" w:color="auto"/>
              <w:right w:val="single" w:sz="8" w:space="0" w:color="auto"/>
            </w:tcBorders>
            <w:vAlign w:val="center"/>
            <w:hideMark/>
          </w:tcPr>
          <w:p w14:paraId="741502CC" w14:textId="62CE6ED4" w:rsidR="00DE5FA3" w:rsidRPr="00F4344A" w:rsidRDefault="00607CDA"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1243</w:t>
            </w:r>
          </w:p>
        </w:tc>
        <w:tc>
          <w:tcPr>
            <w:tcW w:w="1980" w:type="dxa"/>
            <w:tcBorders>
              <w:top w:val="nil"/>
              <w:left w:val="nil"/>
              <w:bottom w:val="single" w:sz="8" w:space="0" w:color="auto"/>
              <w:right w:val="single" w:sz="8" w:space="0" w:color="auto"/>
            </w:tcBorders>
            <w:vAlign w:val="center"/>
            <w:hideMark/>
          </w:tcPr>
          <w:p w14:paraId="65194198" w14:textId="77777777" w:rsidR="00DE5FA3" w:rsidRPr="00F4344A" w:rsidRDefault="00DE5FA3" w:rsidP="005E1B3A">
            <w:pPr>
              <w:spacing w:after="0" w:line="240" w:lineRule="auto"/>
              <w:jc w:val="center"/>
              <w:rPr>
                <w:rFonts w:ascii="SimSun" w:eastAsia="SimSun" w:hAnsi="SimSun" w:cs="Times New Roman"/>
                <w:color w:val="000000"/>
                <w:sz w:val="26"/>
                <w:szCs w:val="26"/>
              </w:rPr>
            </w:pPr>
            <w:r w:rsidRPr="00F4344A">
              <w:rPr>
                <w:rFonts w:ascii="SimSun" w:eastAsia="SimSun" w:hAnsi="SimSun" w:cs="Times New Roman" w:hint="eastAsia"/>
                <w:color w:val="000000"/>
                <w:sz w:val="26"/>
                <w:szCs w:val="26"/>
              </w:rPr>
              <w:t>100</w:t>
            </w:r>
          </w:p>
        </w:tc>
      </w:tr>
    </w:tbl>
    <w:p w14:paraId="4A636152" w14:textId="77777777" w:rsidR="00135493" w:rsidRDefault="00135493" w:rsidP="005E1B3A">
      <w:pPr>
        <w:spacing w:after="0" w:line="240" w:lineRule="auto"/>
        <w:ind w:firstLine="516"/>
        <w:jc w:val="both"/>
        <w:rPr>
          <w:rFonts w:ascii="NSimSun" w:eastAsia="NSimSun" w:hAnsi="NSimSun"/>
          <w:noProof/>
          <w:color w:val="000000"/>
          <w:sz w:val="26"/>
          <w:szCs w:val="26"/>
        </w:rPr>
      </w:pPr>
    </w:p>
    <w:p w14:paraId="78F688A0" w14:textId="79A60A46" w:rsidR="003615B0" w:rsidRPr="003615B0" w:rsidRDefault="00135493" w:rsidP="005E1B3A">
      <w:pPr>
        <w:spacing w:after="0" w:line="240" w:lineRule="auto"/>
        <w:ind w:left="132"/>
        <w:jc w:val="both"/>
        <w:rPr>
          <w:rFonts w:ascii="SimSun" w:eastAsia="SimSun" w:hAnsi="SimSun" w:cs="Arial"/>
          <w:b/>
          <w:bCs/>
          <w:color w:val="000000" w:themeColor="text1"/>
          <w:sz w:val="26"/>
          <w:szCs w:val="26"/>
          <w:shd w:val="clear" w:color="auto" w:fill="FFFFFF"/>
        </w:rPr>
      </w:pPr>
      <w:r>
        <w:rPr>
          <w:rFonts w:ascii="SimSun" w:eastAsia="SimSun" w:hAnsi="SimSun" w:cs="Arial" w:hint="eastAsia"/>
          <w:b/>
          <w:bCs/>
          <w:color w:val="000000" w:themeColor="text1"/>
          <w:sz w:val="26"/>
          <w:szCs w:val="26"/>
          <w:shd w:val="clear" w:color="auto" w:fill="FFFFFF"/>
        </w:rPr>
        <w:t>（2）</w:t>
      </w:r>
      <w:r w:rsidR="003615B0">
        <w:rPr>
          <w:rFonts w:ascii="SimSun" w:eastAsia="SimSun" w:hAnsi="SimSun" w:cs="Arial" w:hint="eastAsia"/>
          <w:b/>
          <w:bCs/>
          <w:color w:val="000000" w:themeColor="text1"/>
          <w:sz w:val="26"/>
          <w:szCs w:val="26"/>
          <w:shd w:val="clear" w:color="auto" w:fill="FFFFFF"/>
        </w:rPr>
        <w:t>句类的考察结果及分析</w:t>
      </w:r>
    </w:p>
    <w:p w14:paraId="71072255" w14:textId="5AD15EEC" w:rsidR="00D7489F" w:rsidRDefault="00F97241" w:rsidP="005E1B3A">
      <w:pPr>
        <w:spacing w:after="0" w:line="240" w:lineRule="auto"/>
        <w:ind w:firstLine="516"/>
        <w:jc w:val="both"/>
        <w:rPr>
          <w:rFonts w:ascii="SimSun" w:eastAsia="SimSun" w:hAnsi="SimSun" w:cs="Arial"/>
          <w:color w:val="000000" w:themeColor="text1"/>
          <w:sz w:val="26"/>
          <w:szCs w:val="26"/>
          <w:shd w:val="clear" w:color="auto" w:fill="FFFFFF"/>
        </w:rPr>
      </w:pPr>
      <w:r>
        <w:rPr>
          <w:rFonts w:ascii="SimSun" w:eastAsia="SimSun" w:hAnsi="SimSun" w:cs="Arial" w:hint="eastAsia"/>
          <w:color w:val="000000" w:themeColor="text1"/>
          <w:sz w:val="26"/>
          <w:szCs w:val="26"/>
          <w:shd w:val="clear" w:color="auto" w:fill="FFFFFF"/>
        </w:rPr>
        <w:t>除外，从句类的角度考察获得了如下结果</w:t>
      </w:r>
      <w:r w:rsidR="00D7489F">
        <w:rPr>
          <w:rFonts w:ascii="SimSun" w:eastAsia="SimSun" w:hAnsi="SimSun" w:cs="Arial" w:hint="eastAsia"/>
          <w:color w:val="000000" w:themeColor="text1"/>
          <w:sz w:val="26"/>
          <w:szCs w:val="26"/>
          <w:shd w:val="clear" w:color="auto" w:fill="FFFFFF"/>
        </w:rPr>
        <w:t>：</w:t>
      </w:r>
    </w:p>
    <w:p w14:paraId="24BE42BA" w14:textId="27855779" w:rsidR="00D7489F" w:rsidRDefault="00D7489F" w:rsidP="005E1B3A">
      <w:pPr>
        <w:pStyle w:val="6"/>
        <w:spacing w:after="0" w:line="240" w:lineRule="auto"/>
      </w:pPr>
      <w:bookmarkStart w:id="57" w:name="_Toc213144910"/>
      <w:r w:rsidRPr="00127DB4">
        <w:rPr>
          <w:rFonts w:hint="eastAsia"/>
        </w:rPr>
        <w:t>表</w:t>
      </w:r>
      <w:r w:rsidR="00701623">
        <w:rPr>
          <w:lang w:val="en-US"/>
        </w:rPr>
        <w:t xml:space="preserve"> </w:t>
      </w:r>
      <w:r w:rsidR="00701623">
        <w:t>2.</w:t>
      </w:r>
      <w:r w:rsidR="00F97241">
        <w:rPr>
          <w:rFonts w:hint="eastAsia"/>
        </w:rPr>
        <w:t>9</w:t>
      </w:r>
      <w:r w:rsidR="00701623">
        <w:t>.</w:t>
      </w:r>
      <w:r>
        <w:rPr>
          <w:rFonts w:hint="eastAsia"/>
        </w:rPr>
        <w:t>句类的考察结果</w:t>
      </w:r>
      <w:bookmarkEnd w:id="57"/>
    </w:p>
    <w:tbl>
      <w:tblPr>
        <w:tblW w:w="6300" w:type="dxa"/>
        <w:tblInd w:w="1970" w:type="dxa"/>
        <w:tblLook w:val="04A0" w:firstRow="1" w:lastRow="0" w:firstColumn="1" w:lastColumn="0" w:noHBand="0" w:noVBand="1"/>
      </w:tblPr>
      <w:tblGrid>
        <w:gridCol w:w="1980"/>
        <w:gridCol w:w="2070"/>
        <w:gridCol w:w="2250"/>
      </w:tblGrid>
      <w:tr w:rsidR="00D7489F" w:rsidRPr="00D7489F" w14:paraId="41D1691A" w14:textId="77777777" w:rsidTr="00D7489F">
        <w:trPr>
          <w:trHeight w:val="684"/>
        </w:trPr>
        <w:tc>
          <w:tcPr>
            <w:tcW w:w="1980" w:type="dxa"/>
            <w:tcBorders>
              <w:top w:val="single" w:sz="8" w:space="0" w:color="auto"/>
              <w:left w:val="single" w:sz="8" w:space="0" w:color="auto"/>
              <w:bottom w:val="single" w:sz="8" w:space="0" w:color="auto"/>
              <w:right w:val="single" w:sz="8" w:space="0" w:color="auto"/>
            </w:tcBorders>
            <w:vAlign w:val="center"/>
            <w:hideMark/>
          </w:tcPr>
          <w:p w14:paraId="222F1A18" w14:textId="112ED75E" w:rsidR="00D7489F" w:rsidRPr="002E139C" w:rsidRDefault="00260467" w:rsidP="005E1B3A">
            <w:pPr>
              <w:spacing w:after="0" w:line="240" w:lineRule="auto"/>
              <w:jc w:val="center"/>
              <w:rPr>
                <w:rFonts w:ascii="SimSun" w:eastAsia="SimSun" w:hAnsi="SimSun" w:cs="Times New Roman"/>
                <w:color w:val="000000"/>
                <w:sz w:val="26"/>
                <w:szCs w:val="26"/>
              </w:rPr>
            </w:pPr>
            <w:bookmarkStart w:id="58" w:name="_Hlk229027318"/>
            <w:r w:rsidRPr="002E139C">
              <w:rPr>
                <w:rFonts w:ascii="SimSun" w:eastAsia="SimSun" w:hAnsi="SimSun" w:cs="Times New Roman" w:hint="eastAsia"/>
                <w:color w:val="000000"/>
                <w:sz w:val="26"/>
                <w:szCs w:val="26"/>
              </w:rPr>
              <w:t>句类</w:t>
            </w:r>
          </w:p>
        </w:tc>
        <w:tc>
          <w:tcPr>
            <w:tcW w:w="2070" w:type="dxa"/>
            <w:tcBorders>
              <w:top w:val="single" w:sz="8" w:space="0" w:color="auto"/>
              <w:left w:val="nil"/>
              <w:bottom w:val="single" w:sz="8" w:space="0" w:color="auto"/>
              <w:right w:val="single" w:sz="8" w:space="0" w:color="auto"/>
            </w:tcBorders>
            <w:vAlign w:val="center"/>
            <w:hideMark/>
          </w:tcPr>
          <w:p w14:paraId="0408E28A" w14:textId="6A30C362" w:rsidR="00D7489F" w:rsidRPr="002E139C" w:rsidRDefault="00260467" w:rsidP="005E1B3A">
            <w:pPr>
              <w:spacing w:after="0" w:line="240" w:lineRule="auto"/>
              <w:jc w:val="center"/>
              <w:rPr>
                <w:rFonts w:ascii="SimSun" w:eastAsia="SimSun" w:hAnsi="SimSun" w:cs="Times New Roman"/>
                <w:color w:val="000000"/>
                <w:sz w:val="26"/>
                <w:szCs w:val="26"/>
              </w:rPr>
            </w:pPr>
            <w:r w:rsidRPr="002E139C">
              <w:rPr>
                <w:rFonts w:ascii="SimSun" w:eastAsia="SimSun" w:hAnsi="SimSun" w:cs="Times New Roman" w:hint="eastAsia"/>
                <w:color w:val="000000"/>
                <w:sz w:val="26"/>
                <w:szCs w:val="26"/>
              </w:rPr>
              <w:t>数量</w:t>
            </w:r>
          </w:p>
        </w:tc>
        <w:tc>
          <w:tcPr>
            <w:tcW w:w="2250" w:type="dxa"/>
            <w:tcBorders>
              <w:top w:val="single" w:sz="8" w:space="0" w:color="auto"/>
              <w:left w:val="nil"/>
              <w:bottom w:val="single" w:sz="8" w:space="0" w:color="auto"/>
              <w:right w:val="single" w:sz="8" w:space="0" w:color="auto"/>
            </w:tcBorders>
            <w:vAlign w:val="center"/>
            <w:hideMark/>
          </w:tcPr>
          <w:p w14:paraId="63E7771C" w14:textId="77777777" w:rsidR="00D7489F" w:rsidRPr="00135493" w:rsidRDefault="00D7489F"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百分比（%）</w:t>
            </w:r>
          </w:p>
        </w:tc>
      </w:tr>
      <w:tr w:rsidR="00D7489F" w:rsidRPr="00D7489F" w14:paraId="0180460B" w14:textId="77777777" w:rsidTr="00D7489F">
        <w:trPr>
          <w:trHeight w:val="348"/>
        </w:trPr>
        <w:tc>
          <w:tcPr>
            <w:tcW w:w="1980" w:type="dxa"/>
            <w:tcBorders>
              <w:top w:val="nil"/>
              <w:left w:val="single" w:sz="8" w:space="0" w:color="auto"/>
              <w:bottom w:val="single" w:sz="8" w:space="0" w:color="auto"/>
              <w:right w:val="single" w:sz="8" w:space="0" w:color="auto"/>
            </w:tcBorders>
            <w:vAlign w:val="center"/>
            <w:hideMark/>
          </w:tcPr>
          <w:p w14:paraId="19B9F4EC" w14:textId="77777777" w:rsidR="00D7489F" w:rsidRPr="00135493" w:rsidRDefault="00D7489F"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陈述句</w:t>
            </w:r>
          </w:p>
        </w:tc>
        <w:tc>
          <w:tcPr>
            <w:tcW w:w="2070" w:type="dxa"/>
            <w:tcBorders>
              <w:top w:val="nil"/>
              <w:left w:val="nil"/>
              <w:bottom w:val="single" w:sz="8" w:space="0" w:color="auto"/>
              <w:right w:val="single" w:sz="8" w:space="0" w:color="auto"/>
            </w:tcBorders>
            <w:vAlign w:val="center"/>
            <w:hideMark/>
          </w:tcPr>
          <w:p w14:paraId="0DF5B97C" w14:textId="2A2583C2" w:rsidR="00D7489F" w:rsidRPr="00135493" w:rsidRDefault="009E2207"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732</w:t>
            </w:r>
          </w:p>
        </w:tc>
        <w:tc>
          <w:tcPr>
            <w:tcW w:w="2250" w:type="dxa"/>
            <w:tcBorders>
              <w:top w:val="nil"/>
              <w:left w:val="nil"/>
              <w:bottom w:val="single" w:sz="8" w:space="0" w:color="auto"/>
              <w:right w:val="single" w:sz="8" w:space="0" w:color="auto"/>
            </w:tcBorders>
            <w:vAlign w:val="center"/>
            <w:hideMark/>
          </w:tcPr>
          <w:p w14:paraId="26D982EB" w14:textId="5BB0A11F" w:rsidR="00D7489F" w:rsidRPr="00135493" w:rsidRDefault="009F16A2"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70.</w:t>
            </w:r>
            <w:r w:rsidR="009E2207">
              <w:rPr>
                <w:rFonts w:ascii="SimSun" w:eastAsia="SimSun" w:hAnsi="SimSun" w:cs="Times New Roman"/>
                <w:color w:val="000000"/>
                <w:sz w:val="26"/>
                <w:szCs w:val="26"/>
              </w:rPr>
              <w:t>05</w:t>
            </w:r>
          </w:p>
        </w:tc>
      </w:tr>
      <w:tr w:rsidR="00D7489F" w:rsidRPr="00D7489F" w14:paraId="42739F79" w14:textId="77777777" w:rsidTr="00D7489F">
        <w:trPr>
          <w:trHeight w:val="348"/>
        </w:trPr>
        <w:tc>
          <w:tcPr>
            <w:tcW w:w="1980" w:type="dxa"/>
            <w:tcBorders>
              <w:top w:val="nil"/>
              <w:left w:val="single" w:sz="8" w:space="0" w:color="auto"/>
              <w:bottom w:val="single" w:sz="8" w:space="0" w:color="auto"/>
              <w:right w:val="single" w:sz="8" w:space="0" w:color="auto"/>
            </w:tcBorders>
            <w:vAlign w:val="center"/>
            <w:hideMark/>
          </w:tcPr>
          <w:p w14:paraId="310BD137" w14:textId="77777777" w:rsidR="00D7489F" w:rsidRPr="00135493" w:rsidRDefault="00D7489F"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疑问句</w:t>
            </w:r>
          </w:p>
        </w:tc>
        <w:tc>
          <w:tcPr>
            <w:tcW w:w="2070" w:type="dxa"/>
            <w:tcBorders>
              <w:top w:val="nil"/>
              <w:left w:val="nil"/>
              <w:bottom w:val="single" w:sz="8" w:space="0" w:color="auto"/>
              <w:right w:val="single" w:sz="8" w:space="0" w:color="auto"/>
            </w:tcBorders>
            <w:vAlign w:val="center"/>
            <w:hideMark/>
          </w:tcPr>
          <w:p w14:paraId="2D65EDD2" w14:textId="0E5271CA" w:rsidR="00D7489F" w:rsidRPr="00135493" w:rsidRDefault="009E2207"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3</w:t>
            </w:r>
          </w:p>
        </w:tc>
        <w:tc>
          <w:tcPr>
            <w:tcW w:w="2250" w:type="dxa"/>
            <w:tcBorders>
              <w:top w:val="nil"/>
              <w:left w:val="nil"/>
              <w:bottom w:val="single" w:sz="8" w:space="0" w:color="auto"/>
              <w:right w:val="single" w:sz="8" w:space="0" w:color="auto"/>
            </w:tcBorders>
            <w:vAlign w:val="center"/>
            <w:hideMark/>
          </w:tcPr>
          <w:p w14:paraId="3A61512B" w14:textId="492B7347" w:rsidR="00D7489F" w:rsidRPr="00135493" w:rsidRDefault="00D7489F"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0.2</w:t>
            </w:r>
            <w:r w:rsidR="009E2207">
              <w:rPr>
                <w:rFonts w:ascii="SimSun" w:eastAsia="SimSun" w:hAnsi="SimSun" w:cs="Times New Roman"/>
                <w:color w:val="000000"/>
                <w:sz w:val="26"/>
                <w:szCs w:val="26"/>
              </w:rPr>
              <w:t>9</w:t>
            </w:r>
          </w:p>
        </w:tc>
      </w:tr>
      <w:tr w:rsidR="00D7489F" w:rsidRPr="00D7489F" w14:paraId="6596A75F" w14:textId="77777777" w:rsidTr="00D7489F">
        <w:trPr>
          <w:trHeight w:val="348"/>
        </w:trPr>
        <w:tc>
          <w:tcPr>
            <w:tcW w:w="1980" w:type="dxa"/>
            <w:tcBorders>
              <w:top w:val="nil"/>
              <w:left w:val="single" w:sz="8" w:space="0" w:color="auto"/>
              <w:bottom w:val="single" w:sz="8" w:space="0" w:color="auto"/>
              <w:right w:val="single" w:sz="8" w:space="0" w:color="auto"/>
            </w:tcBorders>
            <w:vAlign w:val="center"/>
            <w:hideMark/>
          </w:tcPr>
          <w:p w14:paraId="68B9B3A1" w14:textId="77777777" w:rsidR="00D7489F" w:rsidRPr="00135493" w:rsidRDefault="00D7489F"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祈使句</w:t>
            </w:r>
          </w:p>
        </w:tc>
        <w:tc>
          <w:tcPr>
            <w:tcW w:w="2070" w:type="dxa"/>
            <w:tcBorders>
              <w:top w:val="nil"/>
              <w:left w:val="nil"/>
              <w:bottom w:val="single" w:sz="8" w:space="0" w:color="auto"/>
              <w:right w:val="single" w:sz="8" w:space="0" w:color="auto"/>
            </w:tcBorders>
            <w:vAlign w:val="center"/>
            <w:hideMark/>
          </w:tcPr>
          <w:p w14:paraId="372D1D0D" w14:textId="7E10E513" w:rsidR="00D7489F" w:rsidRPr="00135493" w:rsidRDefault="00D7489F"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1</w:t>
            </w:r>
            <w:r w:rsidR="009E2207">
              <w:rPr>
                <w:rFonts w:ascii="SimSun" w:eastAsia="SimSun" w:hAnsi="SimSun" w:cs="Times New Roman"/>
                <w:color w:val="000000"/>
                <w:sz w:val="26"/>
                <w:szCs w:val="26"/>
              </w:rPr>
              <w:t>80</w:t>
            </w:r>
          </w:p>
        </w:tc>
        <w:tc>
          <w:tcPr>
            <w:tcW w:w="2250" w:type="dxa"/>
            <w:tcBorders>
              <w:top w:val="nil"/>
              <w:left w:val="nil"/>
              <w:bottom w:val="single" w:sz="8" w:space="0" w:color="auto"/>
              <w:right w:val="single" w:sz="8" w:space="0" w:color="auto"/>
            </w:tcBorders>
            <w:vAlign w:val="center"/>
            <w:hideMark/>
          </w:tcPr>
          <w:p w14:paraId="58C05556" w14:textId="53DC3A7D" w:rsidR="00D7489F" w:rsidRPr="00135493" w:rsidRDefault="00EA1B0B"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17.</w:t>
            </w:r>
            <w:r w:rsidR="009E2207">
              <w:rPr>
                <w:rFonts w:ascii="SimSun" w:eastAsia="SimSun" w:hAnsi="SimSun" w:cs="Times New Roman"/>
                <w:color w:val="000000"/>
                <w:sz w:val="26"/>
                <w:szCs w:val="26"/>
              </w:rPr>
              <w:t>22</w:t>
            </w:r>
          </w:p>
        </w:tc>
      </w:tr>
      <w:tr w:rsidR="00D7489F" w:rsidRPr="00D7489F" w14:paraId="24EE229A" w14:textId="77777777" w:rsidTr="00D7489F">
        <w:trPr>
          <w:trHeight w:val="348"/>
        </w:trPr>
        <w:tc>
          <w:tcPr>
            <w:tcW w:w="1980" w:type="dxa"/>
            <w:tcBorders>
              <w:top w:val="nil"/>
              <w:left w:val="single" w:sz="8" w:space="0" w:color="auto"/>
              <w:bottom w:val="single" w:sz="8" w:space="0" w:color="auto"/>
              <w:right w:val="single" w:sz="8" w:space="0" w:color="auto"/>
            </w:tcBorders>
            <w:vAlign w:val="center"/>
            <w:hideMark/>
          </w:tcPr>
          <w:p w14:paraId="5F9FCD43" w14:textId="77777777" w:rsidR="00D7489F" w:rsidRPr="00135493" w:rsidRDefault="00D7489F"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感叹句</w:t>
            </w:r>
          </w:p>
        </w:tc>
        <w:tc>
          <w:tcPr>
            <w:tcW w:w="2070" w:type="dxa"/>
            <w:tcBorders>
              <w:top w:val="nil"/>
              <w:left w:val="nil"/>
              <w:bottom w:val="single" w:sz="8" w:space="0" w:color="auto"/>
              <w:right w:val="single" w:sz="8" w:space="0" w:color="auto"/>
            </w:tcBorders>
            <w:vAlign w:val="center"/>
            <w:hideMark/>
          </w:tcPr>
          <w:p w14:paraId="109276CF" w14:textId="70AF7111" w:rsidR="00D7489F" w:rsidRPr="00135493" w:rsidRDefault="009E2207"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130</w:t>
            </w:r>
          </w:p>
        </w:tc>
        <w:tc>
          <w:tcPr>
            <w:tcW w:w="2250" w:type="dxa"/>
            <w:tcBorders>
              <w:top w:val="nil"/>
              <w:left w:val="nil"/>
              <w:bottom w:val="single" w:sz="8" w:space="0" w:color="auto"/>
              <w:right w:val="single" w:sz="8" w:space="0" w:color="auto"/>
            </w:tcBorders>
            <w:vAlign w:val="center"/>
            <w:hideMark/>
          </w:tcPr>
          <w:p w14:paraId="5DE49327" w14:textId="64C5A896" w:rsidR="00D7489F" w:rsidRPr="00135493" w:rsidRDefault="00EA1B0B"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12.4</w:t>
            </w:r>
            <w:r w:rsidR="009E2207">
              <w:rPr>
                <w:rFonts w:ascii="SimSun" w:eastAsia="SimSun" w:hAnsi="SimSun" w:cs="Times New Roman"/>
                <w:color w:val="000000"/>
                <w:sz w:val="26"/>
                <w:szCs w:val="26"/>
              </w:rPr>
              <w:t>4</w:t>
            </w:r>
          </w:p>
        </w:tc>
      </w:tr>
      <w:tr w:rsidR="00D7489F" w:rsidRPr="00D7489F" w14:paraId="34723690" w14:textId="77777777" w:rsidTr="00D7489F">
        <w:trPr>
          <w:trHeight w:val="348"/>
        </w:trPr>
        <w:tc>
          <w:tcPr>
            <w:tcW w:w="1980" w:type="dxa"/>
            <w:tcBorders>
              <w:top w:val="nil"/>
              <w:left w:val="single" w:sz="8" w:space="0" w:color="auto"/>
              <w:bottom w:val="single" w:sz="8" w:space="0" w:color="auto"/>
              <w:right w:val="single" w:sz="8" w:space="0" w:color="auto"/>
            </w:tcBorders>
            <w:noWrap/>
            <w:vAlign w:val="center"/>
            <w:hideMark/>
          </w:tcPr>
          <w:p w14:paraId="5EB222D8" w14:textId="5E15380D" w:rsidR="00D7489F" w:rsidRPr="00135493" w:rsidRDefault="00F22D3D" w:rsidP="005E1B3A">
            <w:pPr>
              <w:spacing w:after="0" w:line="240" w:lineRule="auto"/>
              <w:jc w:val="center"/>
              <w:rPr>
                <w:rFonts w:ascii="Microsoft YaHei" w:eastAsia="Microsoft YaHei" w:hAnsi="Microsoft YaHei" w:cs="Times New Roman"/>
                <w:color w:val="000000"/>
              </w:rPr>
            </w:pPr>
            <w:r w:rsidRPr="00135493">
              <w:rPr>
                <w:rFonts w:ascii="SimSun" w:eastAsia="SimSun" w:hAnsi="SimSun" w:cs="Times New Roman" w:hint="eastAsia"/>
                <w:color w:val="000000"/>
                <w:sz w:val="26"/>
                <w:szCs w:val="26"/>
              </w:rPr>
              <w:t>合计</w:t>
            </w:r>
          </w:p>
        </w:tc>
        <w:tc>
          <w:tcPr>
            <w:tcW w:w="2070" w:type="dxa"/>
            <w:tcBorders>
              <w:top w:val="nil"/>
              <w:left w:val="nil"/>
              <w:bottom w:val="single" w:sz="8" w:space="0" w:color="auto"/>
              <w:right w:val="single" w:sz="8" w:space="0" w:color="auto"/>
            </w:tcBorders>
            <w:vAlign w:val="center"/>
            <w:hideMark/>
          </w:tcPr>
          <w:p w14:paraId="72EF9B72" w14:textId="278B8E02" w:rsidR="00D7489F" w:rsidRPr="00135493" w:rsidRDefault="009E2207" w:rsidP="005E1B3A">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1045</w:t>
            </w:r>
          </w:p>
        </w:tc>
        <w:tc>
          <w:tcPr>
            <w:tcW w:w="2250" w:type="dxa"/>
            <w:tcBorders>
              <w:top w:val="nil"/>
              <w:left w:val="nil"/>
              <w:bottom w:val="single" w:sz="8" w:space="0" w:color="auto"/>
              <w:right w:val="single" w:sz="8" w:space="0" w:color="auto"/>
            </w:tcBorders>
            <w:vAlign w:val="center"/>
            <w:hideMark/>
          </w:tcPr>
          <w:p w14:paraId="6D2B6297" w14:textId="77777777" w:rsidR="00D7489F" w:rsidRPr="00135493" w:rsidRDefault="00D7489F" w:rsidP="005E1B3A">
            <w:pPr>
              <w:spacing w:after="0" w:line="240" w:lineRule="auto"/>
              <w:jc w:val="center"/>
              <w:rPr>
                <w:rFonts w:ascii="SimSun" w:eastAsia="SimSun" w:hAnsi="SimSun" w:cs="Times New Roman"/>
                <w:color w:val="000000"/>
                <w:sz w:val="26"/>
                <w:szCs w:val="26"/>
              </w:rPr>
            </w:pPr>
            <w:r w:rsidRPr="00135493">
              <w:rPr>
                <w:rFonts w:ascii="SimSun" w:eastAsia="SimSun" w:hAnsi="SimSun" w:cs="Times New Roman" w:hint="eastAsia"/>
                <w:color w:val="000000"/>
                <w:sz w:val="26"/>
                <w:szCs w:val="26"/>
              </w:rPr>
              <w:t>100</w:t>
            </w:r>
          </w:p>
        </w:tc>
      </w:tr>
    </w:tbl>
    <w:p w14:paraId="2C11DC7E" w14:textId="704380F3" w:rsidR="00411B1F" w:rsidRDefault="009879B7" w:rsidP="005E1B3A">
      <w:pPr>
        <w:pStyle w:val="2"/>
        <w:spacing w:line="240" w:lineRule="auto"/>
      </w:pPr>
      <w:bookmarkStart w:id="59" w:name="bookmark215"/>
      <w:bookmarkStart w:id="60" w:name="_Toc213144601"/>
      <w:bookmarkStart w:id="61" w:name="_Hlk211611827"/>
      <w:bookmarkEnd w:id="55"/>
      <w:bookmarkEnd w:id="58"/>
      <w:bookmarkEnd w:id="59"/>
      <w:r>
        <w:rPr>
          <w:rFonts w:hint="eastAsia"/>
        </w:rPr>
        <w:t>2.2.</w:t>
      </w:r>
      <w:r w:rsidR="00411B1F" w:rsidRPr="00411B1F">
        <w:rPr>
          <w:rFonts w:hint="eastAsia"/>
        </w:rPr>
        <w:t>商务汉语信函的词汇和句法特点</w:t>
      </w:r>
      <w:bookmarkEnd w:id="60"/>
    </w:p>
    <w:p w14:paraId="2102B57C" w14:textId="4FC32078" w:rsidR="00411B1F" w:rsidRPr="00B91CA4" w:rsidRDefault="009879B7" w:rsidP="005E1B3A">
      <w:pPr>
        <w:pStyle w:val="3"/>
        <w:spacing w:line="240" w:lineRule="auto"/>
        <w:rPr>
          <w:rFonts w:eastAsia="SimSun"/>
        </w:rPr>
      </w:pPr>
      <w:r>
        <w:rPr>
          <w:rFonts w:hint="eastAsia"/>
          <w:sz w:val="28"/>
          <w:szCs w:val="28"/>
        </w:rPr>
        <w:t xml:space="preserve"> </w:t>
      </w:r>
      <w:bookmarkStart w:id="62" w:name="_Toc213144602"/>
      <w:r w:rsidRPr="00B91CA4">
        <w:rPr>
          <w:rFonts w:eastAsia="SimSun" w:hint="eastAsia"/>
        </w:rPr>
        <w:t>2.2.1.</w:t>
      </w:r>
      <w:r w:rsidR="003B7F11" w:rsidRPr="00B91CA4">
        <w:rPr>
          <w:rFonts w:eastAsia="SimSun" w:hint="eastAsia"/>
        </w:rPr>
        <w:t>商</w:t>
      </w:r>
      <w:r w:rsidR="003B7F11" w:rsidRPr="00B91CA4">
        <w:rPr>
          <w:rFonts w:eastAsia="SimSun" w:cs="PMingLiU" w:hint="eastAsia"/>
        </w:rPr>
        <w:t>务汉语</w:t>
      </w:r>
      <w:r w:rsidR="003B7F11" w:rsidRPr="00B91CA4">
        <w:rPr>
          <w:rFonts w:eastAsia="SimSun" w:cs="MS PMincho" w:hint="eastAsia"/>
        </w:rPr>
        <w:t>信函的</w:t>
      </w:r>
      <w:r w:rsidR="003B7F11" w:rsidRPr="00B91CA4">
        <w:rPr>
          <w:rFonts w:eastAsia="SimSun" w:cs="PMingLiU" w:hint="eastAsia"/>
        </w:rPr>
        <w:t>词汇</w:t>
      </w:r>
      <w:r w:rsidR="003B7F11" w:rsidRPr="00B91CA4">
        <w:rPr>
          <w:rFonts w:eastAsia="SimSun" w:cs="MS PMincho" w:hint="eastAsia"/>
        </w:rPr>
        <w:t>特点</w:t>
      </w:r>
      <w:bookmarkEnd w:id="62"/>
    </w:p>
    <w:p w14:paraId="50311B16" w14:textId="4C8A266B" w:rsidR="005D7D46" w:rsidRDefault="005D7D46" w:rsidP="005E1B3A">
      <w:pPr>
        <w:spacing w:after="0" w:line="240" w:lineRule="auto"/>
        <w:ind w:firstLine="576"/>
        <w:rPr>
          <w:rFonts w:ascii="Times New Roman" w:eastAsia="SimSun" w:hAnsi="Times New Roman" w:cs="Times New Roman"/>
          <w:sz w:val="26"/>
          <w:szCs w:val="26"/>
          <w:lang w:val="vi-VN"/>
        </w:rPr>
      </w:pPr>
      <w:r w:rsidRPr="005D7D46">
        <w:rPr>
          <w:rFonts w:ascii="SimSun" w:eastAsia="SimSun" w:hAnsi="SimSun" w:hint="eastAsia"/>
          <w:sz w:val="26"/>
          <w:szCs w:val="26"/>
        </w:rPr>
        <w:t>据</w:t>
      </w:r>
      <w:r>
        <w:rPr>
          <w:rFonts w:ascii="SimSun" w:eastAsia="SimSun" w:hAnsi="SimSun" w:hint="eastAsia"/>
          <w:sz w:val="26"/>
          <w:szCs w:val="26"/>
        </w:rPr>
        <w:t>上述的考察结果及分析可看出，商务汉语信函里的词汇使用丰富多彩。商务术语是此类书信与其他书信的区别特点。它的使用数量及出现频率很高，</w:t>
      </w:r>
      <w:r w:rsidRPr="00F84CE8">
        <w:rPr>
          <w:rFonts w:ascii="SimSun" w:eastAsia="SimSun" w:hAnsi="SimSun" w:hint="eastAsia"/>
          <w:color w:val="000000" w:themeColor="text1"/>
          <w:sz w:val="26"/>
          <w:szCs w:val="26"/>
        </w:rPr>
        <w:t>特别是双音节</w:t>
      </w:r>
      <w:r w:rsidR="00F84CE8" w:rsidRPr="00F84CE8">
        <w:rPr>
          <w:rFonts w:ascii="SimSun" w:eastAsia="SimSun" w:hAnsi="SimSun" w:hint="eastAsia"/>
          <w:color w:val="000000" w:themeColor="text1"/>
          <w:sz w:val="26"/>
          <w:szCs w:val="26"/>
        </w:rPr>
        <w:t>术语</w:t>
      </w:r>
      <w:r>
        <w:rPr>
          <w:rFonts w:ascii="SimSun" w:eastAsia="SimSun" w:hAnsi="SimSun" w:hint="eastAsia"/>
          <w:sz w:val="26"/>
          <w:szCs w:val="26"/>
        </w:rPr>
        <w:t>。</w:t>
      </w:r>
    </w:p>
    <w:p w14:paraId="513A1730" w14:textId="6AF0BCEC" w:rsidR="00D72206" w:rsidRDefault="00D72206" w:rsidP="005E1B3A">
      <w:pPr>
        <w:spacing w:after="0" w:line="240" w:lineRule="auto"/>
        <w:jc w:val="both"/>
        <w:rPr>
          <w:rFonts w:ascii="Cambria" w:eastAsia="SimSun" w:hAnsi="Cambria"/>
          <w:bCs/>
          <w:color w:val="000000" w:themeColor="text1"/>
          <w:spacing w:val="6"/>
          <w:sz w:val="27"/>
          <w:szCs w:val="27"/>
          <w:lang w:val="vi-VN"/>
        </w:rPr>
      </w:pPr>
      <w:r>
        <w:rPr>
          <w:rFonts w:ascii="Times New Roman" w:eastAsia="SimSun" w:hAnsi="Times New Roman" w:cs="Times New Roman" w:hint="eastAsia"/>
          <w:sz w:val="26"/>
          <w:szCs w:val="26"/>
          <w:lang w:val="vi-VN"/>
        </w:rPr>
        <w:lastRenderedPageBreak/>
        <w:t xml:space="preserve">        </w:t>
      </w:r>
      <w:r w:rsidR="00921E7F" w:rsidRPr="004931A1">
        <w:rPr>
          <w:rFonts w:ascii="SimSun" w:eastAsia="SimSun" w:hAnsi="SimSun" w:cs="Arial" w:hint="eastAsia"/>
          <w:color w:val="000000" w:themeColor="text1"/>
          <w:sz w:val="26"/>
          <w:szCs w:val="26"/>
          <w:shd w:val="clear" w:color="auto" w:fill="FFFFFF"/>
        </w:rPr>
        <w:t>汉语也像越南语一样，都是</w:t>
      </w:r>
      <w:r w:rsidR="00921E7F" w:rsidRPr="00942EE1">
        <w:rPr>
          <w:rFonts w:ascii="SimSun" w:eastAsia="SimSun" w:hAnsi="SimSun" w:cs="Arial" w:hint="eastAsia"/>
          <w:color w:val="000000" w:themeColor="text1"/>
          <w:sz w:val="26"/>
          <w:szCs w:val="26"/>
          <w:shd w:val="clear" w:color="auto" w:fill="FFFFFF"/>
        </w:rPr>
        <w:t>音节性语言</w:t>
      </w:r>
      <w:r w:rsidR="00921E7F" w:rsidRPr="004931A1">
        <w:rPr>
          <w:rFonts w:ascii="SimSun" w:eastAsia="SimSun" w:hAnsi="SimSun" w:cs="Arial" w:hint="eastAsia"/>
          <w:color w:val="000000" w:themeColor="text1"/>
          <w:sz w:val="26"/>
          <w:szCs w:val="26"/>
          <w:shd w:val="clear" w:color="auto" w:fill="FFFFFF"/>
        </w:rPr>
        <w:t>，无论是</w:t>
      </w:r>
      <w:r w:rsidR="00921E7F" w:rsidRPr="004931A1">
        <w:rPr>
          <w:rFonts w:ascii="SimSun" w:eastAsia="SimSun" w:hAnsi="SimSun" w:hint="eastAsia"/>
          <w:bCs/>
          <w:color w:val="000000" w:themeColor="text1"/>
          <w:spacing w:val="6"/>
          <w:sz w:val="26"/>
          <w:szCs w:val="26"/>
        </w:rPr>
        <w:t>书面表达还是口语表达都很讲究语言美。而结构工整对称则是语言美的一种表现。</w:t>
      </w:r>
      <w:r w:rsidR="00921E7F" w:rsidRPr="004931A1">
        <w:rPr>
          <w:rFonts w:ascii="SimSun" w:eastAsia="SimSun" w:hAnsi="SimSun" w:cs="Arial" w:hint="eastAsia"/>
          <w:color w:val="000000" w:themeColor="text1"/>
          <w:sz w:val="26"/>
          <w:szCs w:val="26"/>
          <w:shd w:val="clear" w:color="auto" w:fill="FFFFFF"/>
        </w:rPr>
        <w:t>早在古代经典著作中，</w:t>
      </w:r>
      <w:r w:rsidR="00921E7F" w:rsidRPr="004931A1">
        <w:rPr>
          <w:rFonts w:ascii="SimSun" w:eastAsia="SimSun" w:hAnsi="SimSun" w:cs="Arial"/>
          <w:color w:val="000000" w:themeColor="text1"/>
          <w:sz w:val="26"/>
          <w:szCs w:val="26"/>
          <w:shd w:val="clear" w:color="auto" w:fill="FFFFFF"/>
        </w:rPr>
        <w:t>四字</w:t>
      </w:r>
      <w:r w:rsidR="00921E7F" w:rsidRPr="004931A1">
        <w:rPr>
          <w:rFonts w:ascii="SimSun" w:eastAsia="SimSun" w:hAnsi="SimSun" w:cs="Arial" w:hint="eastAsia"/>
          <w:color w:val="000000" w:themeColor="text1"/>
          <w:sz w:val="26"/>
          <w:szCs w:val="26"/>
          <w:shd w:val="clear" w:color="auto" w:fill="FFFFFF"/>
        </w:rPr>
        <w:t>的句子和结构已经特别发达，四言诗也很流行，四言词组的运用逐渐成为汉语表达尤其是书面表达的一种“特产”。</w:t>
      </w:r>
    </w:p>
    <w:p w14:paraId="269A52A4" w14:textId="1FFBF1F8" w:rsidR="003705F9" w:rsidRPr="00B91CA4" w:rsidRDefault="009879B7" w:rsidP="005E1B3A">
      <w:pPr>
        <w:pStyle w:val="3"/>
        <w:spacing w:line="240" w:lineRule="auto"/>
        <w:rPr>
          <w:rFonts w:eastAsia="SimSun"/>
        </w:rPr>
      </w:pPr>
      <w:bookmarkStart w:id="63" w:name="_Toc213144603"/>
      <w:r w:rsidRPr="00B91CA4">
        <w:rPr>
          <w:rFonts w:eastAsia="SimSun" w:hint="eastAsia"/>
        </w:rPr>
        <w:t>2.2.2.</w:t>
      </w:r>
      <w:r w:rsidR="003705F9" w:rsidRPr="00B91CA4">
        <w:rPr>
          <w:rFonts w:eastAsia="SimSun" w:hint="eastAsia"/>
        </w:rPr>
        <w:t>商</w:t>
      </w:r>
      <w:r w:rsidR="003705F9" w:rsidRPr="00B91CA4">
        <w:rPr>
          <w:rFonts w:eastAsia="SimSun" w:cs="PMingLiU" w:hint="eastAsia"/>
        </w:rPr>
        <w:t>务汉语</w:t>
      </w:r>
      <w:r w:rsidR="003705F9" w:rsidRPr="00B91CA4">
        <w:rPr>
          <w:rFonts w:eastAsia="SimSun" w:cs="MS PMincho" w:hint="eastAsia"/>
        </w:rPr>
        <w:t>信函的句法特点</w:t>
      </w:r>
      <w:bookmarkEnd w:id="63"/>
    </w:p>
    <w:p w14:paraId="658D0192" w14:textId="78CA42C1" w:rsidR="003705F9" w:rsidRPr="00771EE8" w:rsidRDefault="003705F9" w:rsidP="005E1B3A">
      <w:pPr>
        <w:spacing w:after="0" w:line="240" w:lineRule="auto"/>
        <w:rPr>
          <w:rFonts w:ascii="SimSun" w:eastAsia="SimSun" w:hAnsi="SimSun"/>
          <w:sz w:val="26"/>
          <w:szCs w:val="26"/>
        </w:rPr>
      </w:pPr>
      <w:r>
        <w:rPr>
          <w:rFonts w:ascii="SimSun" w:eastAsia="SimSun" w:hAnsi="SimSun" w:hint="eastAsia"/>
          <w:b/>
          <w:bCs/>
          <w:sz w:val="26"/>
          <w:szCs w:val="26"/>
        </w:rPr>
        <w:t xml:space="preserve">    </w:t>
      </w:r>
      <w:r w:rsidR="00771EE8" w:rsidRPr="00771EE8">
        <w:rPr>
          <w:rFonts w:ascii="SimSun" w:eastAsia="SimSun" w:hAnsi="SimSun" w:hint="eastAsia"/>
          <w:sz w:val="26"/>
          <w:szCs w:val="26"/>
        </w:rPr>
        <w:t>词语是语法结构单位，而句子是语法使用单位。</w:t>
      </w:r>
      <w:r w:rsidR="00771EE8">
        <w:rPr>
          <w:rFonts w:ascii="SimSun" w:eastAsia="SimSun" w:hAnsi="SimSun" w:hint="eastAsia"/>
          <w:sz w:val="26"/>
          <w:szCs w:val="26"/>
        </w:rPr>
        <w:t>当句子表达完整的内容也同时表达说话人、写信人的感情、态度。上述对句法考察的结果为商务汉语信函里的陈述句数量居第一位</w:t>
      </w:r>
      <w:r w:rsidR="00256670">
        <w:rPr>
          <w:rFonts w:ascii="SimSun" w:eastAsia="SimSun" w:hAnsi="SimSun" w:hint="eastAsia"/>
          <w:sz w:val="26"/>
          <w:szCs w:val="26"/>
        </w:rPr>
        <w:t>，</w:t>
      </w:r>
      <w:r w:rsidR="00771EE8">
        <w:rPr>
          <w:rFonts w:ascii="SimSun" w:eastAsia="SimSun" w:hAnsi="SimSun" w:hint="eastAsia"/>
          <w:sz w:val="26"/>
          <w:szCs w:val="26"/>
        </w:rPr>
        <w:t>其二是祈使句。</w:t>
      </w:r>
      <w:r w:rsidR="00256670">
        <w:rPr>
          <w:rFonts w:ascii="SimSun" w:eastAsia="SimSun" w:hAnsi="SimSun" w:hint="eastAsia"/>
          <w:sz w:val="26"/>
          <w:szCs w:val="26"/>
        </w:rPr>
        <w:t>这</w:t>
      </w:r>
      <w:r w:rsidR="00771EE8">
        <w:rPr>
          <w:rFonts w:ascii="SimSun" w:eastAsia="SimSun" w:hAnsi="SimSun" w:hint="eastAsia"/>
          <w:sz w:val="26"/>
          <w:szCs w:val="26"/>
        </w:rPr>
        <w:t>也证明了商务信函最终的目的为</w:t>
      </w:r>
      <w:r w:rsidR="00276010">
        <w:rPr>
          <w:rFonts w:ascii="SimSun" w:eastAsia="SimSun" w:hAnsi="SimSun" w:hint="eastAsia"/>
          <w:sz w:val="26"/>
          <w:szCs w:val="26"/>
        </w:rPr>
        <w:t>先</w:t>
      </w:r>
      <w:r w:rsidR="00771EE8">
        <w:rPr>
          <w:rFonts w:ascii="SimSun" w:eastAsia="SimSun" w:hAnsi="SimSun" w:hint="eastAsia"/>
          <w:sz w:val="26"/>
          <w:szCs w:val="26"/>
        </w:rPr>
        <w:t>向贸易伙伴通知、传达信息</w:t>
      </w:r>
      <w:r w:rsidR="00276010">
        <w:rPr>
          <w:rFonts w:ascii="SimSun" w:eastAsia="SimSun" w:hAnsi="SimSun" w:hint="eastAsia"/>
          <w:sz w:val="26"/>
          <w:szCs w:val="26"/>
        </w:rPr>
        <w:t>，再进一步商讨</w:t>
      </w:r>
      <w:r w:rsidR="00256670">
        <w:rPr>
          <w:rFonts w:ascii="SimSun" w:eastAsia="SimSun" w:hAnsi="SimSun" w:hint="eastAsia"/>
          <w:sz w:val="26"/>
          <w:szCs w:val="26"/>
        </w:rPr>
        <w:t>，</w:t>
      </w:r>
      <w:r w:rsidR="00276010">
        <w:rPr>
          <w:rFonts w:ascii="SimSun" w:eastAsia="SimSun" w:hAnsi="SimSun" w:hint="eastAsia"/>
          <w:sz w:val="26"/>
          <w:szCs w:val="26"/>
        </w:rPr>
        <w:t>提出请求</w:t>
      </w:r>
      <w:r w:rsidR="00256670">
        <w:rPr>
          <w:rFonts w:ascii="SimSun" w:eastAsia="SimSun" w:hAnsi="SimSun" w:hint="eastAsia"/>
          <w:sz w:val="26"/>
          <w:szCs w:val="26"/>
        </w:rPr>
        <w:t>及</w:t>
      </w:r>
      <w:r w:rsidR="00276010">
        <w:rPr>
          <w:rFonts w:ascii="SimSun" w:eastAsia="SimSun" w:hAnsi="SimSun" w:hint="eastAsia"/>
          <w:sz w:val="26"/>
          <w:szCs w:val="26"/>
        </w:rPr>
        <w:t>建议，而不是描写、表白个人的感情的文本。</w:t>
      </w:r>
      <w:r w:rsidR="00024759">
        <w:rPr>
          <w:rFonts w:ascii="SimSun" w:eastAsia="SimSun" w:hAnsi="SimSun" w:hint="eastAsia"/>
          <w:sz w:val="26"/>
          <w:szCs w:val="26"/>
        </w:rPr>
        <w:t>除外，商务汉语信函具有简洁、含蓄的特点。商务书信主要目的是让对方容易理解交谈事件，而不是使对方昏惑不解。</w:t>
      </w:r>
    </w:p>
    <w:p w14:paraId="5747220E" w14:textId="58F78DCC" w:rsidR="00FF3EBB" w:rsidRPr="005E1B3A" w:rsidRDefault="009879B7" w:rsidP="005E1B3A">
      <w:pPr>
        <w:pStyle w:val="Heading41"/>
        <w:keepNext/>
        <w:keepLines/>
        <w:tabs>
          <w:tab w:val="left" w:pos="341"/>
        </w:tabs>
        <w:spacing w:line="240" w:lineRule="auto"/>
        <w:rPr>
          <w:rFonts w:ascii="NSimSun" w:eastAsia="NSimSun" w:hAnsi="NSimSun"/>
          <w:sz w:val="26"/>
          <w:szCs w:val="26"/>
        </w:rPr>
      </w:pPr>
      <w:r>
        <w:rPr>
          <w:rFonts w:ascii="NSimSun" w:eastAsia="NSimSun" w:hAnsi="NSimSun" w:hint="eastAsia"/>
          <w:b/>
          <w:bCs/>
          <w:color w:val="000000"/>
          <w:sz w:val="26"/>
          <w:szCs w:val="26"/>
        </w:rPr>
        <w:t xml:space="preserve"> </w:t>
      </w:r>
      <w:bookmarkEnd w:id="61"/>
    </w:p>
    <w:p w14:paraId="0957556E" w14:textId="36F82E3B" w:rsidR="00F81C58" w:rsidRPr="00F63F1B" w:rsidRDefault="00F81C58" w:rsidP="005E1B3A">
      <w:pPr>
        <w:pStyle w:val="BodyText"/>
        <w:spacing w:line="240" w:lineRule="auto"/>
        <w:ind w:firstLine="0"/>
        <w:jc w:val="center"/>
        <w:rPr>
          <w:b/>
          <w:bCs/>
          <w:color w:val="000000"/>
          <w:sz w:val="32"/>
          <w:szCs w:val="32"/>
          <w:lang w:eastAsia="zh-CN"/>
        </w:rPr>
      </w:pPr>
      <w:r w:rsidRPr="00F63F1B">
        <w:rPr>
          <w:rFonts w:hint="eastAsia"/>
          <w:b/>
          <w:bCs/>
          <w:color w:val="000000"/>
          <w:sz w:val="32"/>
          <w:szCs w:val="32"/>
          <w:lang w:eastAsia="zh-CN"/>
        </w:rPr>
        <w:t>小结</w:t>
      </w:r>
    </w:p>
    <w:p w14:paraId="7BE3E92F" w14:textId="77777777" w:rsidR="00315F45" w:rsidRPr="00CA227D" w:rsidRDefault="00153C47" w:rsidP="005E1B3A">
      <w:pPr>
        <w:pStyle w:val="NormalWeb"/>
        <w:spacing w:before="0" w:beforeAutospacing="0" w:after="0" w:afterAutospacing="0"/>
        <w:rPr>
          <w:rFonts w:ascii="SimSun" w:eastAsia="SimSun" w:hAnsi="SimSun"/>
          <w:sz w:val="26"/>
          <w:szCs w:val="26"/>
        </w:rPr>
      </w:pPr>
      <w:r>
        <w:rPr>
          <w:rFonts w:ascii="SimSun" w:eastAsia="SimSun" w:hAnsi="SimSun" w:cs="SimSun" w:hint="eastAsia"/>
          <w:sz w:val="26"/>
          <w:szCs w:val="26"/>
        </w:rPr>
        <w:t xml:space="preserve"> </w:t>
      </w:r>
      <w:r>
        <w:rPr>
          <w:rFonts w:ascii="SimSun" w:eastAsia="SimSun" w:hAnsi="SimSun" w:cs="SimSun"/>
          <w:sz w:val="26"/>
          <w:szCs w:val="26"/>
        </w:rPr>
        <w:t xml:space="preserve">   </w:t>
      </w:r>
      <w:r w:rsidR="00315F45" w:rsidRPr="004D4DD4">
        <w:rPr>
          <w:rFonts w:ascii="SimSun" w:eastAsia="SimSun" w:hAnsi="SimSun" w:cs="SimSun" w:hint="eastAsia"/>
          <w:sz w:val="26"/>
          <w:szCs w:val="26"/>
        </w:rPr>
        <w:t>本章围绕商务汉语信函的语言层面展开，重点分析了其在词汇和句法方面的主要特征。通过对大量语料的考察</w:t>
      </w:r>
      <w:r w:rsidR="00315F45">
        <w:rPr>
          <w:rFonts w:ascii="SimSun" w:eastAsia="SimSun" w:hAnsi="SimSun" w:cs="SimSun" w:hint="eastAsia"/>
          <w:sz w:val="26"/>
          <w:szCs w:val="26"/>
        </w:rPr>
        <w:t>分析</w:t>
      </w:r>
      <w:r w:rsidR="00315F45" w:rsidRPr="004D4DD4">
        <w:rPr>
          <w:rFonts w:ascii="SimSun" w:eastAsia="SimSun" w:hAnsi="SimSun" w:cs="SimSun" w:hint="eastAsia"/>
          <w:sz w:val="26"/>
          <w:szCs w:val="26"/>
        </w:rPr>
        <w:t>与归纳，论述了商务汉语信函在词汇选用、表达方式、句式结构等方面的独特规律，揭示了这一语体在满足交际功能与体现礼貌策略之间的平衡机制。总体来看，</w:t>
      </w:r>
      <w:r w:rsidR="00315F45" w:rsidRPr="00CA227D">
        <w:rPr>
          <w:rFonts w:ascii="SimSun" w:eastAsia="SimSun" w:hAnsi="SimSun" w:cs="SimSun" w:hint="eastAsia"/>
          <w:sz w:val="26"/>
          <w:szCs w:val="26"/>
        </w:rPr>
        <w:t>商务汉语信函语言具有</w:t>
      </w:r>
      <w:r w:rsidR="00315F45" w:rsidRPr="00CA227D">
        <w:rPr>
          <w:rStyle w:val="Strong"/>
          <w:rFonts w:ascii="SimSun" w:eastAsia="SimSun" w:hAnsi="SimSun"/>
          <w:b w:val="0"/>
          <w:bCs w:val="0"/>
          <w:sz w:val="26"/>
          <w:szCs w:val="26"/>
        </w:rPr>
        <w:t>正式性、规范性、准确性与礼貌性</w:t>
      </w:r>
      <w:r w:rsidR="00315F45" w:rsidRPr="00CA227D">
        <w:rPr>
          <w:rFonts w:ascii="SimSun" w:eastAsia="SimSun" w:hAnsi="SimSun" w:cs="SimSun" w:hint="eastAsia"/>
          <w:sz w:val="26"/>
          <w:szCs w:val="26"/>
        </w:rPr>
        <w:t>的显著特征。</w:t>
      </w:r>
    </w:p>
    <w:p w14:paraId="4AD59EBA" w14:textId="77777777" w:rsidR="00375B18" w:rsidRDefault="00375B18" w:rsidP="00F073CE">
      <w:pPr>
        <w:pStyle w:val="BodyText"/>
        <w:spacing w:line="360" w:lineRule="auto"/>
        <w:ind w:left="144" w:firstLine="336"/>
        <w:jc w:val="both"/>
        <w:rPr>
          <w:rFonts w:ascii="NSimSun" w:eastAsia="NSimSun" w:hAnsi="NSimSun"/>
          <w:color w:val="000000"/>
          <w:sz w:val="26"/>
          <w:szCs w:val="26"/>
          <w:lang w:eastAsia="zh-CN"/>
        </w:rPr>
      </w:pPr>
    </w:p>
    <w:p w14:paraId="3C9D6C75"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5C86C1D2"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0CEE43B5"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7C84D1C4"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0535C346"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28A703EE"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218F4E57"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213AF425"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4F44251D"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22EEFEB0"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49BFF313"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723C5B5F" w14:textId="77777777" w:rsidR="005E1B3A" w:rsidRDefault="005E1B3A" w:rsidP="00F073CE">
      <w:pPr>
        <w:pStyle w:val="BodyText"/>
        <w:spacing w:line="360" w:lineRule="auto"/>
        <w:ind w:left="144" w:firstLine="336"/>
        <w:jc w:val="both"/>
        <w:rPr>
          <w:rFonts w:ascii="NSimSun" w:eastAsia="NSimSun" w:hAnsi="NSimSun"/>
          <w:color w:val="000000"/>
          <w:sz w:val="26"/>
          <w:szCs w:val="26"/>
          <w:lang w:eastAsia="zh-CN"/>
        </w:rPr>
      </w:pPr>
    </w:p>
    <w:p w14:paraId="0F72BBD5" w14:textId="687E4F0C" w:rsidR="00EB0E2D" w:rsidRPr="00385DD9" w:rsidRDefault="00375B18" w:rsidP="005E1B3A">
      <w:pPr>
        <w:spacing w:after="0" w:line="360" w:lineRule="auto"/>
        <w:jc w:val="center"/>
        <w:rPr>
          <w:rFonts w:ascii="SimHei" w:eastAsia="SimHei" w:hAnsi="SimHei"/>
          <w:sz w:val="32"/>
          <w:szCs w:val="32"/>
        </w:rPr>
      </w:pPr>
      <w:bookmarkStart w:id="64" w:name="_Toc213144604"/>
      <w:bookmarkStart w:id="65" w:name="_Hlk211612388"/>
      <w:r w:rsidRPr="00583299">
        <w:rPr>
          <w:rFonts w:ascii="SimHei" w:eastAsia="SimHei" w:hAnsi="SimHei" w:hint="eastAsia"/>
          <w:sz w:val="32"/>
          <w:szCs w:val="32"/>
        </w:rPr>
        <w:lastRenderedPageBreak/>
        <w:t xml:space="preserve">第三章   </w:t>
      </w:r>
      <w:r w:rsidR="00B367C9" w:rsidRPr="00583299">
        <w:rPr>
          <w:rFonts w:ascii="SimHei" w:eastAsia="SimHei" w:hAnsi="SimHei" w:hint="eastAsia"/>
          <w:sz w:val="32"/>
          <w:szCs w:val="32"/>
        </w:rPr>
        <w:t>商务汉语信函语篇</w:t>
      </w:r>
      <w:r w:rsidR="00AC0A4E" w:rsidRPr="00583299">
        <w:rPr>
          <w:rFonts w:ascii="SimHei" w:eastAsia="SimHei" w:hAnsi="SimHei" w:hint="eastAsia"/>
          <w:sz w:val="32"/>
          <w:szCs w:val="32"/>
        </w:rPr>
        <w:t>及语用</w:t>
      </w:r>
      <w:r w:rsidR="00BE5401" w:rsidRPr="00583299">
        <w:rPr>
          <w:rFonts w:ascii="SimHei" w:eastAsia="SimHei" w:hAnsi="SimHei" w:hint="eastAsia"/>
          <w:sz w:val="32"/>
          <w:szCs w:val="32"/>
        </w:rPr>
        <w:t>特点</w:t>
      </w:r>
      <w:bookmarkStart w:id="66" w:name="_Toc213144605"/>
      <w:bookmarkEnd w:id="64"/>
    </w:p>
    <w:p w14:paraId="38030F0D" w14:textId="3F9C94E6" w:rsidR="00634C34" w:rsidRPr="00FB11C8" w:rsidRDefault="00FB11C8" w:rsidP="005E1B3A">
      <w:pPr>
        <w:pStyle w:val="2"/>
      </w:pPr>
      <w:r w:rsidRPr="00FB11C8">
        <w:rPr>
          <w:rFonts w:hint="eastAsia"/>
        </w:rPr>
        <w:t>3.1.</w:t>
      </w:r>
      <w:r w:rsidR="00634C34" w:rsidRPr="00FB11C8">
        <w:rPr>
          <w:rFonts w:hint="eastAsia"/>
        </w:rPr>
        <w:t>对商务汉语信函语篇考察与分析</w:t>
      </w:r>
      <w:bookmarkEnd w:id="66"/>
    </w:p>
    <w:p w14:paraId="39B7076F" w14:textId="1B344D37" w:rsidR="00411B1F" w:rsidRDefault="00FB11C8" w:rsidP="005E1B3A">
      <w:pPr>
        <w:pStyle w:val="3"/>
      </w:pPr>
      <w:bookmarkStart w:id="67" w:name="_Toc213144606"/>
      <w:r>
        <w:rPr>
          <w:rFonts w:hint="eastAsia"/>
        </w:rPr>
        <w:t>3.1.1.</w:t>
      </w:r>
      <w:r w:rsidR="00634C34" w:rsidRPr="00C13C31">
        <w:rPr>
          <w:rFonts w:eastAsia="SimSun" w:hint="eastAsia"/>
        </w:rPr>
        <w:t>考察的</w:t>
      </w:r>
      <w:r w:rsidR="00634C34" w:rsidRPr="00C13C31">
        <w:rPr>
          <w:rFonts w:eastAsia="SimSun" w:cs="PMingLiU" w:hint="eastAsia"/>
        </w:rPr>
        <w:t>说</w:t>
      </w:r>
      <w:r w:rsidR="00634C34" w:rsidRPr="00C13C31">
        <w:rPr>
          <w:rFonts w:eastAsia="SimSun" w:cs="MS PMincho" w:hint="eastAsia"/>
        </w:rPr>
        <w:t>明</w:t>
      </w:r>
      <w:bookmarkEnd w:id="67"/>
    </w:p>
    <w:p w14:paraId="654C7FA0" w14:textId="6D12F723" w:rsidR="00E85A14" w:rsidRPr="00C13C31" w:rsidRDefault="00FB11C8" w:rsidP="005E1B3A">
      <w:pPr>
        <w:pStyle w:val="3"/>
        <w:rPr>
          <w:rFonts w:eastAsia="SimSun"/>
          <w:shd w:val="clear" w:color="auto" w:fill="FFFFFF"/>
        </w:rPr>
      </w:pPr>
      <w:bookmarkStart w:id="68" w:name="_Toc213144607"/>
      <w:r>
        <w:rPr>
          <w:rFonts w:hint="eastAsia"/>
          <w:shd w:val="clear" w:color="auto" w:fill="FFFFFF"/>
        </w:rPr>
        <w:t>3.1.2.</w:t>
      </w:r>
      <w:r w:rsidR="00E85A14" w:rsidRPr="00C13C31">
        <w:rPr>
          <w:rFonts w:eastAsia="SimSun" w:hint="eastAsia"/>
          <w:shd w:val="clear" w:color="auto" w:fill="FFFFFF"/>
        </w:rPr>
        <w:t>考察</w:t>
      </w:r>
      <w:r w:rsidR="00E85A14" w:rsidRPr="00C13C31">
        <w:rPr>
          <w:rFonts w:eastAsia="SimSun" w:cs="PMingLiU" w:hint="eastAsia"/>
          <w:shd w:val="clear" w:color="auto" w:fill="FFFFFF"/>
        </w:rPr>
        <w:t>结</w:t>
      </w:r>
      <w:r w:rsidR="00E85A14" w:rsidRPr="00C13C31">
        <w:rPr>
          <w:rFonts w:eastAsia="SimSun" w:cs="MS PMincho" w:hint="eastAsia"/>
          <w:shd w:val="clear" w:color="auto" w:fill="FFFFFF"/>
        </w:rPr>
        <w:t>果及分析</w:t>
      </w:r>
      <w:bookmarkEnd w:id="68"/>
    </w:p>
    <w:p w14:paraId="1315496B" w14:textId="4082F7F2" w:rsidR="00E85A14" w:rsidRPr="00E85A14" w:rsidRDefault="00E85A14" w:rsidP="005E1B3A">
      <w:pPr>
        <w:spacing w:after="0" w:line="360" w:lineRule="auto"/>
        <w:jc w:val="both"/>
        <w:rPr>
          <w:rFonts w:ascii="SimSun" w:eastAsia="SimSun" w:hAnsi="SimSun" w:cs="Helvetica"/>
          <w:b/>
          <w:bCs/>
          <w:sz w:val="26"/>
          <w:szCs w:val="26"/>
          <w:shd w:val="clear" w:color="auto" w:fill="FFFFFF"/>
        </w:rPr>
      </w:pPr>
      <w:r>
        <w:rPr>
          <w:rFonts w:ascii="SimSun" w:eastAsia="SimSun" w:hAnsi="SimSun" w:cs="Helvetica" w:hint="eastAsia"/>
          <w:b/>
          <w:bCs/>
          <w:sz w:val="26"/>
          <w:szCs w:val="26"/>
          <w:shd w:val="clear" w:color="auto" w:fill="FFFFFF"/>
        </w:rPr>
        <w:t xml:space="preserve"> </w:t>
      </w:r>
      <w:r w:rsidR="00FB11C8">
        <w:rPr>
          <w:rFonts w:ascii="SimSun" w:eastAsia="SimSun" w:hAnsi="SimSun" w:cs="Helvetica" w:hint="eastAsia"/>
          <w:b/>
          <w:bCs/>
          <w:sz w:val="26"/>
          <w:szCs w:val="26"/>
          <w:shd w:val="clear" w:color="auto" w:fill="FFFFFF"/>
        </w:rPr>
        <w:t>3.1.2.1.</w:t>
      </w:r>
      <w:r w:rsidRPr="00E85A14">
        <w:rPr>
          <w:rFonts w:ascii="SimSun" w:eastAsia="SimSun" w:hAnsi="SimSun" w:cs="Helvetica" w:hint="eastAsia"/>
          <w:b/>
          <w:bCs/>
          <w:sz w:val="26"/>
          <w:szCs w:val="26"/>
          <w:shd w:val="clear" w:color="auto" w:fill="FFFFFF"/>
        </w:rPr>
        <w:t>关于商务汉语信函</w:t>
      </w:r>
      <w:r>
        <w:rPr>
          <w:rFonts w:ascii="SimSun" w:eastAsia="SimSun" w:hAnsi="SimSun" w:cs="Helvetica" w:hint="eastAsia"/>
          <w:b/>
          <w:bCs/>
          <w:sz w:val="26"/>
          <w:szCs w:val="26"/>
          <w:shd w:val="clear" w:color="auto" w:fill="FFFFFF"/>
        </w:rPr>
        <w:t>语篇</w:t>
      </w:r>
      <w:r w:rsidRPr="00E85A14">
        <w:rPr>
          <w:rFonts w:ascii="SimSun" w:eastAsia="SimSun" w:hAnsi="SimSun" w:cs="Helvetica" w:hint="eastAsia"/>
          <w:b/>
          <w:bCs/>
          <w:sz w:val="26"/>
          <w:szCs w:val="26"/>
          <w:shd w:val="clear" w:color="auto" w:fill="FFFFFF"/>
        </w:rPr>
        <w:t>的考察结果及分析</w:t>
      </w:r>
    </w:p>
    <w:p w14:paraId="171611EF" w14:textId="2E63DB61" w:rsidR="00B367C9" w:rsidRDefault="005A178F" w:rsidP="005E1B3A">
      <w:pPr>
        <w:spacing w:after="0" w:line="360" w:lineRule="auto"/>
        <w:jc w:val="both"/>
        <w:rPr>
          <w:rFonts w:ascii="SimSun" w:eastAsia="SimSun" w:hAnsi="SimSun"/>
          <w:bCs/>
          <w:color w:val="000000"/>
          <w:sz w:val="26"/>
          <w:szCs w:val="26"/>
        </w:rPr>
      </w:pPr>
      <w:r>
        <w:rPr>
          <w:rFonts w:ascii="SimSun" w:eastAsia="SimSun" w:hAnsi="SimSun" w:hint="eastAsia"/>
          <w:bCs/>
          <w:color w:val="000000"/>
          <w:sz w:val="26"/>
          <w:szCs w:val="26"/>
        </w:rPr>
        <w:t xml:space="preserve">    </w:t>
      </w:r>
      <w:r w:rsidR="00B367C9">
        <w:rPr>
          <w:rFonts w:ascii="SimSun" w:eastAsia="SimSun" w:hAnsi="SimSun" w:hint="eastAsia"/>
          <w:bCs/>
          <w:color w:val="000000"/>
          <w:sz w:val="26"/>
          <w:szCs w:val="26"/>
        </w:rPr>
        <w:t>书信的结构包括标题、信头、信文和信尾，即标题、</w:t>
      </w:r>
      <w:r w:rsidR="00584647">
        <w:rPr>
          <w:rFonts w:ascii="SimSun" w:eastAsia="SimSun" w:hAnsi="SimSun" w:hint="eastAsia"/>
          <w:bCs/>
          <w:color w:val="000000"/>
          <w:sz w:val="26"/>
          <w:szCs w:val="26"/>
        </w:rPr>
        <w:t>称呼语</w:t>
      </w:r>
      <w:r w:rsidR="00B367C9">
        <w:rPr>
          <w:rFonts w:ascii="SimSun" w:eastAsia="SimSun" w:hAnsi="SimSun" w:hint="eastAsia"/>
          <w:bCs/>
          <w:color w:val="000000"/>
          <w:sz w:val="26"/>
          <w:szCs w:val="26"/>
        </w:rPr>
        <w:t>、正文和落款</w:t>
      </w:r>
      <w:r w:rsidR="002C45C9">
        <w:rPr>
          <w:rFonts w:ascii="SimSun" w:eastAsia="SimSun" w:hAnsi="SimSun" w:hint="eastAsia"/>
          <w:bCs/>
          <w:color w:val="000000"/>
          <w:sz w:val="26"/>
          <w:szCs w:val="26"/>
        </w:rPr>
        <w:t>日期</w:t>
      </w:r>
      <w:r w:rsidR="00B367C9">
        <w:rPr>
          <w:rFonts w:ascii="SimSun" w:eastAsia="SimSun" w:hAnsi="SimSun" w:hint="eastAsia"/>
          <w:bCs/>
          <w:color w:val="000000"/>
          <w:sz w:val="26"/>
          <w:szCs w:val="26"/>
        </w:rPr>
        <w:t>部分。正文是书信的主要内容，涉及到写信人或写信单位想要与收信人或单位交换意见、谈判的事情。</w:t>
      </w:r>
      <w:r w:rsidR="00075520">
        <w:rPr>
          <w:rFonts w:ascii="SimSun" w:eastAsia="SimSun" w:hAnsi="SimSun" w:hint="eastAsia"/>
          <w:bCs/>
          <w:color w:val="000000"/>
          <w:sz w:val="26"/>
          <w:szCs w:val="26"/>
        </w:rPr>
        <w:t>正文部分一般共有若干</w:t>
      </w:r>
      <w:r w:rsidR="005C393C">
        <w:rPr>
          <w:rFonts w:ascii="SimSun" w:eastAsia="SimSun" w:hAnsi="SimSun" w:hint="eastAsia"/>
          <w:bCs/>
          <w:color w:val="000000"/>
          <w:sz w:val="26"/>
          <w:szCs w:val="26"/>
        </w:rPr>
        <w:t>段落</w:t>
      </w:r>
      <w:r w:rsidR="00075520">
        <w:rPr>
          <w:rFonts w:ascii="SimSun" w:eastAsia="SimSun" w:hAnsi="SimSun" w:hint="eastAsia"/>
          <w:bCs/>
          <w:color w:val="000000"/>
          <w:sz w:val="26"/>
          <w:szCs w:val="26"/>
        </w:rPr>
        <w:t>链接，以下是对所收集</w:t>
      </w:r>
      <w:r w:rsidR="0087569F">
        <w:rPr>
          <w:rFonts w:ascii="SimSun" w:eastAsia="SimSun" w:hAnsi="SimSun" w:hint="eastAsia"/>
          <w:bCs/>
          <w:color w:val="000000"/>
          <w:sz w:val="26"/>
          <w:szCs w:val="26"/>
        </w:rPr>
        <w:t>书信</w:t>
      </w:r>
      <w:r w:rsidR="00075520">
        <w:rPr>
          <w:rFonts w:ascii="SimSun" w:eastAsia="SimSun" w:hAnsi="SimSun" w:hint="eastAsia"/>
          <w:bCs/>
          <w:color w:val="000000"/>
          <w:sz w:val="26"/>
          <w:szCs w:val="26"/>
        </w:rPr>
        <w:t>的</w:t>
      </w:r>
      <w:r w:rsidR="005C393C">
        <w:rPr>
          <w:rFonts w:ascii="SimSun" w:eastAsia="SimSun" w:hAnsi="SimSun" w:hint="eastAsia"/>
          <w:bCs/>
          <w:color w:val="000000"/>
          <w:sz w:val="26"/>
          <w:szCs w:val="26"/>
        </w:rPr>
        <w:t>段落</w:t>
      </w:r>
      <w:r w:rsidR="00075520">
        <w:rPr>
          <w:rFonts w:ascii="SimSun" w:eastAsia="SimSun" w:hAnsi="SimSun" w:hint="eastAsia"/>
          <w:bCs/>
          <w:color w:val="000000"/>
          <w:sz w:val="26"/>
          <w:szCs w:val="26"/>
        </w:rPr>
        <w:t>进行考察的数据结果：</w:t>
      </w:r>
    </w:p>
    <w:p w14:paraId="2DF02D91" w14:textId="580015AC" w:rsidR="005A178F" w:rsidRPr="00843EAB" w:rsidRDefault="005A178F" w:rsidP="005E1B3A">
      <w:pPr>
        <w:pStyle w:val="6"/>
        <w:spacing w:after="0"/>
        <w:rPr>
          <w:color w:val="000000"/>
          <w:sz w:val="26"/>
          <w:szCs w:val="26"/>
        </w:rPr>
      </w:pPr>
      <w:bookmarkStart w:id="69" w:name="_Toc213144912"/>
      <w:r w:rsidRPr="00127DB4">
        <w:rPr>
          <w:rFonts w:hint="eastAsia"/>
        </w:rPr>
        <w:t>表</w:t>
      </w:r>
      <w:r w:rsidR="00F301AD">
        <w:t xml:space="preserve"> </w:t>
      </w:r>
      <w:r w:rsidR="00252C74">
        <w:t>3.1.</w:t>
      </w:r>
      <w:r w:rsidR="005C393C" w:rsidRPr="00843EAB">
        <w:rPr>
          <w:rFonts w:hint="eastAsia"/>
        </w:rPr>
        <w:t>段落</w:t>
      </w:r>
      <w:r w:rsidR="00297DD9">
        <w:rPr>
          <w:rFonts w:hint="eastAsia"/>
        </w:rPr>
        <w:t>的</w:t>
      </w:r>
      <w:r>
        <w:rPr>
          <w:rFonts w:hint="eastAsia"/>
        </w:rPr>
        <w:t>考察结果</w:t>
      </w:r>
      <w:bookmarkEnd w:id="69"/>
      <w:r w:rsidR="000C3B11">
        <w:rPr>
          <w:rFonts w:hint="eastAsia"/>
        </w:rPr>
        <w:t xml:space="preserve"> </w:t>
      </w:r>
    </w:p>
    <w:tbl>
      <w:tblPr>
        <w:tblW w:w="7380" w:type="dxa"/>
        <w:tblInd w:w="1070" w:type="dxa"/>
        <w:tblLook w:val="04A0" w:firstRow="1" w:lastRow="0" w:firstColumn="1" w:lastColumn="0" w:noHBand="0" w:noVBand="1"/>
      </w:tblPr>
      <w:tblGrid>
        <w:gridCol w:w="2250"/>
        <w:gridCol w:w="2520"/>
        <w:gridCol w:w="2610"/>
      </w:tblGrid>
      <w:tr w:rsidR="005A178F" w:rsidRPr="005A178F" w14:paraId="71E489AE" w14:textId="77777777" w:rsidTr="005A178F">
        <w:trPr>
          <w:trHeight w:val="684"/>
        </w:trPr>
        <w:tc>
          <w:tcPr>
            <w:tcW w:w="2250" w:type="dxa"/>
            <w:tcBorders>
              <w:top w:val="single" w:sz="8" w:space="0" w:color="auto"/>
              <w:left w:val="single" w:sz="8" w:space="0" w:color="auto"/>
              <w:bottom w:val="single" w:sz="8" w:space="0" w:color="auto"/>
              <w:right w:val="single" w:sz="8" w:space="0" w:color="auto"/>
            </w:tcBorders>
            <w:vAlign w:val="center"/>
            <w:hideMark/>
          </w:tcPr>
          <w:p w14:paraId="0A5895D6" w14:textId="66513EA1" w:rsidR="005A178F" w:rsidRPr="00E85A14" w:rsidRDefault="005A178F" w:rsidP="005E1B3A">
            <w:pPr>
              <w:spacing w:after="0" w:line="360" w:lineRule="auto"/>
              <w:jc w:val="both"/>
              <w:rPr>
                <w:rFonts w:ascii="SimSun" w:eastAsia="SimSun" w:hAnsi="SimSun" w:cs="Times New Roman"/>
                <w:color w:val="000000"/>
                <w:sz w:val="26"/>
                <w:szCs w:val="26"/>
              </w:rPr>
            </w:pPr>
            <w:r w:rsidRPr="00E85A14">
              <w:rPr>
                <w:rFonts w:ascii="SimSun" w:eastAsia="SimSun" w:hAnsi="SimSun" w:cs="Times New Roman" w:hint="eastAsia"/>
                <w:color w:val="000000"/>
                <w:sz w:val="26"/>
                <w:szCs w:val="26"/>
              </w:rPr>
              <w:t>正文的</w:t>
            </w:r>
            <w:r w:rsidR="005C393C">
              <w:rPr>
                <w:rFonts w:ascii="SimSun" w:eastAsia="SimSun" w:hAnsi="SimSun" w:cs="Times New Roman" w:hint="eastAsia"/>
                <w:color w:val="000000"/>
                <w:sz w:val="26"/>
                <w:szCs w:val="26"/>
              </w:rPr>
              <w:t>段落</w:t>
            </w:r>
            <w:r w:rsidRPr="00E85A14">
              <w:rPr>
                <w:rFonts w:ascii="SimSun" w:eastAsia="SimSun" w:hAnsi="SimSun" w:cs="Times New Roman" w:hint="eastAsia"/>
                <w:color w:val="000000"/>
                <w:sz w:val="26"/>
                <w:szCs w:val="26"/>
              </w:rPr>
              <w:t>数量</w:t>
            </w:r>
          </w:p>
        </w:tc>
        <w:tc>
          <w:tcPr>
            <w:tcW w:w="2520" w:type="dxa"/>
            <w:tcBorders>
              <w:top w:val="single" w:sz="8" w:space="0" w:color="auto"/>
              <w:left w:val="nil"/>
              <w:bottom w:val="single" w:sz="8" w:space="0" w:color="auto"/>
              <w:right w:val="single" w:sz="8" w:space="0" w:color="auto"/>
            </w:tcBorders>
            <w:vAlign w:val="center"/>
            <w:hideMark/>
          </w:tcPr>
          <w:p w14:paraId="0378FB94" w14:textId="77777777" w:rsidR="005A178F" w:rsidRPr="00E85A14" w:rsidRDefault="005A178F" w:rsidP="005E1B3A">
            <w:pPr>
              <w:spacing w:after="0" w:line="360" w:lineRule="auto"/>
              <w:jc w:val="center"/>
              <w:rPr>
                <w:rFonts w:ascii="SimSun" w:eastAsia="SimSun" w:hAnsi="SimSun" w:cs="Times New Roman"/>
                <w:color w:val="000000"/>
                <w:sz w:val="26"/>
                <w:szCs w:val="26"/>
              </w:rPr>
            </w:pPr>
            <w:r w:rsidRPr="00E85A14">
              <w:rPr>
                <w:rFonts w:ascii="SimSun" w:eastAsia="SimSun" w:hAnsi="SimSun" w:cs="Times New Roman" w:hint="eastAsia"/>
                <w:color w:val="000000"/>
                <w:sz w:val="26"/>
                <w:szCs w:val="26"/>
              </w:rPr>
              <w:t>信函数量</w:t>
            </w:r>
          </w:p>
        </w:tc>
        <w:tc>
          <w:tcPr>
            <w:tcW w:w="2610" w:type="dxa"/>
            <w:tcBorders>
              <w:top w:val="single" w:sz="8" w:space="0" w:color="auto"/>
              <w:left w:val="nil"/>
              <w:bottom w:val="single" w:sz="8" w:space="0" w:color="auto"/>
              <w:right w:val="single" w:sz="8" w:space="0" w:color="auto"/>
            </w:tcBorders>
            <w:vAlign w:val="center"/>
            <w:hideMark/>
          </w:tcPr>
          <w:p w14:paraId="5357FF28" w14:textId="77777777" w:rsidR="005A178F" w:rsidRPr="00E85A14" w:rsidRDefault="005A178F" w:rsidP="005E1B3A">
            <w:pPr>
              <w:spacing w:after="0" w:line="360" w:lineRule="auto"/>
              <w:jc w:val="center"/>
              <w:rPr>
                <w:rFonts w:ascii="SimSun" w:eastAsia="SimSun" w:hAnsi="SimSun" w:cs="Times New Roman"/>
                <w:color w:val="000000"/>
                <w:sz w:val="26"/>
                <w:szCs w:val="26"/>
              </w:rPr>
            </w:pPr>
            <w:r w:rsidRPr="00E85A14">
              <w:rPr>
                <w:rFonts w:ascii="SimSun" w:eastAsia="SimSun" w:hAnsi="SimSun" w:cs="Times New Roman" w:hint="eastAsia"/>
                <w:color w:val="000000"/>
                <w:sz w:val="26"/>
                <w:szCs w:val="26"/>
              </w:rPr>
              <w:t>百分比（%）</w:t>
            </w:r>
          </w:p>
        </w:tc>
      </w:tr>
      <w:tr w:rsidR="005A178F" w:rsidRPr="005A178F" w14:paraId="6D27599F" w14:textId="77777777" w:rsidTr="005A178F">
        <w:trPr>
          <w:trHeight w:val="372"/>
        </w:trPr>
        <w:tc>
          <w:tcPr>
            <w:tcW w:w="2250" w:type="dxa"/>
            <w:tcBorders>
              <w:top w:val="nil"/>
              <w:left w:val="single" w:sz="8" w:space="0" w:color="auto"/>
              <w:bottom w:val="single" w:sz="8" w:space="0" w:color="auto"/>
              <w:right w:val="single" w:sz="8" w:space="0" w:color="auto"/>
            </w:tcBorders>
            <w:vAlign w:val="center"/>
            <w:hideMark/>
          </w:tcPr>
          <w:p w14:paraId="6782C47B" w14:textId="77777777"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6</w:t>
            </w:r>
          </w:p>
        </w:tc>
        <w:tc>
          <w:tcPr>
            <w:tcW w:w="2520" w:type="dxa"/>
            <w:tcBorders>
              <w:top w:val="nil"/>
              <w:left w:val="nil"/>
              <w:bottom w:val="single" w:sz="8" w:space="0" w:color="auto"/>
              <w:right w:val="single" w:sz="8" w:space="0" w:color="auto"/>
            </w:tcBorders>
            <w:vAlign w:val="center"/>
            <w:hideMark/>
          </w:tcPr>
          <w:p w14:paraId="1EB88EA8" w14:textId="2F122527" w:rsidR="005A178F" w:rsidRPr="00297DD9" w:rsidRDefault="000F158D"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3</w:t>
            </w:r>
          </w:p>
        </w:tc>
        <w:tc>
          <w:tcPr>
            <w:tcW w:w="2610" w:type="dxa"/>
            <w:tcBorders>
              <w:top w:val="nil"/>
              <w:left w:val="nil"/>
              <w:bottom w:val="single" w:sz="8" w:space="0" w:color="auto"/>
              <w:right w:val="single" w:sz="8" w:space="0" w:color="auto"/>
            </w:tcBorders>
            <w:vAlign w:val="center"/>
            <w:hideMark/>
          </w:tcPr>
          <w:p w14:paraId="2945930E" w14:textId="2B39BAC1"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1.7</w:t>
            </w:r>
            <w:r w:rsidR="000F158D">
              <w:rPr>
                <w:rFonts w:ascii="SimSun" w:eastAsia="SimSun" w:hAnsi="SimSun" w:cs="Times New Roman"/>
                <w:color w:val="000000"/>
                <w:sz w:val="26"/>
                <w:szCs w:val="26"/>
              </w:rPr>
              <w:t>2</w:t>
            </w:r>
          </w:p>
        </w:tc>
      </w:tr>
      <w:tr w:rsidR="005A178F" w:rsidRPr="005A178F" w14:paraId="40CC8A7E" w14:textId="77777777" w:rsidTr="005A178F">
        <w:trPr>
          <w:trHeight w:val="372"/>
        </w:trPr>
        <w:tc>
          <w:tcPr>
            <w:tcW w:w="2250" w:type="dxa"/>
            <w:tcBorders>
              <w:top w:val="nil"/>
              <w:left w:val="single" w:sz="8" w:space="0" w:color="auto"/>
              <w:bottom w:val="single" w:sz="8" w:space="0" w:color="auto"/>
              <w:right w:val="single" w:sz="8" w:space="0" w:color="auto"/>
            </w:tcBorders>
            <w:vAlign w:val="center"/>
            <w:hideMark/>
          </w:tcPr>
          <w:p w14:paraId="19A62B4A" w14:textId="77777777"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5</w:t>
            </w:r>
          </w:p>
        </w:tc>
        <w:tc>
          <w:tcPr>
            <w:tcW w:w="2520" w:type="dxa"/>
            <w:tcBorders>
              <w:top w:val="nil"/>
              <w:left w:val="nil"/>
              <w:bottom w:val="single" w:sz="8" w:space="0" w:color="auto"/>
              <w:right w:val="single" w:sz="8" w:space="0" w:color="auto"/>
            </w:tcBorders>
            <w:vAlign w:val="center"/>
            <w:hideMark/>
          </w:tcPr>
          <w:p w14:paraId="16D7798C" w14:textId="2C389C62"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1</w:t>
            </w:r>
            <w:r w:rsidR="000F158D">
              <w:rPr>
                <w:rFonts w:ascii="SimSun" w:eastAsia="SimSun" w:hAnsi="SimSun" w:cs="Times New Roman"/>
                <w:color w:val="000000"/>
                <w:sz w:val="26"/>
                <w:szCs w:val="26"/>
              </w:rPr>
              <w:t>4</w:t>
            </w:r>
          </w:p>
        </w:tc>
        <w:tc>
          <w:tcPr>
            <w:tcW w:w="2610" w:type="dxa"/>
            <w:tcBorders>
              <w:top w:val="nil"/>
              <w:left w:val="nil"/>
              <w:bottom w:val="single" w:sz="8" w:space="0" w:color="auto"/>
              <w:right w:val="single" w:sz="8" w:space="0" w:color="auto"/>
            </w:tcBorders>
            <w:vAlign w:val="center"/>
            <w:hideMark/>
          </w:tcPr>
          <w:p w14:paraId="635EA428" w14:textId="7C39373F"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8.</w:t>
            </w:r>
            <w:r w:rsidR="000F158D">
              <w:rPr>
                <w:rFonts w:ascii="SimSun" w:eastAsia="SimSun" w:hAnsi="SimSun" w:cs="Times New Roman"/>
                <w:color w:val="000000"/>
                <w:sz w:val="26"/>
                <w:szCs w:val="26"/>
              </w:rPr>
              <w:t>0</w:t>
            </w:r>
            <w:r w:rsidRPr="00297DD9">
              <w:rPr>
                <w:rFonts w:ascii="SimSun" w:eastAsia="SimSun" w:hAnsi="SimSun" w:cs="Times New Roman" w:hint="eastAsia"/>
                <w:color w:val="000000"/>
                <w:sz w:val="26"/>
                <w:szCs w:val="26"/>
              </w:rPr>
              <w:t>0</w:t>
            </w:r>
          </w:p>
        </w:tc>
      </w:tr>
      <w:tr w:rsidR="005A178F" w:rsidRPr="005A178F" w14:paraId="52C54A97" w14:textId="77777777" w:rsidTr="005A178F">
        <w:trPr>
          <w:trHeight w:val="372"/>
        </w:trPr>
        <w:tc>
          <w:tcPr>
            <w:tcW w:w="2250" w:type="dxa"/>
            <w:tcBorders>
              <w:top w:val="nil"/>
              <w:left w:val="single" w:sz="8" w:space="0" w:color="auto"/>
              <w:bottom w:val="single" w:sz="8" w:space="0" w:color="auto"/>
              <w:right w:val="single" w:sz="8" w:space="0" w:color="auto"/>
            </w:tcBorders>
            <w:vAlign w:val="center"/>
            <w:hideMark/>
          </w:tcPr>
          <w:p w14:paraId="01E9D633" w14:textId="77777777"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4</w:t>
            </w:r>
          </w:p>
        </w:tc>
        <w:tc>
          <w:tcPr>
            <w:tcW w:w="2520" w:type="dxa"/>
            <w:tcBorders>
              <w:top w:val="nil"/>
              <w:left w:val="nil"/>
              <w:bottom w:val="single" w:sz="8" w:space="0" w:color="auto"/>
              <w:right w:val="single" w:sz="8" w:space="0" w:color="auto"/>
            </w:tcBorders>
            <w:vAlign w:val="center"/>
            <w:hideMark/>
          </w:tcPr>
          <w:p w14:paraId="02CB0E84" w14:textId="7203B8FB" w:rsidR="005A178F" w:rsidRPr="00297DD9" w:rsidRDefault="000F158D"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45</w:t>
            </w:r>
          </w:p>
        </w:tc>
        <w:tc>
          <w:tcPr>
            <w:tcW w:w="2610" w:type="dxa"/>
            <w:tcBorders>
              <w:top w:val="nil"/>
              <w:left w:val="nil"/>
              <w:bottom w:val="single" w:sz="8" w:space="0" w:color="auto"/>
              <w:right w:val="single" w:sz="8" w:space="0" w:color="auto"/>
            </w:tcBorders>
            <w:vAlign w:val="center"/>
            <w:hideMark/>
          </w:tcPr>
          <w:p w14:paraId="42F882F8" w14:textId="3FE6CA1C"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2</w:t>
            </w:r>
            <w:r w:rsidR="000F158D">
              <w:rPr>
                <w:rFonts w:ascii="SimSun" w:eastAsia="SimSun" w:hAnsi="SimSun" w:cs="Times New Roman"/>
                <w:color w:val="000000"/>
                <w:sz w:val="26"/>
                <w:szCs w:val="26"/>
              </w:rPr>
              <w:t>5</w:t>
            </w:r>
            <w:r w:rsidRPr="00297DD9">
              <w:rPr>
                <w:rFonts w:ascii="SimSun" w:eastAsia="SimSun" w:hAnsi="SimSun" w:cs="Times New Roman" w:hint="eastAsia"/>
                <w:color w:val="000000"/>
                <w:sz w:val="26"/>
                <w:szCs w:val="26"/>
              </w:rPr>
              <w:t>.</w:t>
            </w:r>
            <w:r w:rsidR="000F158D">
              <w:rPr>
                <w:rFonts w:ascii="SimSun" w:eastAsia="SimSun" w:hAnsi="SimSun" w:cs="Times New Roman"/>
                <w:color w:val="000000"/>
                <w:sz w:val="26"/>
                <w:szCs w:val="26"/>
              </w:rPr>
              <w:t>71</w:t>
            </w:r>
          </w:p>
        </w:tc>
      </w:tr>
      <w:tr w:rsidR="005A178F" w:rsidRPr="005A178F" w14:paraId="23CCD8AF" w14:textId="77777777" w:rsidTr="005A178F">
        <w:trPr>
          <w:trHeight w:val="372"/>
        </w:trPr>
        <w:tc>
          <w:tcPr>
            <w:tcW w:w="2250" w:type="dxa"/>
            <w:tcBorders>
              <w:top w:val="nil"/>
              <w:left w:val="single" w:sz="8" w:space="0" w:color="auto"/>
              <w:bottom w:val="single" w:sz="8" w:space="0" w:color="auto"/>
              <w:right w:val="single" w:sz="8" w:space="0" w:color="auto"/>
            </w:tcBorders>
            <w:vAlign w:val="center"/>
            <w:hideMark/>
          </w:tcPr>
          <w:p w14:paraId="75CB67A2" w14:textId="77777777"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3</w:t>
            </w:r>
          </w:p>
        </w:tc>
        <w:tc>
          <w:tcPr>
            <w:tcW w:w="2520" w:type="dxa"/>
            <w:tcBorders>
              <w:top w:val="nil"/>
              <w:left w:val="nil"/>
              <w:bottom w:val="single" w:sz="8" w:space="0" w:color="auto"/>
              <w:right w:val="single" w:sz="8" w:space="0" w:color="auto"/>
            </w:tcBorders>
            <w:vAlign w:val="center"/>
            <w:hideMark/>
          </w:tcPr>
          <w:p w14:paraId="17539775" w14:textId="0F5A525A" w:rsidR="005A178F" w:rsidRPr="00297DD9" w:rsidRDefault="000F158D"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75</w:t>
            </w:r>
          </w:p>
        </w:tc>
        <w:tc>
          <w:tcPr>
            <w:tcW w:w="2610" w:type="dxa"/>
            <w:tcBorders>
              <w:top w:val="nil"/>
              <w:left w:val="nil"/>
              <w:bottom w:val="single" w:sz="8" w:space="0" w:color="auto"/>
              <w:right w:val="single" w:sz="8" w:space="0" w:color="auto"/>
            </w:tcBorders>
            <w:vAlign w:val="center"/>
            <w:hideMark/>
          </w:tcPr>
          <w:p w14:paraId="7CE622AA" w14:textId="4D8FAA15"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4</w:t>
            </w:r>
            <w:r w:rsidR="000F158D">
              <w:rPr>
                <w:rFonts w:ascii="SimSun" w:eastAsia="SimSun" w:hAnsi="SimSun" w:cs="Times New Roman"/>
                <w:color w:val="000000"/>
                <w:sz w:val="26"/>
                <w:szCs w:val="26"/>
              </w:rPr>
              <w:t>2</w:t>
            </w:r>
            <w:r w:rsidRPr="00297DD9">
              <w:rPr>
                <w:rFonts w:ascii="SimSun" w:eastAsia="SimSun" w:hAnsi="SimSun" w:cs="Times New Roman" w:hint="eastAsia"/>
                <w:color w:val="000000"/>
                <w:sz w:val="26"/>
                <w:szCs w:val="26"/>
              </w:rPr>
              <w:t>.</w:t>
            </w:r>
            <w:r w:rsidR="000F158D">
              <w:rPr>
                <w:rFonts w:ascii="SimSun" w:eastAsia="SimSun" w:hAnsi="SimSun" w:cs="Times New Roman"/>
                <w:color w:val="000000"/>
                <w:sz w:val="26"/>
                <w:szCs w:val="26"/>
              </w:rPr>
              <w:t>86</w:t>
            </w:r>
          </w:p>
        </w:tc>
      </w:tr>
      <w:tr w:rsidR="005A178F" w:rsidRPr="005A178F" w14:paraId="75C2F52F" w14:textId="77777777" w:rsidTr="005A178F">
        <w:trPr>
          <w:trHeight w:val="372"/>
        </w:trPr>
        <w:tc>
          <w:tcPr>
            <w:tcW w:w="2250" w:type="dxa"/>
            <w:tcBorders>
              <w:top w:val="nil"/>
              <w:left w:val="single" w:sz="8" w:space="0" w:color="auto"/>
              <w:bottom w:val="single" w:sz="8" w:space="0" w:color="auto"/>
              <w:right w:val="single" w:sz="8" w:space="0" w:color="auto"/>
            </w:tcBorders>
            <w:vAlign w:val="center"/>
            <w:hideMark/>
          </w:tcPr>
          <w:p w14:paraId="04A16E0C" w14:textId="77777777"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2</w:t>
            </w:r>
          </w:p>
        </w:tc>
        <w:tc>
          <w:tcPr>
            <w:tcW w:w="2520" w:type="dxa"/>
            <w:tcBorders>
              <w:top w:val="nil"/>
              <w:left w:val="nil"/>
              <w:bottom w:val="single" w:sz="8" w:space="0" w:color="auto"/>
              <w:right w:val="single" w:sz="8" w:space="0" w:color="auto"/>
            </w:tcBorders>
            <w:vAlign w:val="center"/>
            <w:hideMark/>
          </w:tcPr>
          <w:p w14:paraId="400765E0" w14:textId="4E3C7737" w:rsidR="005A178F" w:rsidRPr="00297DD9" w:rsidRDefault="000F158D"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29</w:t>
            </w:r>
          </w:p>
        </w:tc>
        <w:tc>
          <w:tcPr>
            <w:tcW w:w="2610" w:type="dxa"/>
            <w:tcBorders>
              <w:top w:val="nil"/>
              <w:left w:val="nil"/>
              <w:bottom w:val="single" w:sz="8" w:space="0" w:color="auto"/>
              <w:right w:val="single" w:sz="8" w:space="0" w:color="auto"/>
            </w:tcBorders>
            <w:vAlign w:val="center"/>
            <w:hideMark/>
          </w:tcPr>
          <w:p w14:paraId="76DC1FF5" w14:textId="24655D39"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1</w:t>
            </w:r>
            <w:r w:rsidR="000F158D">
              <w:rPr>
                <w:rFonts w:ascii="SimSun" w:eastAsia="SimSun" w:hAnsi="SimSun" w:cs="Times New Roman"/>
                <w:color w:val="000000"/>
                <w:sz w:val="26"/>
                <w:szCs w:val="26"/>
              </w:rPr>
              <w:t>6</w:t>
            </w:r>
            <w:r w:rsidRPr="00297DD9">
              <w:rPr>
                <w:rFonts w:ascii="SimSun" w:eastAsia="SimSun" w:hAnsi="SimSun" w:cs="Times New Roman" w:hint="eastAsia"/>
                <w:color w:val="000000"/>
                <w:sz w:val="26"/>
                <w:szCs w:val="26"/>
              </w:rPr>
              <w:t>.</w:t>
            </w:r>
            <w:r w:rsidR="000F158D">
              <w:rPr>
                <w:rFonts w:ascii="SimSun" w:eastAsia="SimSun" w:hAnsi="SimSun" w:cs="Times New Roman"/>
                <w:color w:val="000000"/>
                <w:sz w:val="26"/>
                <w:szCs w:val="26"/>
              </w:rPr>
              <w:t>57</w:t>
            </w:r>
          </w:p>
        </w:tc>
      </w:tr>
      <w:tr w:rsidR="005A178F" w:rsidRPr="005A178F" w14:paraId="427BF323" w14:textId="77777777" w:rsidTr="005A178F">
        <w:trPr>
          <w:trHeight w:val="372"/>
        </w:trPr>
        <w:tc>
          <w:tcPr>
            <w:tcW w:w="2250" w:type="dxa"/>
            <w:tcBorders>
              <w:top w:val="nil"/>
              <w:left w:val="single" w:sz="8" w:space="0" w:color="auto"/>
              <w:bottom w:val="single" w:sz="8" w:space="0" w:color="auto"/>
              <w:right w:val="single" w:sz="8" w:space="0" w:color="auto"/>
            </w:tcBorders>
            <w:vAlign w:val="center"/>
            <w:hideMark/>
          </w:tcPr>
          <w:p w14:paraId="5344FD97" w14:textId="77777777" w:rsidR="005A178F" w:rsidRPr="00297DD9" w:rsidRDefault="005A178F" w:rsidP="005E1B3A">
            <w:pPr>
              <w:spacing w:after="0" w:line="360" w:lineRule="auto"/>
              <w:jc w:val="center"/>
              <w:rPr>
                <w:rFonts w:ascii="SimSun" w:eastAsia="SimSun" w:hAnsi="SimSun" w:cs="Times New Roman"/>
                <w:color w:val="000000"/>
                <w:sz w:val="26"/>
                <w:szCs w:val="26"/>
              </w:rPr>
            </w:pPr>
            <w:r w:rsidRPr="00297DD9">
              <w:rPr>
                <w:rFonts w:ascii="SimSun" w:eastAsia="SimSun" w:hAnsi="SimSun" w:cs="Times New Roman" w:hint="eastAsia"/>
                <w:color w:val="000000"/>
                <w:sz w:val="26"/>
                <w:szCs w:val="26"/>
              </w:rPr>
              <w:t>1</w:t>
            </w:r>
          </w:p>
        </w:tc>
        <w:tc>
          <w:tcPr>
            <w:tcW w:w="2520" w:type="dxa"/>
            <w:tcBorders>
              <w:top w:val="nil"/>
              <w:left w:val="nil"/>
              <w:bottom w:val="single" w:sz="8" w:space="0" w:color="auto"/>
              <w:right w:val="single" w:sz="8" w:space="0" w:color="auto"/>
            </w:tcBorders>
            <w:vAlign w:val="center"/>
            <w:hideMark/>
          </w:tcPr>
          <w:p w14:paraId="18C16AE4" w14:textId="6E9F67EE" w:rsidR="005A178F" w:rsidRPr="00297DD9" w:rsidRDefault="000F158D"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9</w:t>
            </w:r>
          </w:p>
        </w:tc>
        <w:tc>
          <w:tcPr>
            <w:tcW w:w="2610" w:type="dxa"/>
            <w:tcBorders>
              <w:top w:val="nil"/>
              <w:left w:val="nil"/>
              <w:bottom w:val="single" w:sz="8" w:space="0" w:color="auto"/>
              <w:right w:val="single" w:sz="8" w:space="0" w:color="auto"/>
            </w:tcBorders>
            <w:vAlign w:val="center"/>
            <w:hideMark/>
          </w:tcPr>
          <w:p w14:paraId="4F2E68EC" w14:textId="61D450A2" w:rsidR="005A178F" w:rsidRPr="00297DD9" w:rsidRDefault="000F158D"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5</w:t>
            </w:r>
            <w:r w:rsidR="005A178F" w:rsidRPr="00297DD9">
              <w:rPr>
                <w:rFonts w:ascii="SimSun" w:eastAsia="SimSun" w:hAnsi="SimSun" w:cs="Times New Roman" w:hint="eastAsia"/>
                <w:color w:val="000000"/>
                <w:sz w:val="26"/>
                <w:szCs w:val="26"/>
              </w:rPr>
              <w:t>.</w:t>
            </w:r>
            <w:r>
              <w:rPr>
                <w:rFonts w:ascii="SimSun" w:eastAsia="SimSun" w:hAnsi="SimSun" w:cs="Times New Roman"/>
                <w:color w:val="000000"/>
                <w:sz w:val="26"/>
                <w:szCs w:val="26"/>
              </w:rPr>
              <w:t>14</w:t>
            </w:r>
          </w:p>
        </w:tc>
      </w:tr>
      <w:tr w:rsidR="005A178F" w:rsidRPr="005A178F" w14:paraId="02F87376" w14:textId="77777777" w:rsidTr="005A178F">
        <w:trPr>
          <w:trHeight w:val="372"/>
        </w:trPr>
        <w:tc>
          <w:tcPr>
            <w:tcW w:w="2250" w:type="dxa"/>
            <w:tcBorders>
              <w:top w:val="nil"/>
              <w:left w:val="single" w:sz="8" w:space="0" w:color="auto"/>
              <w:bottom w:val="single" w:sz="8" w:space="0" w:color="auto"/>
              <w:right w:val="single" w:sz="8" w:space="0" w:color="auto"/>
            </w:tcBorders>
            <w:noWrap/>
            <w:vAlign w:val="center"/>
            <w:hideMark/>
          </w:tcPr>
          <w:p w14:paraId="282B518B" w14:textId="7B9F2CA3" w:rsidR="005A178F" w:rsidRPr="00E85A14" w:rsidRDefault="00F22D3D" w:rsidP="005E1B3A">
            <w:pPr>
              <w:spacing w:after="0" w:line="360" w:lineRule="auto"/>
              <w:jc w:val="center"/>
              <w:rPr>
                <w:rFonts w:ascii="SimSun" w:eastAsia="SimSun" w:hAnsi="SimSun" w:cs="Times New Roman"/>
                <w:color w:val="000000"/>
              </w:rPr>
            </w:pPr>
            <w:r>
              <w:rPr>
                <w:rFonts w:ascii="SimSun" w:eastAsia="SimSun" w:hAnsi="SimSun" w:cs="Times New Roman" w:hint="eastAsia"/>
                <w:color w:val="000000"/>
                <w:sz w:val="26"/>
                <w:szCs w:val="26"/>
              </w:rPr>
              <w:t>合计</w:t>
            </w:r>
          </w:p>
        </w:tc>
        <w:tc>
          <w:tcPr>
            <w:tcW w:w="2520" w:type="dxa"/>
            <w:tcBorders>
              <w:top w:val="nil"/>
              <w:left w:val="nil"/>
              <w:bottom w:val="single" w:sz="8" w:space="0" w:color="auto"/>
              <w:right w:val="single" w:sz="8" w:space="0" w:color="auto"/>
            </w:tcBorders>
            <w:vAlign w:val="center"/>
            <w:hideMark/>
          </w:tcPr>
          <w:p w14:paraId="20E41472" w14:textId="1840181A" w:rsidR="005A178F" w:rsidRPr="00E85A14" w:rsidRDefault="005A178F" w:rsidP="005E1B3A">
            <w:pPr>
              <w:spacing w:after="0" w:line="360" w:lineRule="auto"/>
              <w:jc w:val="center"/>
              <w:rPr>
                <w:rFonts w:ascii="SimSun" w:eastAsia="SimSun" w:hAnsi="SimSun" w:cs="Times New Roman"/>
                <w:color w:val="000000" w:themeColor="text1"/>
                <w:sz w:val="26"/>
                <w:szCs w:val="26"/>
              </w:rPr>
            </w:pPr>
            <w:r w:rsidRPr="00E85A14">
              <w:rPr>
                <w:rFonts w:ascii="SimSun" w:eastAsia="SimSun" w:hAnsi="SimSun" w:cs="Times New Roman" w:hint="eastAsia"/>
                <w:color w:val="000000" w:themeColor="text1"/>
                <w:sz w:val="26"/>
                <w:szCs w:val="26"/>
              </w:rPr>
              <w:t>1</w:t>
            </w:r>
            <w:r w:rsidR="000F158D">
              <w:rPr>
                <w:rFonts w:ascii="SimSun" w:eastAsia="SimSun" w:hAnsi="SimSun" w:cs="Times New Roman"/>
                <w:color w:val="000000" w:themeColor="text1"/>
                <w:sz w:val="26"/>
                <w:szCs w:val="26"/>
              </w:rPr>
              <w:t>7</w:t>
            </w:r>
            <w:r w:rsidRPr="00E85A14">
              <w:rPr>
                <w:rFonts w:ascii="SimSun" w:eastAsia="SimSun" w:hAnsi="SimSun" w:cs="Times New Roman" w:hint="eastAsia"/>
                <w:color w:val="000000" w:themeColor="text1"/>
                <w:sz w:val="26"/>
                <w:szCs w:val="26"/>
              </w:rPr>
              <w:t>5</w:t>
            </w:r>
          </w:p>
        </w:tc>
        <w:tc>
          <w:tcPr>
            <w:tcW w:w="2610" w:type="dxa"/>
            <w:tcBorders>
              <w:top w:val="nil"/>
              <w:left w:val="nil"/>
              <w:bottom w:val="single" w:sz="8" w:space="0" w:color="auto"/>
              <w:right w:val="single" w:sz="8" w:space="0" w:color="auto"/>
            </w:tcBorders>
            <w:vAlign w:val="center"/>
            <w:hideMark/>
          </w:tcPr>
          <w:p w14:paraId="68F10FCF" w14:textId="77777777" w:rsidR="005A178F" w:rsidRPr="00E85A14" w:rsidRDefault="005A178F" w:rsidP="005E1B3A">
            <w:pPr>
              <w:spacing w:after="0" w:line="360" w:lineRule="auto"/>
              <w:jc w:val="center"/>
              <w:rPr>
                <w:rFonts w:ascii="SimSun" w:eastAsia="SimSun" w:hAnsi="SimSun" w:cs="Times New Roman"/>
                <w:color w:val="000000" w:themeColor="text1"/>
                <w:sz w:val="26"/>
                <w:szCs w:val="26"/>
              </w:rPr>
            </w:pPr>
            <w:r w:rsidRPr="00E85A14">
              <w:rPr>
                <w:rFonts w:ascii="SimSun" w:eastAsia="SimSun" w:hAnsi="SimSun" w:cs="Times New Roman" w:hint="eastAsia"/>
                <w:color w:val="000000" w:themeColor="text1"/>
                <w:sz w:val="26"/>
                <w:szCs w:val="26"/>
              </w:rPr>
              <w:t>100</w:t>
            </w:r>
          </w:p>
        </w:tc>
      </w:tr>
      <w:bookmarkEnd w:id="65"/>
    </w:tbl>
    <w:p w14:paraId="6676602C" w14:textId="2ED624FA" w:rsidR="00075520" w:rsidRDefault="00075520" w:rsidP="005E1B3A">
      <w:pPr>
        <w:spacing w:after="0" w:line="360" w:lineRule="auto"/>
        <w:ind w:firstLine="720"/>
        <w:jc w:val="both"/>
        <w:rPr>
          <w:rFonts w:ascii="SimSun" w:eastAsia="SimSun" w:hAnsi="SimSun"/>
          <w:bCs/>
          <w:color w:val="000000"/>
          <w:sz w:val="26"/>
          <w:szCs w:val="26"/>
        </w:rPr>
      </w:pPr>
    </w:p>
    <w:p w14:paraId="0E456AB2" w14:textId="76CF4122" w:rsidR="00AC0A4E" w:rsidRPr="006C54F4" w:rsidRDefault="009B4840" w:rsidP="005E1B3A">
      <w:pPr>
        <w:pStyle w:val="Heading41"/>
        <w:keepNext/>
        <w:keepLines/>
        <w:spacing w:line="360" w:lineRule="auto"/>
        <w:rPr>
          <w:rFonts w:eastAsia="SimSun"/>
          <w:b/>
          <w:bCs/>
          <w:sz w:val="26"/>
          <w:szCs w:val="26"/>
        </w:rPr>
      </w:pPr>
      <w:bookmarkStart w:id="70" w:name="bookmark182"/>
      <w:bookmarkStart w:id="71" w:name="bookmark183"/>
      <w:bookmarkStart w:id="72" w:name="bookmark184"/>
      <w:bookmarkStart w:id="73" w:name="_Hlk194815616"/>
      <w:bookmarkStart w:id="74" w:name="_Hlk211612419"/>
      <w:r w:rsidRPr="006C54F4">
        <w:rPr>
          <w:rFonts w:eastAsia="SimSun" w:hint="eastAsia"/>
          <w:b/>
          <w:bCs/>
          <w:color w:val="000000"/>
          <w:sz w:val="26"/>
          <w:szCs w:val="26"/>
        </w:rPr>
        <w:t xml:space="preserve"> </w:t>
      </w:r>
      <w:r w:rsidRPr="006C54F4">
        <w:rPr>
          <w:rFonts w:eastAsia="SimSun"/>
          <w:b/>
          <w:bCs/>
          <w:color w:val="000000"/>
          <w:sz w:val="26"/>
          <w:szCs w:val="26"/>
        </w:rPr>
        <w:t xml:space="preserve">     </w:t>
      </w:r>
      <w:r w:rsidR="00AC0A4E" w:rsidRPr="00101C8D">
        <w:rPr>
          <w:rFonts w:eastAsia="SimSun"/>
          <w:b/>
          <w:bCs/>
          <w:color w:val="000000"/>
          <w:sz w:val="26"/>
          <w:szCs w:val="26"/>
        </w:rPr>
        <w:t>商务</w:t>
      </w:r>
      <w:r w:rsidR="00385DD9">
        <w:rPr>
          <w:rFonts w:eastAsia="SimSun" w:hint="eastAsia"/>
          <w:b/>
          <w:bCs/>
          <w:color w:val="000000"/>
          <w:sz w:val="26"/>
          <w:szCs w:val="26"/>
        </w:rPr>
        <w:t>汉语</w:t>
      </w:r>
      <w:r w:rsidR="00AC0A4E" w:rsidRPr="00101C8D">
        <w:rPr>
          <w:rFonts w:eastAsia="SimSun"/>
          <w:b/>
          <w:bCs/>
          <w:color w:val="000000"/>
          <w:sz w:val="26"/>
          <w:szCs w:val="26"/>
        </w:rPr>
        <w:t>信函</w:t>
      </w:r>
      <w:r w:rsidR="00DC135B" w:rsidRPr="00101C8D">
        <w:rPr>
          <w:rFonts w:eastAsia="SimSun" w:hint="eastAsia"/>
          <w:b/>
          <w:bCs/>
          <w:color w:val="000000"/>
          <w:sz w:val="26"/>
          <w:szCs w:val="26"/>
        </w:rPr>
        <w:t>语篇</w:t>
      </w:r>
      <w:r w:rsidR="00AC0A4E" w:rsidRPr="00101C8D">
        <w:rPr>
          <w:rFonts w:eastAsia="SimSun"/>
          <w:b/>
          <w:bCs/>
          <w:color w:val="000000"/>
          <w:sz w:val="26"/>
          <w:szCs w:val="26"/>
        </w:rPr>
        <w:t>分析</w:t>
      </w:r>
      <w:bookmarkEnd w:id="70"/>
      <w:bookmarkEnd w:id="71"/>
      <w:bookmarkEnd w:id="72"/>
    </w:p>
    <w:p w14:paraId="6F2AB197" w14:textId="381954AF" w:rsidR="00AC0A4E" w:rsidRPr="00EB1731" w:rsidRDefault="007B2CD1" w:rsidP="005E1B3A">
      <w:pPr>
        <w:pStyle w:val="BodyText"/>
        <w:tabs>
          <w:tab w:val="left" w:pos="517"/>
        </w:tabs>
        <w:spacing w:line="360" w:lineRule="auto"/>
        <w:ind w:firstLine="0"/>
        <w:rPr>
          <w:b/>
          <w:bCs/>
          <w:sz w:val="26"/>
          <w:szCs w:val="26"/>
          <w:lang w:eastAsia="zh-CN"/>
        </w:rPr>
      </w:pPr>
      <w:r w:rsidRPr="00EB1731">
        <w:rPr>
          <w:color w:val="000000"/>
          <w:sz w:val="26"/>
          <w:szCs w:val="26"/>
          <w:lang w:eastAsia="zh-CN"/>
        </w:rPr>
        <w:tab/>
      </w:r>
      <w:r w:rsidRPr="00EB1731">
        <w:rPr>
          <w:rFonts w:hint="eastAsia"/>
          <w:b/>
          <w:bCs/>
          <w:color w:val="000000"/>
          <w:sz w:val="26"/>
          <w:szCs w:val="26"/>
          <w:lang w:eastAsia="zh-CN"/>
        </w:rPr>
        <w:t>第一，</w:t>
      </w:r>
      <w:r w:rsidR="00AC0A4E" w:rsidRPr="00EB1731">
        <w:rPr>
          <w:b/>
          <w:bCs/>
          <w:color w:val="000000"/>
          <w:sz w:val="26"/>
          <w:szCs w:val="26"/>
          <w:lang w:eastAsia="zh-CN"/>
        </w:rPr>
        <w:t>商务</w:t>
      </w:r>
      <w:r w:rsidR="00385DD9">
        <w:rPr>
          <w:rFonts w:hint="eastAsia"/>
          <w:b/>
          <w:bCs/>
          <w:color w:val="000000"/>
          <w:sz w:val="26"/>
          <w:szCs w:val="26"/>
          <w:lang w:eastAsia="zh-CN"/>
        </w:rPr>
        <w:t>汉语</w:t>
      </w:r>
      <w:r w:rsidR="00AC0A4E" w:rsidRPr="00EB1731">
        <w:rPr>
          <w:b/>
          <w:bCs/>
          <w:color w:val="000000"/>
          <w:sz w:val="26"/>
          <w:szCs w:val="26"/>
          <w:lang w:eastAsia="zh-CN"/>
        </w:rPr>
        <w:t>信函</w:t>
      </w:r>
      <w:r w:rsidRPr="00EB1731">
        <w:rPr>
          <w:rFonts w:hint="eastAsia"/>
          <w:b/>
          <w:bCs/>
          <w:color w:val="000000"/>
          <w:sz w:val="26"/>
          <w:szCs w:val="26"/>
          <w:lang w:eastAsia="zh-CN"/>
        </w:rPr>
        <w:t>篇幅</w:t>
      </w:r>
      <w:r w:rsidR="00AC0A4E" w:rsidRPr="00EB1731">
        <w:rPr>
          <w:b/>
          <w:bCs/>
          <w:color w:val="000000"/>
          <w:sz w:val="26"/>
          <w:szCs w:val="26"/>
          <w:lang w:eastAsia="zh-CN"/>
        </w:rPr>
        <w:t>短小而简练</w:t>
      </w:r>
      <w:r w:rsidRPr="00EB1731">
        <w:rPr>
          <w:rFonts w:hint="eastAsia"/>
          <w:b/>
          <w:bCs/>
          <w:color w:val="000000"/>
          <w:sz w:val="26"/>
          <w:szCs w:val="26"/>
          <w:lang w:eastAsia="zh-CN"/>
        </w:rPr>
        <w:t>，重点突出</w:t>
      </w:r>
    </w:p>
    <w:p w14:paraId="0C0DF876" w14:textId="60AFE6AF" w:rsidR="000C3B11" w:rsidRPr="00EB1731" w:rsidRDefault="009114E5" w:rsidP="005E1B3A">
      <w:pPr>
        <w:pStyle w:val="BodyText"/>
        <w:tabs>
          <w:tab w:val="left" w:pos="522"/>
        </w:tabs>
        <w:spacing w:line="360" w:lineRule="auto"/>
        <w:ind w:firstLine="0"/>
        <w:rPr>
          <w:b/>
          <w:bCs/>
          <w:sz w:val="26"/>
          <w:szCs w:val="26"/>
          <w:lang w:eastAsia="zh-CN"/>
        </w:rPr>
      </w:pPr>
      <w:bookmarkStart w:id="75" w:name="bookmark186"/>
      <w:r w:rsidRPr="00EB1731">
        <w:rPr>
          <w:rFonts w:hint="eastAsia"/>
          <w:color w:val="000000"/>
          <w:sz w:val="26"/>
          <w:szCs w:val="26"/>
          <w:lang w:eastAsia="zh-CN"/>
        </w:rPr>
        <w:t xml:space="preserve"> </w:t>
      </w:r>
      <w:r w:rsidRPr="00EB1731">
        <w:rPr>
          <w:color w:val="000000"/>
          <w:sz w:val="26"/>
          <w:szCs w:val="26"/>
          <w:lang w:eastAsia="zh-CN"/>
        </w:rPr>
        <w:t xml:space="preserve">   </w:t>
      </w:r>
      <w:r w:rsidRPr="00047A08">
        <w:rPr>
          <w:rFonts w:hint="eastAsia"/>
          <w:b/>
          <w:bCs/>
          <w:color w:val="000000"/>
          <w:sz w:val="26"/>
          <w:szCs w:val="26"/>
          <w:lang w:eastAsia="zh-CN"/>
        </w:rPr>
        <w:t>第</w:t>
      </w:r>
      <w:r w:rsidR="00AC0A4E" w:rsidRPr="00047A08">
        <w:rPr>
          <w:b/>
          <w:bCs/>
          <w:color w:val="000000"/>
          <w:sz w:val="26"/>
          <w:szCs w:val="26"/>
          <w:lang w:eastAsia="zh-CN"/>
        </w:rPr>
        <w:t>二</w:t>
      </w:r>
      <w:bookmarkEnd w:id="75"/>
      <w:r w:rsidRPr="00047A08">
        <w:rPr>
          <w:rFonts w:hint="eastAsia"/>
          <w:b/>
          <w:bCs/>
          <w:color w:val="000000"/>
          <w:sz w:val="26"/>
          <w:szCs w:val="26"/>
          <w:lang w:eastAsia="zh-CN"/>
        </w:rPr>
        <w:t>，</w:t>
      </w:r>
      <w:r w:rsidR="000C3B11" w:rsidRPr="00047A08">
        <w:rPr>
          <w:b/>
          <w:bCs/>
          <w:color w:val="000000"/>
          <w:sz w:val="26"/>
          <w:szCs w:val="26"/>
          <w:lang w:eastAsia="zh-CN"/>
        </w:rPr>
        <w:t>商务</w:t>
      </w:r>
      <w:r w:rsidR="00385DD9">
        <w:rPr>
          <w:rFonts w:hint="eastAsia"/>
          <w:b/>
          <w:bCs/>
          <w:color w:val="000000"/>
          <w:sz w:val="26"/>
          <w:szCs w:val="26"/>
          <w:lang w:eastAsia="zh-CN"/>
        </w:rPr>
        <w:t>汉语</w:t>
      </w:r>
      <w:r w:rsidR="000C3B11" w:rsidRPr="00047A08">
        <w:rPr>
          <w:b/>
          <w:bCs/>
          <w:color w:val="000000"/>
          <w:sz w:val="26"/>
          <w:szCs w:val="26"/>
          <w:lang w:eastAsia="zh-CN"/>
        </w:rPr>
        <w:t>信函段落数量</w:t>
      </w:r>
      <w:r w:rsidR="00BC46E9" w:rsidRPr="00047A08">
        <w:rPr>
          <w:rFonts w:hint="eastAsia"/>
          <w:b/>
          <w:bCs/>
          <w:color w:val="000000"/>
          <w:sz w:val="26"/>
          <w:szCs w:val="26"/>
          <w:lang w:eastAsia="zh-CN"/>
        </w:rPr>
        <w:t>不</w:t>
      </w:r>
      <w:r w:rsidR="000C3B11" w:rsidRPr="00047A08">
        <w:rPr>
          <w:b/>
          <w:bCs/>
          <w:color w:val="000000"/>
          <w:sz w:val="26"/>
          <w:szCs w:val="26"/>
          <w:lang w:eastAsia="zh-CN"/>
        </w:rPr>
        <w:t>多</w:t>
      </w:r>
      <w:r w:rsidR="00BC46E9" w:rsidRPr="00047A08">
        <w:rPr>
          <w:rFonts w:hint="eastAsia"/>
          <w:b/>
          <w:bCs/>
          <w:color w:val="000000"/>
          <w:sz w:val="26"/>
          <w:szCs w:val="26"/>
          <w:lang w:eastAsia="zh-CN"/>
        </w:rPr>
        <w:t>、</w:t>
      </w:r>
      <w:r w:rsidR="000C3B11" w:rsidRPr="00047A08">
        <w:rPr>
          <w:b/>
          <w:bCs/>
          <w:color w:val="000000" w:themeColor="text1"/>
          <w:sz w:val="26"/>
          <w:szCs w:val="26"/>
          <w:lang w:eastAsia="zh-CN"/>
        </w:rPr>
        <w:t>长度</w:t>
      </w:r>
      <w:r w:rsidR="00BC46E9" w:rsidRPr="00047A08">
        <w:rPr>
          <w:rFonts w:hint="eastAsia"/>
          <w:b/>
          <w:bCs/>
          <w:color w:val="000000" w:themeColor="text1"/>
          <w:sz w:val="26"/>
          <w:szCs w:val="26"/>
          <w:lang w:eastAsia="zh-CN"/>
        </w:rPr>
        <w:t>也</w:t>
      </w:r>
      <w:r w:rsidR="000C3B11" w:rsidRPr="00047A08">
        <w:rPr>
          <w:rFonts w:hint="eastAsia"/>
          <w:b/>
          <w:bCs/>
          <w:color w:val="000000" w:themeColor="text1"/>
          <w:sz w:val="26"/>
          <w:szCs w:val="26"/>
          <w:lang w:eastAsia="zh-CN"/>
        </w:rPr>
        <w:t>不长</w:t>
      </w:r>
    </w:p>
    <w:p w14:paraId="1A0191B2" w14:textId="5416D208" w:rsidR="00AC0A4E" w:rsidRPr="00EB1731" w:rsidRDefault="003C6F90" w:rsidP="005E1B3A">
      <w:pPr>
        <w:pStyle w:val="BodyText"/>
        <w:tabs>
          <w:tab w:val="left" w:pos="487"/>
        </w:tabs>
        <w:spacing w:line="360" w:lineRule="auto"/>
        <w:ind w:firstLine="0"/>
        <w:jc w:val="both"/>
        <w:rPr>
          <w:b/>
          <w:bCs/>
          <w:sz w:val="26"/>
          <w:szCs w:val="26"/>
          <w:lang w:eastAsia="zh-CN"/>
        </w:rPr>
      </w:pPr>
      <w:r w:rsidRPr="00EB1731">
        <w:rPr>
          <w:rFonts w:hint="eastAsia"/>
          <w:color w:val="000000"/>
          <w:sz w:val="26"/>
          <w:szCs w:val="26"/>
          <w:lang w:eastAsia="zh-CN"/>
        </w:rPr>
        <w:t xml:space="preserve"> </w:t>
      </w:r>
      <w:r w:rsidRPr="00EB1731">
        <w:rPr>
          <w:color w:val="000000"/>
          <w:sz w:val="26"/>
          <w:szCs w:val="26"/>
          <w:lang w:eastAsia="zh-CN"/>
        </w:rPr>
        <w:t xml:space="preserve">   </w:t>
      </w:r>
      <w:r w:rsidRPr="00EB1731">
        <w:rPr>
          <w:rFonts w:hint="eastAsia"/>
          <w:b/>
          <w:bCs/>
          <w:color w:val="000000"/>
          <w:sz w:val="26"/>
          <w:szCs w:val="26"/>
          <w:lang w:eastAsia="zh-CN"/>
        </w:rPr>
        <w:t>第三，</w:t>
      </w:r>
      <w:r w:rsidRPr="00EB1731">
        <w:rPr>
          <w:b/>
          <w:bCs/>
          <w:color w:val="000000"/>
          <w:sz w:val="26"/>
          <w:szCs w:val="26"/>
          <w:lang w:eastAsia="zh-CN"/>
        </w:rPr>
        <w:t>商务</w:t>
      </w:r>
      <w:r w:rsidR="00385DD9">
        <w:rPr>
          <w:rFonts w:hint="eastAsia"/>
          <w:b/>
          <w:bCs/>
          <w:color w:val="000000"/>
          <w:sz w:val="26"/>
          <w:szCs w:val="26"/>
          <w:lang w:eastAsia="zh-CN"/>
        </w:rPr>
        <w:t>汉语</w:t>
      </w:r>
      <w:r w:rsidRPr="00EB1731">
        <w:rPr>
          <w:b/>
          <w:bCs/>
          <w:color w:val="000000"/>
          <w:sz w:val="26"/>
          <w:szCs w:val="26"/>
          <w:lang w:eastAsia="zh-CN"/>
        </w:rPr>
        <w:t>信函</w:t>
      </w:r>
      <w:r w:rsidR="00AC0A4E" w:rsidRPr="00EB1731">
        <w:rPr>
          <w:b/>
          <w:bCs/>
          <w:color w:val="000000"/>
          <w:sz w:val="26"/>
          <w:szCs w:val="26"/>
          <w:lang w:eastAsia="zh-CN"/>
        </w:rPr>
        <w:t>组成部分多</w:t>
      </w:r>
      <w:r w:rsidRPr="00EB1731">
        <w:rPr>
          <w:rFonts w:hint="eastAsia"/>
          <w:b/>
          <w:bCs/>
          <w:color w:val="000000"/>
          <w:sz w:val="26"/>
          <w:szCs w:val="26"/>
          <w:lang w:eastAsia="zh-CN"/>
        </w:rPr>
        <w:t>而不会分散</w:t>
      </w:r>
    </w:p>
    <w:p w14:paraId="5D7B9EE7" w14:textId="552D6165" w:rsidR="00DD0967" w:rsidRDefault="00DD0967" w:rsidP="005E1B3A">
      <w:pPr>
        <w:pStyle w:val="BodyText"/>
        <w:spacing w:line="360" w:lineRule="auto"/>
        <w:ind w:firstLine="500"/>
        <w:jc w:val="both"/>
        <w:rPr>
          <w:b/>
          <w:bCs/>
          <w:color w:val="000000"/>
          <w:sz w:val="26"/>
          <w:szCs w:val="26"/>
          <w:lang w:eastAsia="zh-CN"/>
        </w:rPr>
      </w:pPr>
      <w:r w:rsidRPr="00DD0967">
        <w:rPr>
          <w:rFonts w:hint="eastAsia"/>
          <w:b/>
          <w:bCs/>
          <w:color w:val="000000"/>
          <w:sz w:val="26"/>
          <w:szCs w:val="26"/>
          <w:lang w:eastAsia="zh-CN"/>
        </w:rPr>
        <w:t>第四，</w:t>
      </w:r>
      <w:r w:rsidRPr="00EB1731">
        <w:rPr>
          <w:b/>
          <w:bCs/>
          <w:color w:val="000000"/>
          <w:sz w:val="26"/>
          <w:szCs w:val="26"/>
          <w:lang w:eastAsia="zh-CN"/>
        </w:rPr>
        <w:t>商务</w:t>
      </w:r>
      <w:r w:rsidR="00385DD9">
        <w:rPr>
          <w:rFonts w:hint="eastAsia"/>
          <w:b/>
          <w:bCs/>
          <w:color w:val="000000"/>
          <w:sz w:val="26"/>
          <w:szCs w:val="26"/>
          <w:lang w:eastAsia="zh-CN"/>
        </w:rPr>
        <w:t>汉语</w:t>
      </w:r>
      <w:r w:rsidRPr="00EB1731">
        <w:rPr>
          <w:b/>
          <w:bCs/>
          <w:color w:val="000000"/>
          <w:sz w:val="26"/>
          <w:szCs w:val="26"/>
          <w:lang w:eastAsia="zh-CN"/>
        </w:rPr>
        <w:t>信函</w:t>
      </w:r>
      <w:r w:rsidR="007F2C26">
        <w:rPr>
          <w:rFonts w:hint="eastAsia"/>
          <w:b/>
          <w:bCs/>
          <w:color w:val="000000"/>
          <w:sz w:val="26"/>
          <w:szCs w:val="26"/>
          <w:lang w:eastAsia="zh-CN"/>
        </w:rPr>
        <w:t>语篇的信息组织</w:t>
      </w:r>
    </w:p>
    <w:p w14:paraId="28A5F390" w14:textId="2CDE1F6F" w:rsidR="00C042F6" w:rsidRDefault="00C042F6" w:rsidP="005E1B3A">
      <w:pPr>
        <w:pStyle w:val="BodyText"/>
        <w:spacing w:line="360" w:lineRule="auto"/>
        <w:ind w:firstLine="500"/>
        <w:jc w:val="both"/>
        <w:rPr>
          <w:b/>
          <w:bCs/>
          <w:color w:val="000000"/>
          <w:sz w:val="26"/>
          <w:szCs w:val="26"/>
          <w:lang w:eastAsia="zh-CN"/>
        </w:rPr>
      </w:pPr>
      <w:r w:rsidRPr="00DD0967">
        <w:rPr>
          <w:rFonts w:hint="eastAsia"/>
          <w:b/>
          <w:bCs/>
          <w:color w:val="000000"/>
          <w:sz w:val="26"/>
          <w:szCs w:val="26"/>
          <w:lang w:eastAsia="zh-CN"/>
        </w:rPr>
        <w:t>第</w:t>
      </w:r>
      <w:r>
        <w:rPr>
          <w:rFonts w:hint="eastAsia"/>
          <w:b/>
          <w:bCs/>
          <w:color w:val="000000"/>
          <w:sz w:val="26"/>
          <w:szCs w:val="26"/>
          <w:lang w:eastAsia="zh-CN"/>
        </w:rPr>
        <w:t>五</w:t>
      </w:r>
      <w:r w:rsidRPr="00DD0967">
        <w:rPr>
          <w:rFonts w:hint="eastAsia"/>
          <w:b/>
          <w:bCs/>
          <w:color w:val="000000"/>
          <w:sz w:val="26"/>
          <w:szCs w:val="26"/>
          <w:lang w:eastAsia="zh-CN"/>
        </w:rPr>
        <w:t>，</w:t>
      </w:r>
      <w:r w:rsidRPr="00EB1731">
        <w:rPr>
          <w:b/>
          <w:bCs/>
          <w:color w:val="000000"/>
          <w:sz w:val="26"/>
          <w:szCs w:val="26"/>
          <w:lang w:eastAsia="zh-CN"/>
        </w:rPr>
        <w:t>商务</w:t>
      </w:r>
      <w:r w:rsidR="00385DD9">
        <w:rPr>
          <w:rFonts w:hint="eastAsia"/>
          <w:b/>
          <w:bCs/>
          <w:color w:val="000000"/>
          <w:sz w:val="26"/>
          <w:szCs w:val="26"/>
          <w:lang w:eastAsia="zh-CN"/>
        </w:rPr>
        <w:t>汉语</w:t>
      </w:r>
      <w:r w:rsidRPr="00EB1731">
        <w:rPr>
          <w:b/>
          <w:bCs/>
          <w:color w:val="000000"/>
          <w:sz w:val="26"/>
          <w:szCs w:val="26"/>
          <w:lang w:eastAsia="zh-CN"/>
        </w:rPr>
        <w:t>信函</w:t>
      </w:r>
      <w:r>
        <w:rPr>
          <w:rFonts w:hint="eastAsia"/>
          <w:b/>
          <w:bCs/>
          <w:color w:val="000000"/>
          <w:sz w:val="26"/>
          <w:szCs w:val="26"/>
          <w:lang w:eastAsia="zh-CN"/>
        </w:rPr>
        <w:t>语篇的衔接</w:t>
      </w:r>
    </w:p>
    <w:p w14:paraId="426737B2" w14:textId="57D02A56" w:rsidR="00804283" w:rsidRPr="00804283" w:rsidRDefault="00804283" w:rsidP="005E1B3A">
      <w:pPr>
        <w:pStyle w:val="BodyText"/>
        <w:spacing w:line="360" w:lineRule="auto"/>
        <w:ind w:firstLine="504"/>
        <w:jc w:val="both"/>
        <w:rPr>
          <w:rFonts w:ascii="NSimSun" w:eastAsia="NSimSun" w:hAnsi="NSimSun"/>
          <w:sz w:val="26"/>
          <w:szCs w:val="26"/>
          <w:lang w:eastAsia="zh-CN"/>
        </w:rPr>
      </w:pPr>
      <w:r>
        <w:rPr>
          <w:rFonts w:ascii="NSimSun" w:eastAsia="NSimSun" w:hAnsi="NSimSun" w:hint="eastAsia"/>
          <w:color w:val="000000"/>
          <w:sz w:val="26"/>
          <w:szCs w:val="26"/>
          <w:lang w:eastAsia="zh-CN"/>
        </w:rPr>
        <w:lastRenderedPageBreak/>
        <w:t>由此可见，商务汉语信函语篇分析不仅有助于信函内容的阅读理解，而且还会有助于信函写作实践。在汉语作为第二语言教学阅读理解和写作教学中，语篇分析都占有举足轻重的角色。</w:t>
      </w:r>
    </w:p>
    <w:p w14:paraId="0C662B67" w14:textId="5A3A4514" w:rsidR="00E85A14" w:rsidRDefault="00EB1731" w:rsidP="005E1B3A">
      <w:pPr>
        <w:spacing w:after="0" w:line="360" w:lineRule="auto"/>
        <w:ind w:right="260"/>
        <w:rPr>
          <w:rFonts w:ascii="SimSun" w:eastAsia="SimSun" w:hAnsi="SimSun"/>
          <w:sz w:val="26"/>
          <w:szCs w:val="26"/>
        </w:rPr>
      </w:pPr>
      <w:r>
        <w:rPr>
          <w:rFonts w:ascii="SimSun" w:eastAsia="SimSun" w:hAnsi="SimSun" w:cs="Helvetica" w:hint="eastAsia"/>
          <w:b/>
          <w:bCs/>
          <w:sz w:val="26"/>
          <w:szCs w:val="26"/>
          <w:shd w:val="clear" w:color="auto" w:fill="FFFFFF"/>
        </w:rPr>
        <w:t xml:space="preserve"> </w:t>
      </w:r>
      <w:r w:rsidRPr="00CA4893">
        <w:rPr>
          <w:rFonts w:ascii="SimSun" w:eastAsia="SimSun" w:hAnsi="SimSun" w:cs="Helvetica" w:hint="eastAsia"/>
          <w:b/>
          <w:bCs/>
          <w:sz w:val="26"/>
          <w:szCs w:val="26"/>
          <w:shd w:val="clear" w:color="auto" w:fill="FFFFFF"/>
        </w:rPr>
        <w:t>3.1</w:t>
      </w:r>
      <w:r>
        <w:rPr>
          <w:rFonts w:ascii="SimSun" w:eastAsia="SimSun" w:hAnsi="SimSun" w:cs="Helvetica" w:hint="eastAsia"/>
          <w:b/>
          <w:bCs/>
          <w:sz w:val="26"/>
          <w:szCs w:val="26"/>
          <w:shd w:val="clear" w:color="auto" w:fill="FFFFFF"/>
        </w:rPr>
        <w:t>.2.2.</w:t>
      </w:r>
      <w:r w:rsidR="00E85A14" w:rsidRPr="00E85A14">
        <w:rPr>
          <w:rFonts w:ascii="SimSun" w:eastAsia="SimSun" w:hAnsi="SimSun" w:cs="Helvetica" w:hint="eastAsia"/>
          <w:b/>
          <w:bCs/>
          <w:sz w:val="26"/>
          <w:szCs w:val="26"/>
          <w:shd w:val="clear" w:color="auto" w:fill="FFFFFF"/>
        </w:rPr>
        <w:t>关于商务汉语信函</w:t>
      </w:r>
      <w:r w:rsidR="00E85A14">
        <w:rPr>
          <w:rFonts w:ascii="SimSun" w:eastAsia="SimSun" w:hAnsi="SimSun" w:cs="Helvetica" w:hint="eastAsia"/>
          <w:b/>
          <w:bCs/>
          <w:sz w:val="26"/>
          <w:szCs w:val="26"/>
          <w:shd w:val="clear" w:color="auto" w:fill="FFFFFF"/>
        </w:rPr>
        <w:t>语用</w:t>
      </w:r>
      <w:r w:rsidR="00E85A14" w:rsidRPr="00E85A14">
        <w:rPr>
          <w:rFonts w:ascii="SimSun" w:eastAsia="SimSun" w:hAnsi="SimSun" w:cs="Helvetica" w:hint="eastAsia"/>
          <w:b/>
          <w:bCs/>
          <w:sz w:val="26"/>
          <w:szCs w:val="26"/>
          <w:shd w:val="clear" w:color="auto" w:fill="FFFFFF"/>
        </w:rPr>
        <w:t>的考察结果及分析</w:t>
      </w:r>
    </w:p>
    <w:p w14:paraId="3E44A040" w14:textId="2D87D695" w:rsidR="00F37654" w:rsidRPr="003E0B51" w:rsidRDefault="004A6964" w:rsidP="005E1B3A">
      <w:pPr>
        <w:pStyle w:val="2"/>
        <w:rPr>
          <w:rFonts w:ascii="NSimSun" w:eastAsia="NSimSun" w:hAnsi="NSimSun" w:cs="SimSun"/>
          <w:b w:val="0"/>
          <w:bCs w:val="0"/>
        </w:rPr>
      </w:pPr>
      <w:r>
        <w:rPr>
          <w:rFonts w:ascii="NSimSun" w:eastAsia="NSimSun" w:hAnsi="NSimSun" w:cs="Arial" w:hint="eastAsia"/>
          <w:b w:val="0"/>
          <w:bCs w:val="0"/>
          <w:color w:val="0A0A0A"/>
          <w:shd w:val="clear" w:color="auto" w:fill="FFFFFF"/>
        </w:rPr>
        <w:t>语用还</w:t>
      </w:r>
      <w:r w:rsidRPr="00D872CE">
        <w:rPr>
          <w:rFonts w:ascii="NSimSun" w:eastAsia="NSimSun" w:hAnsi="NSimSun"/>
          <w:b w:val="0"/>
          <w:bCs w:val="0"/>
        </w:rPr>
        <w:t>涵盖</w:t>
      </w:r>
      <w:r>
        <w:rPr>
          <w:rFonts w:ascii="NSimSun" w:eastAsia="NSimSun" w:hAnsi="NSimSun" w:hint="eastAsia"/>
          <w:b w:val="0"/>
          <w:bCs w:val="0"/>
        </w:rPr>
        <w:t>着</w:t>
      </w:r>
      <w:r w:rsidRPr="00D872CE">
        <w:rPr>
          <w:rFonts w:ascii="NSimSun" w:eastAsia="NSimSun" w:hAnsi="NSimSun"/>
          <w:b w:val="0"/>
          <w:bCs w:val="0"/>
        </w:rPr>
        <w:t>言外之意</w:t>
      </w:r>
      <w:r>
        <w:rPr>
          <w:rFonts w:ascii="NSimSun" w:eastAsia="NSimSun" w:hAnsi="NSimSun" w:hint="eastAsia"/>
          <w:b w:val="0"/>
          <w:bCs w:val="0"/>
        </w:rPr>
        <w:t>，</w:t>
      </w:r>
      <w:r w:rsidRPr="00D872CE">
        <w:rPr>
          <w:rFonts w:ascii="NSimSun" w:eastAsia="NSimSun" w:hAnsi="NSimSun"/>
          <w:b w:val="0"/>
          <w:bCs w:val="0"/>
        </w:rPr>
        <w:t>其核心功能包括实现承诺、命令、请求</w:t>
      </w:r>
      <w:r>
        <w:rPr>
          <w:rFonts w:ascii="NSimSun" w:eastAsia="NSimSun" w:hAnsi="NSimSun" w:hint="eastAsia"/>
          <w:b w:val="0"/>
          <w:bCs w:val="0"/>
        </w:rPr>
        <w:t>等</w:t>
      </w:r>
      <w:r w:rsidRPr="00D872CE">
        <w:rPr>
          <w:rFonts w:ascii="NSimSun" w:eastAsia="NSimSun" w:hAnsi="NSimSun"/>
          <w:b w:val="0"/>
          <w:bCs w:val="0"/>
        </w:rPr>
        <w:t>言语行为、表达</w:t>
      </w:r>
      <w:r w:rsidR="00B21C36">
        <w:rPr>
          <w:rFonts w:ascii="NSimSun" w:eastAsia="NSimSun" w:hAnsi="NSimSun" w:hint="eastAsia"/>
          <w:b w:val="0"/>
          <w:bCs w:val="0"/>
        </w:rPr>
        <w:t>语言使用者的</w:t>
      </w:r>
      <w:r w:rsidRPr="00D872CE">
        <w:rPr>
          <w:rFonts w:ascii="NSimSun" w:eastAsia="NSimSun" w:hAnsi="NSimSun"/>
          <w:b w:val="0"/>
          <w:bCs w:val="0"/>
        </w:rPr>
        <w:t>主观情感</w:t>
      </w:r>
      <w:r w:rsidR="00B21C36">
        <w:rPr>
          <w:rFonts w:ascii="NSimSun" w:eastAsia="NSimSun" w:hAnsi="NSimSun" w:hint="eastAsia"/>
          <w:b w:val="0"/>
          <w:bCs w:val="0"/>
        </w:rPr>
        <w:t>、看法及</w:t>
      </w:r>
      <w:r w:rsidRPr="00D872CE">
        <w:rPr>
          <w:rFonts w:ascii="NSimSun" w:eastAsia="NSimSun" w:hAnsi="NSimSun"/>
          <w:b w:val="0"/>
          <w:bCs w:val="0"/>
        </w:rPr>
        <w:t>态度、语篇组织与互动管理</w:t>
      </w:r>
      <w:r w:rsidR="00B21C36">
        <w:rPr>
          <w:rFonts w:ascii="NSimSun" w:eastAsia="NSimSun" w:hAnsi="NSimSun" w:hint="eastAsia"/>
          <w:b w:val="0"/>
          <w:bCs w:val="0"/>
        </w:rPr>
        <w:t>乃至</w:t>
      </w:r>
      <w:r w:rsidRPr="00D872CE">
        <w:rPr>
          <w:rFonts w:ascii="NSimSun" w:eastAsia="NSimSun" w:hAnsi="NSimSun"/>
          <w:b w:val="0"/>
          <w:bCs w:val="0"/>
        </w:rPr>
        <w:t>根据社会关系</w:t>
      </w:r>
      <w:r w:rsidR="00B21C36">
        <w:rPr>
          <w:rFonts w:ascii="NSimSun" w:eastAsia="NSimSun" w:hAnsi="NSimSun" w:hint="eastAsia"/>
          <w:b w:val="0"/>
          <w:bCs w:val="0"/>
        </w:rPr>
        <w:t>来</w:t>
      </w:r>
      <w:r w:rsidRPr="00D872CE">
        <w:rPr>
          <w:rFonts w:ascii="NSimSun" w:eastAsia="NSimSun" w:hAnsi="NSimSun"/>
          <w:b w:val="0"/>
          <w:bCs w:val="0"/>
        </w:rPr>
        <w:t>调节交际策略</w:t>
      </w:r>
      <w:r w:rsidR="00B21C36">
        <w:rPr>
          <w:rFonts w:ascii="NSimSun" w:eastAsia="NSimSun" w:hAnsi="NSimSun" w:hint="eastAsia"/>
          <w:b w:val="0"/>
          <w:bCs w:val="0"/>
        </w:rPr>
        <w:t>，保证交际中的</w:t>
      </w:r>
      <w:r w:rsidRPr="00D872CE">
        <w:rPr>
          <w:rFonts w:ascii="NSimSun" w:eastAsia="NSimSun" w:hAnsi="NSimSun"/>
          <w:b w:val="0"/>
          <w:bCs w:val="0"/>
        </w:rPr>
        <w:t>礼貌原则</w:t>
      </w:r>
      <w:r w:rsidR="00B21C36">
        <w:rPr>
          <w:rFonts w:ascii="NSimSun" w:eastAsia="NSimSun" w:hAnsi="NSimSun" w:hint="eastAsia"/>
          <w:b w:val="0"/>
          <w:bCs w:val="0"/>
        </w:rPr>
        <w:t>。</w:t>
      </w:r>
    </w:p>
    <w:p w14:paraId="361B45C0" w14:textId="5DAEB02E" w:rsidR="00523155" w:rsidRPr="008D359C" w:rsidRDefault="00BC3F13" w:rsidP="005E1B3A">
      <w:pPr>
        <w:pStyle w:val="2"/>
        <w:rPr>
          <w:rFonts w:ascii="SimSun" w:eastAsia="SimSun" w:hAnsi="SimSun"/>
          <w:b w:val="0"/>
          <w:bCs w:val="0"/>
        </w:rPr>
      </w:pPr>
      <w:r>
        <w:rPr>
          <w:rFonts w:ascii="NSimSun" w:eastAsia="NSimSun" w:hAnsi="NSimSun"/>
          <w:b w:val="0"/>
          <w:bCs w:val="0"/>
        </w:rPr>
        <w:t xml:space="preserve">    </w:t>
      </w:r>
      <w:r w:rsidR="00AF297E">
        <w:rPr>
          <w:rFonts w:ascii="NSimSun" w:eastAsia="NSimSun" w:hAnsi="NSimSun" w:hint="eastAsia"/>
          <w:b w:val="0"/>
          <w:bCs w:val="0"/>
        </w:rPr>
        <w:t>根据以上的相关理论，笔者进行了关于汉语商务信函的语用考察</w:t>
      </w:r>
      <w:r w:rsidR="008D359C">
        <w:rPr>
          <w:rFonts w:ascii="NSimSun" w:eastAsia="NSimSun" w:hAnsi="NSimSun" w:hint="eastAsia"/>
          <w:b w:val="0"/>
          <w:bCs w:val="0"/>
        </w:rPr>
        <w:t>，然后对考察结果</w:t>
      </w:r>
      <w:r w:rsidR="00E4483C" w:rsidRPr="008D359C">
        <w:rPr>
          <w:rFonts w:ascii="SimSun" w:eastAsia="SimSun" w:hAnsi="SimSun" w:hint="eastAsia"/>
          <w:b w:val="0"/>
          <w:bCs w:val="0"/>
        </w:rPr>
        <w:t>做出一些总结，</w:t>
      </w:r>
      <w:r w:rsidR="008D359C">
        <w:rPr>
          <w:rFonts w:ascii="SimSun" w:eastAsia="SimSun" w:hAnsi="SimSun" w:hint="eastAsia"/>
          <w:b w:val="0"/>
          <w:bCs w:val="0"/>
        </w:rPr>
        <w:t>具体如下：</w:t>
      </w:r>
    </w:p>
    <w:p w14:paraId="48989109" w14:textId="3E08E8A1" w:rsidR="00180048" w:rsidRPr="00185AB2" w:rsidRDefault="00E4483C" w:rsidP="005E1B3A">
      <w:pPr>
        <w:spacing w:after="0" w:line="360" w:lineRule="auto"/>
        <w:ind w:firstLine="516"/>
        <w:jc w:val="both"/>
        <w:rPr>
          <w:rFonts w:ascii="NSimSun" w:eastAsia="NSimSun" w:hAnsi="NSimSun"/>
          <w:color w:val="000000" w:themeColor="text1"/>
          <w:sz w:val="26"/>
          <w:szCs w:val="26"/>
          <w:lang w:val="vi-VN"/>
        </w:rPr>
      </w:pPr>
      <w:r w:rsidRPr="009A42FD">
        <w:rPr>
          <w:rFonts w:ascii="SimSun" w:eastAsia="SimSun" w:hAnsi="SimSun" w:hint="eastAsia"/>
          <w:sz w:val="26"/>
          <w:szCs w:val="26"/>
        </w:rPr>
        <w:t>其一，商务汉语信函具有礼貌策略</w:t>
      </w:r>
      <w:r w:rsidR="009A42FD" w:rsidRPr="009A42FD">
        <w:rPr>
          <w:rFonts w:ascii="SimSun" w:eastAsia="SimSun" w:hAnsi="SimSun" w:hint="eastAsia"/>
          <w:sz w:val="26"/>
          <w:szCs w:val="26"/>
        </w:rPr>
        <w:t>。</w:t>
      </w:r>
    </w:p>
    <w:p w14:paraId="24A5D97D" w14:textId="431F17EF" w:rsidR="00B83E0B" w:rsidRDefault="00180048" w:rsidP="005E1B3A">
      <w:pPr>
        <w:spacing w:after="0" w:line="360" w:lineRule="auto"/>
        <w:ind w:firstLine="516"/>
        <w:rPr>
          <w:rFonts w:ascii="NSimSun" w:eastAsia="NSimSun" w:hAnsi="NSimSun" w:cs="Arial"/>
          <w:color w:val="0A0A0A"/>
          <w:sz w:val="26"/>
          <w:szCs w:val="26"/>
          <w:shd w:val="clear" w:color="auto" w:fill="FFFFFF"/>
        </w:rPr>
      </w:pPr>
      <w:r>
        <w:rPr>
          <w:rFonts w:ascii="SimSun" w:eastAsia="SimSun" w:hAnsi="SimSun" w:hint="eastAsia"/>
          <w:sz w:val="26"/>
          <w:szCs w:val="26"/>
          <w:lang w:val="vi-VN"/>
        </w:rPr>
        <w:t>其二，</w:t>
      </w:r>
      <w:r w:rsidR="008743D7" w:rsidRPr="0061674A">
        <w:rPr>
          <w:rFonts w:ascii="SimSun" w:eastAsia="SimSun" w:hAnsi="SimSun" w:hint="eastAsia"/>
          <w:sz w:val="26"/>
          <w:szCs w:val="26"/>
        </w:rPr>
        <w:t>互利互惠</w:t>
      </w:r>
      <w:r w:rsidR="008743D7">
        <w:rPr>
          <w:rFonts w:ascii="SimSun" w:eastAsia="SimSun" w:hAnsi="SimSun" w:hint="eastAsia"/>
          <w:sz w:val="26"/>
          <w:szCs w:val="26"/>
        </w:rPr>
        <w:t>的合作策略。</w:t>
      </w:r>
    </w:p>
    <w:p w14:paraId="4603EA1C" w14:textId="3DBB45FF" w:rsidR="003F18AB" w:rsidRPr="00C22D3B" w:rsidRDefault="0016516B" w:rsidP="005E1B3A">
      <w:pPr>
        <w:spacing w:after="0" w:line="360" w:lineRule="auto"/>
        <w:ind w:firstLine="540"/>
        <w:rPr>
          <w:rFonts w:ascii="SimSun" w:eastAsia="SimSun" w:hAnsi="SimSun" w:cs="Arial"/>
          <w:color w:val="000000" w:themeColor="text1"/>
          <w:sz w:val="26"/>
          <w:szCs w:val="26"/>
          <w:shd w:val="clear" w:color="auto" w:fill="FFFFFF"/>
        </w:rPr>
      </w:pPr>
      <w:r>
        <w:rPr>
          <w:rFonts w:ascii="SimSun" w:eastAsia="SimSun" w:hAnsi="SimSun" w:cs="Arial" w:hint="eastAsia"/>
          <w:color w:val="000000" w:themeColor="text1"/>
          <w:sz w:val="26"/>
          <w:szCs w:val="26"/>
          <w:shd w:val="clear" w:color="auto" w:fill="FFFFFF"/>
        </w:rPr>
        <w:t>其三</w:t>
      </w:r>
      <w:r w:rsidR="00A664C8">
        <w:rPr>
          <w:rFonts w:ascii="SimSun" w:eastAsia="SimSun" w:hAnsi="SimSun" w:cs="Arial" w:hint="eastAsia"/>
          <w:color w:val="000000" w:themeColor="text1"/>
          <w:sz w:val="26"/>
          <w:szCs w:val="26"/>
          <w:shd w:val="clear" w:color="auto" w:fill="FFFFFF"/>
        </w:rPr>
        <w:t>，</w:t>
      </w:r>
      <w:r w:rsidR="008743D7">
        <w:rPr>
          <w:rFonts w:ascii="SimSun" w:eastAsia="SimSun" w:hAnsi="SimSun" w:cs="Arial" w:hint="eastAsia"/>
          <w:color w:val="000000" w:themeColor="text1"/>
          <w:sz w:val="26"/>
          <w:szCs w:val="26"/>
          <w:shd w:val="clear" w:color="auto" w:fill="FFFFFF"/>
        </w:rPr>
        <w:t>交际策略</w:t>
      </w:r>
      <w:r w:rsidR="005D0066">
        <w:rPr>
          <w:rFonts w:ascii="SimSun" w:eastAsia="SimSun" w:hAnsi="SimSun" w:cs="Arial" w:hint="eastAsia"/>
          <w:color w:val="000000" w:themeColor="text1"/>
          <w:sz w:val="26"/>
          <w:szCs w:val="26"/>
          <w:shd w:val="clear" w:color="auto" w:fill="FFFFFF"/>
        </w:rPr>
        <w:t>。</w:t>
      </w:r>
    </w:p>
    <w:p w14:paraId="16AE9DF6" w14:textId="1A52F6AF" w:rsidR="007A0B71" w:rsidRDefault="00E40CD9" w:rsidP="005E1B3A">
      <w:pPr>
        <w:spacing w:after="0" w:line="360" w:lineRule="auto"/>
        <w:rPr>
          <w:rFonts w:ascii="SimSun" w:eastAsia="SimSun" w:hAnsi="SimSun" w:cs="Arial"/>
          <w:color w:val="000000" w:themeColor="text1"/>
          <w:sz w:val="26"/>
          <w:szCs w:val="26"/>
          <w:shd w:val="clear" w:color="auto" w:fill="FFFFFF"/>
        </w:rPr>
      </w:pPr>
      <w:r w:rsidRPr="00E40CD9">
        <w:rPr>
          <w:rFonts w:ascii="SimSun" w:eastAsia="SimSun" w:hAnsi="SimSun" w:cs="Times New Roman" w:hint="eastAsia"/>
          <w:sz w:val="26"/>
          <w:szCs w:val="26"/>
        </w:rPr>
        <w:t xml:space="preserve">    最后</w:t>
      </w:r>
      <w:r w:rsidR="008743D7">
        <w:rPr>
          <w:rFonts w:ascii="SimSun" w:eastAsia="SimSun" w:hAnsi="SimSun" w:cs="Times New Roman" w:hint="eastAsia"/>
          <w:sz w:val="26"/>
          <w:szCs w:val="26"/>
        </w:rPr>
        <w:t>是语言运用</w:t>
      </w:r>
      <w:r w:rsidRPr="00E40CD9">
        <w:rPr>
          <w:rFonts w:ascii="SimSun" w:eastAsia="SimSun" w:hAnsi="SimSun" w:cs="Times New Roman" w:hint="eastAsia"/>
          <w:sz w:val="26"/>
          <w:szCs w:val="26"/>
        </w:rPr>
        <w:t>策略。</w:t>
      </w:r>
    </w:p>
    <w:p w14:paraId="16EDBC97" w14:textId="17BD73E6" w:rsidR="00BC7630" w:rsidRPr="00101C8D" w:rsidRDefault="00C83604" w:rsidP="005E1B3A">
      <w:pPr>
        <w:pStyle w:val="3"/>
        <w:rPr>
          <w:rFonts w:ascii="SimHei" w:eastAsia="SimHei" w:hAnsi="SimHei"/>
          <w:lang w:val="vi-VN"/>
        </w:rPr>
      </w:pPr>
      <w:bookmarkStart w:id="76" w:name="_Toc213144608"/>
      <w:bookmarkEnd w:id="73"/>
      <w:r w:rsidRPr="00101C8D">
        <w:rPr>
          <w:rFonts w:ascii="SimHei" w:eastAsia="SimHei" w:hAnsi="SimHei" w:hint="eastAsia"/>
        </w:rPr>
        <w:t>3.2.</w:t>
      </w:r>
      <w:r w:rsidR="00BC7630" w:rsidRPr="00101C8D">
        <w:rPr>
          <w:rFonts w:ascii="SimHei" w:eastAsia="SimHei" w:hAnsi="SimHei" w:hint="eastAsia"/>
        </w:rPr>
        <w:t>商</w:t>
      </w:r>
      <w:r w:rsidR="00BC7630" w:rsidRPr="00101C8D">
        <w:rPr>
          <w:rFonts w:ascii="SimHei" w:eastAsia="SimHei" w:hAnsi="SimHei" w:cs="PMingLiU" w:hint="eastAsia"/>
        </w:rPr>
        <w:t>务汉语</w:t>
      </w:r>
      <w:r w:rsidR="00BC7630" w:rsidRPr="00101C8D">
        <w:rPr>
          <w:rFonts w:ascii="SimHei" w:eastAsia="SimHei" w:hAnsi="SimHei" w:cs="MS PMincho" w:hint="eastAsia"/>
        </w:rPr>
        <w:t>信函的</w:t>
      </w:r>
      <w:r w:rsidR="00BC7630" w:rsidRPr="00101C8D">
        <w:rPr>
          <w:rFonts w:ascii="SimHei" w:eastAsia="SimHei" w:hAnsi="SimHei" w:cs="PMingLiU" w:hint="eastAsia"/>
        </w:rPr>
        <w:t>语</w:t>
      </w:r>
      <w:r w:rsidR="00BC7630" w:rsidRPr="00101C8D">
        <w:rPr>
          <w:rFonts w:ascii="SimHei" w:eastAsia="SimHei" w:hAnsi="SimHei" w:cs="MS PMincho" w:hint="eastAsia"/>
        </w:rPr>
        <w:t>篇</w:t>
      </w:r>
      <w:r w:rsidR="00BC7630" w:rsidRPr="00101C8D">
        <w:rPr>
          <w:rFonts w:ascii="SimHei" w:eastAsia="SimHei" w:hAnsi="SimHei" w:hint="eastAsia"/>
        </w:rPr>
        <w:t>和</w:t>
      </w:r>
      <w:r w:rsidR="00BC7630" w:rsidRPr="00101C8D">
        <w:rPr>
          <w:rFonts w:ascii="SimHei" w:eastAsia="SimHei" w:hAnsi="SimHei" w:cs="PMingLiU" w:hint="eastAsia"/>
        </w:rPr>
        <w:t>语</w:t>
      </w:r>
      <w:r w:rsidR="00BC7630" w:rsidRPr="00101C8D">
        <w:rPr>
          <w:rFonts w:ascii="SimHei" w:eastAsia="SimHei" w:hAnsi="SimHei" w:cs="MS PMincho" w:hint="eastAsia"/>
        </w:rPr>
        <w:t>用</w:t>
      </w:r>
      <w:r w:rsidR="00BC7630" w:rsidRPr="00101C8D">
        <w:rPr>
          <w:rFonts w:ascii="SimHei" w:eastAsia="SimHei" w:hAnsi="SimHei" w:hint="eastAsia"/>
        </w:rPr>
        <w:t>特点</w:t>
      </w:r>
      <w:bookmarkEnd w:id="76"/>
      <w:r w:rsidR="00E54BAC" w:rsidRPr="00101C8D">
        <w:rPr>
          <w:rFonts w:ascii="SimHei" w:eastAsia="SimHei" w:hAnsi="SimHei"/>
          <w:lang w:val="vi-VN"/>
        </w:rPr>
        <w:t xml:space="preserve"> </w:t>
      </w:r>
    </w:p>
    <w:p w14:paraId="0504A678" w14:textId="5CC8CF5C" w:rsidR="00027DD3" w:rsidRPr="00101C8D" w:rsidRDefault="00027DD3" w:rsidP="005E1B3A">
      <w:pPr>
        <w:spacing w:after="0" w:line="360" w:lineRule="auto"/>
        <w:ind w:firstLine="576"/>
        <w:jc w:val="both"/>
        <w:rPr>
          <w:rFonts w:ascii="NSimSun" w:eastAsia="NSimSun" w:hAnsi="NSimSun"/>
          <w:sz w:val="26"/>
          <w:szCs w:val="26"/>
        </w:rPr>
      </w:pPr>
      <w:r w:rsidRPr="00101C8D">
        <w:rPr>
          <w:rFonts w:ascii="SimSun" w:eastAsia="SimSun" w:hAnsi="SimSun" w:hint="eastAsia"/>
          <w:sz w:val="26"/>
          <w:szCs w:val="26"/>
        </w:rPr>
        <w:t>由此可见，商务汉语信函中的语篇结构清晰，无论是词与词、句与句，甚至是段与段都具有密切的连贯性。</w:t>
      </w:r>
    </w:p>
    <w:p w14:paraId="5FBD5ABF" w14:textId="7BCE4487" w:rsidR="00EA1B0B" w:rsidRPr="008743D7" w:rsidRDefault="00377495" w:rsidP="005E1B3A">
      <w:pPr>
        <w:spacing w:after="0" w:line="360" w:lineRule="auto"/>
        <w:ind w:firstLine="576"/>
        <w:rPr>
          <w:rFonts w:ascii="NSimSun" w:eastAsia="NSimSun" w:hAnsi="NSimSun"/>
          <w:sz w:val="26"/>
          <w:szCs w:val="26"/>
        </w:rPr>
      </w:pPr>
      <w:r>
        <w:rPr>
          <w:rFonts w:ascii="NSimSun" w:eastAsia="NSimSun" w:hAnsi="NSimSun" w:hint="eastAsia"/>
          <w:sz w:val="26"/>
          <w:szCs w:val="26"/>
        </w:rPr>
        <w:t>商务汉语信函中的语用体现在各方面，</w:t>
      </w:r>
      <w:r w:rsidR="006A59B6">
        <w:rPr>
          <w:rFonts w:ascii="NSimSun" w:eastAsia="NSimSun" w:hAnsi="NSimSun" w:hint="eastAsia"/>
          <w:sz w:val="26"/>
          <w:szCs w:val="26"/>
        </w:rPr>
        <w:t>诸如得体运用客套语、敬谦辞</w:t>
      </w:r>
      <w:r w:rsidR="003C0EDC">
        <w:rPr>
          <w:rFonts w:ascii="NSimSun" w:eastAsia="NSimSun" w:hAnsi="NSimSun" w:hint="eastAsia"/>
          <w:sz w:val="26"/>
          <w:szCs w:val="26"/>
        </w:rPr>
        <w:t>、委婉语等</w:t>
      </w:r>
      <w:r w:rsidR="006A59B6">
        <w:rPr>
          <w:rFonts w:ascii="NSimSun" w:eastAsia="NSimSun" w:hAnsi="NSimSun" w:hint="eastAsia"/>
          <w:sz w:val="26"/>
          <w:szCs w:val="26"/>
        </w:rPr>
        <w:t>乃至适合交际语境的句式和句类</w:t>
      </w:r>
      <w:r w:rsidR="003C0EDC">
        <w:rPr>
          <w:rFonts w:ascii="NSimSun" w:eastAsia="NSimSun" w:hAnsi="NSimSun" w:hint="eastAsia"/>
          <w:sz w:val="26"/>
          <w:szCs w:val="26"/>
        </w:rPr>
        <w:t>。从而达到贬己而尊人的礼貌交际原则，激起对方的合作兴趣，引发对方的理解、体谅和支持。这些用词组句可视为信函中的交际策略，达到最佳的交际效果。</w:t>
      </w:r>
    </w:p>
    <w:p w14:paraId="13FCE8F8" w14:textId="77777777" w:rsidR="000F4B95" w:rsidRDefault="000F4B95" w:rsidP="005E1B3A">
      <w:pPr>
        <w:spacing w:after="0" w:line="360" w:lineRule="auto"/>
        <w:ind w:firstLine="576"/>
        <w:rPr>
          <w:rFonts w:ascii="NSimSun" w:eastAsia="NSimSun" w:hAnsi="NSimSun"/>
          <w:sz w:val="26"/>
          <w:szCs w:val="26"/>
        </w:rPr>
      </w:pPr>
    </w:p>
    <w:p w14:paraId="1DFB16AC" w14:textId="77777777" w:rsidR="008743D7" w:rsidRDefault="008743D7" w:rsidP="005E1B3A">
      <w:pPr>
        <w:spacing w:after="0" w:line="360" w:lineRule="auto"/>
        <w:ind w:firstLine="576"/>
        <w:rPr>
          <w:rFonts w:ascii="NSimSun" w:eastAsia="NSimSun" w:hAnsi="NSimSun"/>
          <w:sz w:val="26"/>
          <w:szCs w:val="26"/>
        </w:rPr>
      </w:pPr>
    </w:p>
    <w:p w14:paraId="78E9A892" w14:textId="77777777" w:rsidR="008743D7" w:rsidRDefault="008743D7" w:rsidP="005E1B3A">
      <w:pPr>
        <w:spacing w:after="0" w:line="360" w:lineRule="auto"/>
        <w:ind w:firstLine="576"/>
        <w:rPr>
          <w:rFonts w:ascii="NSimSun" w:eastAsia="NSimSun" w:hAnsi="NSimSun"/>
          <w:sz w:val="26"/>
          <w:szCs w:val="26"/>
        </w:rPr>
      </w:pPr>
    </w:p>
    <w:p w14:paraId="3678BB06" w14:textId="77777777" w:rsidR="008743D7" w:rsidRDefault="008743D7" w:rsidP="005E1B3A">
      <w:pPr>
        <w:spacing w:after="0" w:line="360" w:lineRule="auto"/>
        <w:ind w:firstLine="576"/>
        <w:rPr>
          <w:rFonts w:ascii="NSimSun" w:eastAsia="NSimSun" w:hAnsi="NSimSun"/>
          <w:sz w:val="26"/>
          <w:szCs w:val="26"/>
        </w:rPr>
      </w:pPr>
    </w:p>
    <w:p w14:paraId="20882D0D" w14:textId="77777777" w:rsidR="008743D7" w:rsidRDefault="008743D7" w:rsidP="005E1B3A">
      <w:pPr>
        <w:spacing w:after="0" w:line="360" w:lineRule="auto"/>
        <w:ind w:firstLine="576"/>
        <w:rPr>
          <w:rFonts w:ascii="NSimSun" w:eastAsia="NSimSun" w:hAnsi="NSimSun"/>
          <w:sz w:val="26"/>
          <w:szCs w:val="26"/>
        </w:rPr>
      </w:pPr>
    </w:p>
    <w:p w14:paraId="38EB12B2" w14:textId="77777777" w:rsidR="008743D7" w:rsidRPr="006A7185" w:rsidRDefault="008743D7" w:rsidP="005E1B3A">
      <w:pPr>
        <w:spacing w:after="0" w:line="360" w:lineRule="auto"/>
        <w:ind w:firstLine="576"/>
        <w:rPr>
          <w:rFonts w:ascii="NSimSun" w:eastAsia="NSimSun" w:hAnsi="NSimSun"/>
          <w:sz w:val="26"/>
          <w:szCs w:val="26"/>
        </w:rPr>
      </w:pPr>
    </w:p>
    <w:bookmarkEnd w:id="74"/>
    <w:p w14:paraId="15BBD4C2" w14:textId="5C74636F" w:rsidR="00C83604" w:rsidRPr="00835322" w:rsidRDefault="00C83604" w:rsidP="005E1B3A">
      <w:pPr>
        <w:spacing w:after="0" w:line="360" w:lineRule="auto"/>
        <w:jc w:val="center"/>
        <w:rPr>
          <w:rFonts w:ascii="SimSun" w:eastAsia="SimSun" w:hAnsi="SimSun"/>
          <w:b/>
          <w:bCs/>
          <w:sz w:val="32"/>
          <w:szCs w:val="32"/>
        </w:rPr>
      </w:pPr>
      <w:r w:rsidRPr="00835322">
        <w:rPr>
          <w:rFonts w:ascii="SimSun" w:eastAsia="SimSun" w:hAnsi="SimSun" w:hint="eastAsia"/>
          <w:b/>
          <w:bCs/>
          <w:sz w:val="32"/>
          <w:szCs w:val="32"/>
        </w:rPr>
        <w:lastRenderedPageBreak/>
        <w:t>小结</w:t>
      </w:r>
    </w:p>
    <w:p w14:paraId="0C40FBB5" w14:textId="7ED95E84" w:rsidR="006A7185" w:rsidRPr="00835322" w:rsidRDefault="00835322" w:rsidP="005E1B3A">
      <w:pPr>
        <w:pStyle w:val="NormalWeb"/>
        <w:spacing w:before="0" w:beforeAutospacing="0" w:after="0" w:afterAutospacing="0" w:line="360" w:lineRule="auto"/>
        <w:rPr>
          <w:rFonts w:ascii="SimSun" w:eastAsia="SimSun" w:hAnsi="SimSun"/>
          <w:sz w:val="26"/>
          <w:szCs w:val="26"/>
        </w:rPr>
      </w:pPr>
      <w:r>
        <w:rPr>
          <w:rFonts w:ascii="SimSun" w:eastAsia="SimSun" w:hAnsi="SimSun" w:cs="SimSun" w:hint="eastAsia"/>
          <w:sz w:val="26"/>
          <w:szCs w:val="26"/>
        </w:rPr>
        <w:t xml:space="preserve">    </w:t>
      </w:r>
      <w:r w:rsidR="006A7185" w:rsidRPr="00835322">
        <w:rPr>
          <w:rFonts w:ascii="SimSun" w:eastAsia="SimSun" w:hAnsi="SimSun" w:cs="SimSun" w:hint="eastAsia"/>
          <w:sz w:val="26"/>
          <w:szCs w:val="26"/>
        </w:rPr>
        <w:t>本章从</w:t>
      </w:r>
      <w:r w:rsidR="006A7185" w:rsidRPr="00835322">
        <w:rPr>
          <w:rStyle w:val="Strong"/>
          <w:rFonts w:ascii="SimSun" w:eastAsia="SimSun" w:hAnsi="SimSun"/>
          <w:b w:val="0"/>
          <w:bCs w:val="0"/>
          <w:sz w:val="26"/>
          <w:szCs w:val="26"/>
        </w:rPr>
        <w:t>语篇结构</w:t>
      </w:r>
      <w:r w:rsidR="006A7185" w:rsidRPr="00835322">
        <w:rPr>
          <w:rFonts w:ascii="SimSun" w:eastAsia="SimSun" w:hAnsi="SimSun" w:cs="SimSun" w:hint="eastAsia"/>
          <w:sz w:val="26"/>
          <w:szCs w:val="26"/>
        </w:rPr>
        <w:t>与</w:t>
      </w:r>
      <w:r w:rsidR="006A7185" w:rsidRPr="00835322">
        <w:rPr>
          <w:rStyle w:val="Strong"/>
          <w:rFonts w:ascii="SimSun" w:eastAsia="SimSun" w:hAnsi="SimSun"/>
          <w:b w:val="0"/>
          <w:bCs w:val="0"/>
          <w:sz w:val="26"/>
          <w:szCs w:val="26"/>
        </w:rPr>
        <w:t>语用特征</w:t>
      </w:r>
      <w:r w:rsidR="006A7185" w:rsidRPr="00835322">
        <w:rPr>
          <w:rFonts w:ascii="SimSun" w:eastAsia="SimSun" w:hAnsi="SimSun" w:cs="SimSun" w:hint="eastAsia"/>
          <w:sz w:val="26"/>
          <w:szCs w:val="26"/>
        </w:rPr>
        <w:t>两个角度对商务汉语信函的整体语言组织及交际策略进行了系统分析。通过对</w:t>
      </w:r>
      <w:r w:rsidR="006A7185" w:rsidRPr="00835322">
        <w:rPr>
          <w:rFonts w:ascii="SimSun" w:eastAsia="SimSun" w:hAnsi="SimSun"/>
          <w:sz w:val="26"/>
          <w:szCs w:val="26"/>
        </w:rPr>
        <w:t>115</w:t>
      </w:r>
      <w:r w:rsidR="006A7185" w:rsidRPr="00835322">
        <w:rPr>
          <w:rFonts w:ascii="SimSun" w:eastAsia="SimSun" w:hAnsi="SimSun" w:cs="SimSun" w:hint="eastAsia"/>
          <w:sz w:val="26"/>
          <w:szCs w:val="26"/>
        </w:rPr>
        <w:t>份真实语料的统计考察与典型信函实例的剖析，揭示了商务汉语信函在篇章构成、逻辑组织、语言策略及</w:t>
      </w:r>
      <w:r w:rsidR="006A7185">
        <w:rPr>
          <w:rFonts w:ascii="SimSun" w:eastAsia="SimSun" w:hAnsi="SimSun" w:cs="SimSun" w:hint="eastAsia"/>
          <w:sz w:val="26"/>
          <w:szCs w:val="26"/>
        </w:rPr>
        <w:t>语用</w:t>
      </w:r>
      <w:r w:rsidR="006A7185" w:rsidRPr="00835322">
        <w:rPr>
          <w:rFonts w:ascii="SimSun" w:eastAsia="SimSun" w:hAnsi="SimSun" w:cs="SimSun" w:hint="eastAsia"/>
          <w:sz w:val="26"/>
          <w:szCs w:val="26"/>
        </w:rPr>
        <w:t>等方面的显著规律</w:t>
      </w:r>
      <w:r w:rsidR="006A7185">
        <w:rPr>
          <w:rFonts w:ascii="SimSun" w:eastAsia="SimSun" w:hAnsi="SimSun" w:cs="SimSun" w:hint="eastAsia"/>
          <w:sz w:val="26"/>
          <w:szCs w:val="26"/>
        </w:rPr>
        <w:t>及特点</w:t>
      </w:r>
      <w:r w:rsidR="006A7185" w:rsidRPr="00835322">
        <w:rPr>
          <w:rFonts w:ascii="SimSun" w:eastAsia="SimSun" w:hAnsi="SimSun" w:cs="SimSun" w:hint="eastAsia"/>
          <w:sz w:val="26"/>
          <w:szCs w:val="26"/>
        </w:rPr>
        <w:t>。这些规律不仅体现了汉语商务语体的功能特征，也反映出中国文化中以礼为本、以和为贵的交际原则。</w:t>
      </w:r>
    </w:p>
    <w:p w14:paraId="340511BE" w14:textId="30464610" w:rsidR="006A7185" w:rsidRDefault="006A7185" w:rsidP="005E1B3A">
      <w:pPr>
        <w:pStyle w:val="NormalWeb"/>
        <w:spacing w:before="0" w:beforeAutospacing="0" w:after="0" w:afterAutospacing="0" w:line="360" w:lineRule="auto"/>
        <w:ind w:firstLine="528"/>
        <w:jc w:val="both"/>
        <w:rPr>
          <w:rFonts w:ascii="SimSun" w:eastAsia="SimSun" w:hAnsi="SimSun" w:cs="SimSun"/>
          <w:sz w:val="26"/>
          <w:szCs w:val="26"/>
        </w:rPr>
      </w:pPr>
      <w:r w:rsidRPr="00835322">
        <w:rPr>
          <w:rFonts w:ascii="SimSun" w:eastAsia="SimSun" w:hAnsi="SimSun" w:cs="SimSun" w:hint="eastAsia"/>
          <w:sz w:val="26"/>
          <w:szCs w:val="26"/>
        </w:rPr>
        <w:t>商务汉语信函的语篇与语用特征呈现出</w:t>
      </w:r>
      <w:r w:rsidRPr="00CD7B63">
        <w:rPr>
          <w:rStyle w:val="Strong"/>
          <w:rFonts w:ascii="SimSun" w:eastAsia="SimSun" w:hAnsi="SimSun"/>
          <w:b w:val="0"/>
          <w:bCs w:val="0"/>
          <w:sz w:val="26"/>
          <w:szCs w:val="26"/>
        </w:rPr>
        <w:t>形式规范、内容精炼、语气委婉、逻辑严谨、文化含蓄</w:t>
      </w:r>
      <w:r w:rsidRPr="00835322">
        <w:rPr>
          <w:rFonts w:ascii="SimSun" w:eastAsia="SimSun" w:hAnsi="SimSun" w:cs="SimSun" w:hint="eastAsia"/>
          <w:sz w:val="26"/>
          <w:szCs w:val="26"/>
        </w:rPr>
        <w:t>等多重面貌。其语言不仅是商业信息交流的载体，更是社会关系维护与文化价值体现的重要媒介。对汉语学习者而言，理解并掌握商务信函的语篇组织与语用策略，不仅有助于提升语言应用能力，也为跨文化商务沟通与翻译实践提供了理论与实证支持。本章的研究为下一章</w:t>
      </w:r>
      <w:r w:rsidRPr="00835322">
        <w:rPr>
          <w:rFonts w:ascii="SimSun" w:eastAsia="SimSun" w:hAnsi="SimSun"/>
          <w:sz w:val="26"/>
          <w:szCs w:val="26"/>
        </w:rPr>
        <w:t>“</w:t>
      </w:r>
      <w:r w:rsidRPr="00835322">
        <w:rPr>
          <w:rFonts w:ascii="SimSun" w:eastAsia="SimSun" w:hAnsi="SimSun" w:cs="SimSun" w:hint="eastAsia"/>
          <w:sz w:val="26"/>
          <w:szCs w:val="26"/>
        </w:rPr>
        <w:t>商务汉语信函越译</w:t>
      </w:r>
      <w:r>
        <w:rPr>
          <w:rFonts w:ascii="SimSun" w:eastAsia="SimSun" w:hAnsi="SimSun" w:cs="SimSun" w:hint="eastAsia"/>
          <w:sz w:val="26"/>
          <w:szCs w:val="26"/>
        </w:rPr>
        <w:t>方法初探</w:t>
      </w:r>
      <w:r w:rsidRPr="00835322">
        <w:rPr>
          <w:rFonts w:ascii="SimSun" w:eastAsia="SimSun" w:hAnsi="SimSun"/>
          <w:sz w:val="26"/>
          <w:szCs w:val="26"/>
        </w:rPr>
        <w:t>”</w:t>
      </w:r>
      <w:r w:rsidRPr="00835322">
        <w:rPr>
          <w:rFonts w:ascii="SimSun" w:eastAsia="SimSun" w:hAnsi="SimSun" w:cs="SimSun" w:hint="eastAsia"/>
          <w:sz w:val="26"/>
          <w:szCs w:val="26"/>
        </w:rPr>
        <w:t>奠定了语言与语用层面的基础，为探讨汉越翻译中的礼貌转换与语用等值问题提供了重要依据。</w:t>
      </w:r>
    </w:p>
    <w:p w14:paraId="2DEA8FFC" w14:textId="77777777" w:rsidR="00EA1B0B" w:rsidRDefault="00EA1B0B" w:rsidP="00EA1B0B">
      <w:pPr>
        <w:pStyle w:val="NormalWeb"/>
        <w:spacing w:before="0" w:beforeAutospacing="0" w:after="0" w:afterAutospacing="0" w:line="360" w:lineRule="auto"/>
        <w:ind w:firstLine="528"/>
        <w:rPr>
          <w:rFonts w:ascii="SimSun" w:eastAsia="SimSun" w:hAnsi="SimSun" w:cs="SimSun"/>
          <w:sz w:val="26"/>
          <w:szCs w:val="26"/>
        </w:rPr>
      </w:pPr>
    </w:p>
    <w:p w14:paraId="557FBF4D" w14:textId="77777777" w:rsidR="00EA1B0B" w:rsidRDefault="00EA1B0B" w:rsidP="00EA1B0B">
      <w:pPr>
        <w:pStyle w:val="NormalWeb"/>
        <w:spacing w:before="0" w:beforeAutospacing="0" w:after="0" w:afterAutospacing="0" w:line="360" w:lineRule="auto"/>
        <w:ind w:firstLine="528"/>
        <w:rPr>
          <w:rFonts w:ascii="SimSun" w:eastAsia="SimSun" w:hAnsi="SimSun" w:cs="SimSun"/>
          <w:sz w:val="26"/>
          <w:szCs w:val="26"/>
        </w:rPr>
      </w:pPr>
    </w:p>
    <w:p w14:paraId="3C48E931" w14:textId="77777777" w:rsidR="00EA1B0B" w:rsidRDefault="00EA1B0B" w:rsidP="00EA1B0B">
      <w:pPr>
        <w:pStyle w:val="NormalWeb"/>
        <w:spacing w:before="0" w:beforeAutospacing="0" w:after="0" w:afterAutospacing="0" w:line="360" w:lineRule="auto"/>
        <w:ind w:firstLine="528"/>
        <w:rPr>
          <w:rFonts w:ascii="SimSun" w:eastAsia="SimSun" w:hAnsi="SimSun" w:cs="SimSun"/>
          <w:sz w:val="26"/>
          <w:szCs w:val="26"/>
        </w:rPr>
      </w:pPr>
    </w:p>
    <w:p w14:paraId="79AC3E8E" w14:textId="77777777" w:rsidR="00EA1B0B" w:rsidRDefault="00EA1B0B" w:rsidP="00EA1B0B">
      <w:pPr>
        <w:pStyle w:val="NormalWeb"/>
        <w:spacing w:before="0" w:beforeAutospacing="0" w:after="0" w:afterAutospacing="0" w:line="360" w:lineRule="auto"/>
        <w:ind w:firstLine="528"/>
        <w:rPr>
          <w:rFonts w:ascii="SimSun" w:eastAsia="SimSun" w:hAnsi="SimSun" w:cs="SimSun"/>
          <w:sz w:val="26"/>
          <w:szCs w:val="26"/>
        </w:rPr>
      </w:pPr>
    </w:p>
    <w:p w14:paraId="4B557796" w14:textId="77777777" w:rsidR="00EA1B0B" w:rsidRDefault="00EA1B0B" w:rsidP="00EA1B0B">
      <w:pPr>
        <w:pStyle w:val="NormalWeb"/>
        <w:spacing w:before="0" w:beforeAutospacing="0" w:after="0" w:afterAutospacing="0" w:line="360" w:lineRule="auto"/>
        <w:ind w:firstLine="528"/>
        <w:rPr>
          <w:rFonts w:ascii="SimSun" w:eastAsia="SimSun" w:hAnsi="SimSun" w:cs="SimSun"/>
          <w:sz w:val="26"/>
          <w:szCs w:val="26"/>
        </w:rPr>
      </w:pPr>
    </w:p>
    <w:p w14:paraId="460A3B11" w14:textId="77777777" w:rsidR="001D3619" w:rsidRDefault="001D3619" w:rsidP="00FD4AC6">
      <w:pPr>
        <w:pStyle w:val="4"/>
        <w:jc w:val="left"/>
        <w:rPr>
          <w:rFonts w:ascii="SimHei" w:eastAsia="SimHei" w:hAnsi="SimHei"/>
        </w:rPr>
      </w:pPr>
      <w:bookmarkStart w:id="77" w:name="_Toc213144609"/>
      <w:bookmarkStart w:id="78" w:name="_Hlk211612803"/>
    </w:p>
    <w:p w14:paraId="3121E82D" w14:textId="77777777" w:rsidR="008743D7" w:rsidRDefault="008743D7" w:rsidP="00FD4AC6">
      <w:pPr>
        <w:pStyle w:val="4"/>
        <w:jc w:val="left"/>
        <w:rPr>
          <w:rFonts w:ascii="SimHei" w:eastAsia="SimHei" w:hAnsi="SimHei"/>
        </w:rPr>
      </w:pPr>
    </w:p>
    <w:p w14:paraId="0AFD41E4" w14:textId="77777777" w:rsidR="008743D7" w:rsidRDefault="008743D7" w:rsidP="00FD4AC6">
      <w:pPr>
        <w:pStyle w:val="4"/>
        <w:jc w:val="left"/>
        <w:rPr>
          <w:rFonts w:ascii="SimHei" w:eastAsia="SimHei" w:hAnsi="SimHei"/>
        </w:rPr>
      </w:pPr>
    </w:p>
    <w:p w14:paraId="0C188C48" w14:textId="77777777" w:rsidR="008743D7" w:rsidRDefault="008743D7" w:rsidP="00FD4AC6">
      <w:pPr>
        <w:pStyle w:val="4"/>
        <w:jc w:val="left"/>
        <w:rPr>
          <w:rFonts w:ascii="SimHei" w:eastAsia="SimHei" w:hAnsi="SimHei"/>
        </w:rPr>
      </w:pPr>
    </w:p>
    <w:p w14:paraId="04A08DB7" w14:textId="77777777" w:rsidR="008743D7" w:rsidRDefault="008743D7" w:rsidP="00FD4AC6">
      <w:pPr>
        <w:pStyle w:val="4"/>
        <w:jc w:val="left"/>
        <w:rPr>
          <w:rFonts w:ascii="SimHei" w:eastAsia="SimHei" w:hAnsi="SimHei"/>
        </w:rPr>
      </w:pPr>
    </w:p>
    <w:p w14:paraId="2ABA7918" w14:textId="464AFE4A" w:rsidR="00320662" w:rsidRPr="001C2F90" w:rsidRDefault="000C2759" w:rsidP="005E1B3A">
      <w:pPr>
        <w:pStyle w:val="4"/>
        <w:spacing w:after="0"/>
        <w:rPr>
          <w:rFonts w:ascii="SimHei" w:eastAsia="SimHei" w:hAnsi="SimHei"/>
        </w:rPr>
      </w:pPr>
      <w:r w:rsidRPr="001C2F90">
        <w:rPr>
          <w:rFonts w:ascii="SimHei" w:eastAsia="SimHei" w:hAnsi="SimHei" w:hint="eastAsia"/>
        </w:rPr>
        <w:lastRenderedPageBreak/>
        <w:t>第四章</w:t>
      </w:r>
      <w:r w:rsidR="00EA1B0B" w:rsidRPr="001C2F90">
        <w:rPr>
          <w:rFonts w:ascii="SimHei" w:eastAsia="SimHei" w:hAnsi="SimHei" w:hint="eastAsia"/>
        </w:rPr>
        <w:t xml:space="preserve">  </w:t>
      </w:r>
      <w:r w:rsidR="005C21DC" w:rsidRPr="001C2F90">
        <w:rPr>
          <w:rFonts w:ascii="SimHei" w:eastAsia="SimHei" w:hAnsi="SimHei" w:hint="eastAsia"/>
        </w:rPr>
        <w:t>商务汉语信函越译方法初探</w:t>
      </w:r>
      <w:bookmarkEnd w:id="77"/>
    </w:p>
    <w:p w14:paraId="4EC4593F" w14:textId="2D33AA45" w:rsidR="00320662" w:rsidRDefault="005C21DC" w:rsidP="005E1B3A">
      <w:pPr>
        <w:pStyle w:val="2"/>
      </w:pPr>
      <w:bookmarkStart w:id="79" w:name="_Toc213144610"/>
      <w:r>
        <w:rPr>
          <w:rFonts w:hint="eastAsia"/>
        </w:rPr>
        <w:t>4.1.越南学生商务汉语信函越译考察与分析</w:t>
      </w:r>
      <w:bookmarkEnd w:id="79"/>
    </w:p>
    <w:p w14:paraId="5853680B" w14:textId="2E380301" w:rsidR="005C21DC" w:rsidRPr="009B53F5" w:rsidRDefault="005C21DC" w:rsidP="005E1B3A">
      <w:pPr>
        <w:pStyle w:val="3"/>
        <w:rPr>
          <w:rFonts w:eastAsia="SimSun"/>
        </w:rPr>
      </w:pPr>
      <w:bookmarkStart w:id="80" w:name="_Toc213144611"/>
      <w:r w:rsidRPr="009B53F5">
        <w:rPr>
          <w:rFonts w:eastAsia="SimSun" w:hint="eastAsia"/>
        </w:rPr>
        <w:t>4.1.1.考察的</w:t>
      </w:r>
      <w:r w:rsidRPr="009B53F5">
        <w:rPr>
          <w:rFonts w:eastAsia="SimSun" w:cs="PMingLiU" w:hint="eastAsia"/>
        </w:rPr>
        <w:t>说</w:t>
      </w:r>
      <w:r w:rsidRPr="009B53F5">
        <w:rPr>
          <w:rFonts w:eastAsia="SimSun" w:cs="MS PMincho" w:hint="eastAsia"/>
        </w:rPr>
        <w:t>明</w:t>
      </w:r>
      <w:bookmarkEnd w:id="80"/>
    </w:p>
    <w:p w14:paraId="76A66E08" w14:textId="1E69482D" w:rsidR="00320662" w:rsidRDefault="00320662" w:rsidP="005E1B3A">
      <w:pPr>
        <w:spacing w:after="0" w:line="360" w:lineRule="auto"/>
        <w:ind w:firstLine="540"/>
        <w:jc w:val="both"/>
        <w:rPr>
          <w:rFonts w:ascii="SimSun" w:eastAsia="SimSun" w:hAnsi="SimSun" w:cs="Helvetica"/>
          <w:sz w:val="26"/>
          <w:szCs w:val="26"/>
          <w:shd w:val="clear" w:color="auto" w:fill="FFFFFF"/>
        </w:rPr>
      </w:pPr>
      <w:r>
        <w:rPr>
          <w:rFonts w:ascii="SimSun" w:eastAsia="SimSun" w:hAnsi="SimSun" w:cs="Times New Roman" w:hint="eastAsia"/>
          <w:sz w:val="26"/>
          <w:szCs w:val="26"/>
        </w:rPr>
        <w:t>笔者通过课堂练习及考试题收集了</w:t>
      </w:r>
      <w:r w:rsidR="00453CE1">
        <w:rPr>
          <w:rFonts w:ascii="SimSun" w:eastAsia="SimSun" w:hAnsi="SimSun" w:cs="Times New Roman" w:hint="eastAsia"/>
          <w:sz w:val="26"/>
          <w:szCs w:val="26"/>
        </w:rPr>
        <w:t>河内</w:t>
      </w:r>
      <w:r>
        <w:rPr>
          <w:rFonts w:ascii="SimSun" w:eastAsia="SimSun" w:hAnsi="SimSun" w:cs="Times New Roman" w:hint="eastAsia"/>
          <w:sz w:val="26"/>
          <w:szCs w:val="26"/>
        </w:rPr>
        <w:t>国家大学</w:t>
      </w:r>
      <w:r w:rsidR="00453CE1">
        <w:rPr>
          <w:rFonts w:ascii="SimSun" w:eastAsia="SimSun" w:hAnsi="SimSun" w:cs="Times New Roman" w:hint="eastAsia"/>
          <w:sz w:val="26"/>
          <w:szCs w:val="26"/>
        </w:rPr>
        <w:t>下属</w:t>
      </w:r>
      <w:r>
        <w:rPr>
          <w:rFonts w:ascii="SimSun" w:eastAsia="SimSun" w:hAnsi="SimSun" w:cs="Times New Roman" w:hint="eastAsia"/>
          <w:sz w:val="26"/>
          <w:szCs w:val="26"/>
        </w:rPr>
        <w:t>外国语大学中国语言文化系本科生三年级的150份询价信、报价信及还价信的翻译与海防大学外语系中文专业本科生三年级168份</w:t>
      </w:r>
      <w:r w:rsidR="00453CE1">
        <w:rPr>
          <w:rFonts w:ascii="SimSun" w:eastAsia="SimSun" w:hAnsi="SimSun" w:cs="Times New Roman" w:hint="eastAsia"/>
          <w:sz w:val="26"/>
          <w:szCs w:val="26"/>
        </w:rPr>
        <w:t>，</w:t>
      </w:r>
      <w:r>
        <w:rPr>
          <w:rFonts w:ascii="SimSun" w:eastAsia="SimSun" w:hAnsi="SimSun" w:cs="Times New Roman" w:hint="eastAsia"/>
          <w:sz w:val="26"/>
          <w:szCs w:val="26"/>
        </w:rPr>
        <w:t>总共</w:t>
      </w:r>
      <w:r>
        <w:rPr>
          <w:rFonts w:ascii="SimSun" w:eastAsia="SimSun" w:hAnsi="SimSun" w:cs="Times New Roman"/>
          <w:sz w:val="26"/>
          <w:szCs w:val="26"/>
        </w:rPr>
        <w:t>318</w:t>
      </w:r>
      <w:r>
        <w:rPr>
          <w:rFonts w:ascii="SimSun" w:eastAsia="SimSun" w:hAnsi="SimSun" w:cs="Times New Roman" w:hint="eastAsia"/>
          <w:sz w:val="26"/>
          <w:szCs w:val="26"/>
        </w:rPr>
        <w:t>份。</w:t>
      </w:r>
      <w:r>
        <w:rPr>
          <w:rFonts w:ascii="SimSun" w:eastAsia="SimSun" w:hAnsi="SimSun" w:cs="Helvetica" w:hint="eastAsia"/>
          <w:sz w:val="26"/>
          <w:szCs w:val="26"/>
          <w:shd w:val="clear" w:color="auto" w:fill="FFFFFF"/>
        </w:rPr>
        <w:t>考察统计与分析工作都利用</w:t>
      </w:r>
      <w:r w:rsidRPr="000E1D0A">
        <w:rPr>
          <w:rFonts w:ascii="Times New Roman" w:eastAsia="SimSun" w:hAnsi="Times New Roman" w:cs="Times New Roman"/>
          <w:sz w:val="26"/>
          <w:szCs w:val="26"/>
          <w:shd w:val="clear" w:color="auto" w:fill="FFFFFF"/>
        </w:rPr>
        <w:t>Excel</w:t>
      </w:r>
      <w:r>
        <w:rPr>
          <w:rFonts w:ascii="SimSun" w:eastAsia="SimSun" w:hAnsi="SimSun" w:cs="Helvetica" w:hint="eastAsia"/>
          <w:sz w:val="26"/>
          <w:szCs w:val="26"/>
          <w:shd w:val="clear" w:color="auto" w:fill="FFFFFF"/>
        </w:rPr>
        <w:t>软件协助、处理。我们先仔细查阅所考察的318份信函译文以找出并分类翻译偏误，再利用</w:t>
      </w:r>
      <w:proofErr w:type="spellStart"/>
      <w:r w:rsidR="00CD1FB4">
        <w:rPr>
          <w:rFonts w:ascii="SimSun" w:eastAsia="SimSun" w:hAnsi="SimSun" w:cs="Helvetica" w:hint="eastAsia"/>
          <w:sz w:val="26"/>
          <w:szCs w:val="26"/>
          <w:shd w:val="clear" w:color="auto" w:fill="FFFFFF"/>
        </w:rPr>
        <w:t>MS.</w:t>
      </w:r>
      <w:r w:rsidRPr="000E1D0A">
        <w:rPr>
          <w:rFonts w:ascii="Times New Roman" w:eastAsia="SimSun" w:hAnsi="Times New Roman" w:cs="Times New Roman"/>
          <w:sz w:val="26"/>
          <w:szCs w:val="26"/>
          <w:shd w:val="clear" w:color="auto" w:fill="FFFFFF"/>
        </w:rPr>
        <w:t>Excel</w:t>
      </w:r>
      <w:proofErr w:type="spellEnd"/>
      <w:r>
        <w:rPr>
          <w:rFonts w:ascii="SimSun" w:eastAsia="SimSun" w:hAnsi="SimSun" w:cs="Helvetica" w:hint="eastAsia"/>
          <w:sz w:val="26"/>
          <w:szCs w:val="26"/>
          <w:shd w:val="clear" w:color="auto" w:fill="FFFFFF"/>
        </w:rPr>
        <w:t>软件计算、统计从而分析指出其优劣与成因。</w:t>
      </w:r>
    </w:p>
    <w:p w14:paraId="12CF25A6" w14:textId="5B5F2238" w:rsidR="00320662" w:rsidRPr="009B53F5" w:rsidRDefault="005C21DC" w:rsidP="005E1B3A">
      <w:pPr>
        <w:pStyle w:val="3"/>
        <w:rPr>
          <w:rFonts w:eastAsia="SimSun"/>
          <w:shd w:val="clear" w:color="auto" w:fill="FFFFFF"/>
        </w:rPr>
      </w:pPr>
      <w:bookmarkStart w:id="81" w:name="_Toc213144612"/>
      <w:r w:rsidRPr="009B53F5">
        <w:rPr>
          <w:rFonts w:eastAsia="SimSun" w:hint="eastAsia"/>
          <w:shd w:val="clear" w:color="auto" w:fill="FFFFFF"/>
        </w:rPr>
        <w:t>4.1.2.</w:t>
      </w:r>
      <w:r w:rsidR="00320662" w:rsidRPr="009B53F5">
        <w:rPr>
          <w:rFonts w:eastAsia="SimSun" w:hint="eastAsia"/>
          <w:shd w:val="clear" w:color="auto" w:fill="FFFFFF"/>
        </w:rPr>
        <w:t>考察</w:t>
      </w:r>
      <w:r w:rsidR="00320662" w:rsidRPr="009B53F5">
        <w:rPr>
          <w:rFonts w:eastAsia="SimSun" w:cs="PMingLiU" w:hint="eastAsia"/>
          <w:shd w:val="clear" w:color="auto" w:fill="FFFFFF"/>
        </w:rPr>
        <w:t>结</w:t>
      </w:r>
      <w:r w:rsidR="00320662" w:rsidRPr="009B53F5">
        <w:rPr>
          <w:rFonts w:eastAsia="SimSun" w:cs="MS PMincho" w:hint="eastAsia"/>
          <w:shd w:val="clear" w:color="auto" w:fill="FFFFFF"/>
        </w:rPr>
        <w:t>果及分析</w:t>
      </w:r>
      <w:bookmarkEnd w:id="81"/>
    </w:p>
    <w:p w14:paraId="2FE418CA" w14:textId="4F18B3E4" w:rsidR="00320662" w:rsidRPr="000913AC" w:rsidRDefault="005C21DC" w:rsidP="005E1B3A">
      <w:pPr>
        <w:spacing w:after="0" w:line="360" w:lineRule="auto"/>
        <w:rPr>
          <w:rFonts w:ascii="SimSun" w:eastAsia="SimSun" w:hAnsi="SimSun" w:cs="Times New Roman"/>
          <w:b/>
          <w:bCs/>
          <w:sz w:val="26"/>
          <w:szCs w:val="26"/>
        </w:rPr>
      </w:pPr>
      <w:r w:rsidRPr="000913AC">
        <w:rPr>
          <w:rFonts w:ascii="SimSun" w:eastAsia="SimSun" w:hAnsi="SimSun" w:cs="Times New Roman" w:hint="eastAsia"/>
          <w:b/>
          <w:bCs/>
          <w:sz w:val="26"/>
          <w:szCs w:val="26"/>
        </w:rPr>
        <w:t>4.1.2.1.</w:t>
      </w:r>
      <w:r w:rsidR="00320662" w:rsidRPr="000913AC">
        <w:rPr>
          <w:rFonts w:ascii="SimSun" w:eastAsia="SimSun" w:hAnsi="SimSun" w:cs="Times New Roman" w:hint="eastAsia"/>
          <w:b/>
          <w:bCs/>
          <w:sz w:val="26"/>
          <w:szCs w:val="26"/>
        </w:rPr>
        <w:t>关于商务汉语信函的词汇越译现状</w:t>
      </w:r>
    </w:p>
    <w:p w14:paraId="5C97BBCC" w14:textId="76D21121" w:rsidR="00320662" w:rsidRDefault="00320662" w:rsidP="005E1B3A">
      <w:pPr>
        <w:spacing w:after="0" w:line="360" w:lineRule="auto"/>
        <w:rPr>
          <w:rFonts w:ascii="Times New Roman" w:eastAsia="SimSun" w:hAnsi="Times New Roman" w:cs="Times New Roman"/>
          <w:b/>
          <w:bCs/>
          <w:sz w:val="26"/>
          <w:szCs w:val="26"/>
          <w:lang w:val="vi-VN"/>
        </w:rPr>
      </w:pPr>
      <w:r>
        <w:rPr>
          <w:rFonts w:ascii="SimSun" w:eastAsia="SimSun" w:hAnsi="SimSun" w:cs="Helvetica" w:hint="eastAsia"/>
          <w:b/>
          <w:bCs/>
          <w:sz w:val="26"/>
          <w:szCs w:val="26"/>
          <w:shd w:val="clear" w:color="auto" w:fill="FFFFFF"/>
        </w:rPr>
        <w:t xml:space="preserve"> </w:t>
      </w:r>
      <w:r w:rsidR="005C21DC">
        <w:rPr>
          <w:rFonts w:ascii="SimSun" w:eastAsia="SimSun" w:hAnsi="SimSun" w:cs="Helvetica" w:hint="eastAsia"/>
          <w:b/>
          <w:bCs/>
          <w:sz w:val="26"/>
          <w:szCs w:val="26"/>
          <w:shd w:val="clear" w:color="auto" w:fill="FFFFFF"/>
        </w:rPr>
        <w:t>（1）</w:t>
      </w:r>
      <w:r w:rsidRPr="00434718">
        <w:rPr>
          <w:rFonts w:ascii="SimSun" w:eastAsia="SimSun" w:hAnsi="SimSun" w:cs="Times New Roman" w:hint="eastAsia"/>
          <w:b/>
          <w:bCs/>
          <w:sz w:val="26"/>
          <w:szCs w:val="26"/>
        </w:rPr>
        <w:t xml:space="preserve"> </w:t>
      </w:r>
      <w:r w:rsidRPr="005947FB">
        <w:rPr>
          <w:rFonts w:ascii="SimSun" w:eastAsia="SimSun" w:hAnsi="SimSun" w:cs="Times New Roman" w:hint="eastAsia"/>
          <w:b/>
          <w:bCs/>
          <w:sz w:val="26"/>
          <w:szCs w:val="26"/>
        </w:rPr>
        <w:t>使用</w:t>
      </w:r>
      <w:r w:rsidRPr="005947FB">
        <w:rPr>
          <w:rFonts w:eastAsia="SimSun" w:cs="Times New Roman"/>
          <w:b/>
          <w:bCs/>
          <w:sz w:val="26"/>
          <w:szCs w:val="26"/>
          <w:lang w:val="vi-VN"/>
        </w:rPr>
        <w:t xml:space="preserve"> </w:t>
      </w:r>
      <w:r w:rsidRPr="005947FB">
        <w:rPr>
          <w:rFonts w:ascii="Times New Roman" w:eastAsia="SimSun" w:hAnsi="Times New Roman" w:cs="Times New Roman"/>
          <w:b/>
          <w:bCs/>
          <w:sz w:val="26"/>
          <w:szCs w:val="26"/>
          <w:lang w:val="vi-VN"/>
        </w:rPr>
        <w:t xml:space="preserve">“Kính gửi” </w:t>
      </w:r>
      <w:r w:rsidRPr="005947FB">
        <w:rPr>
          <w:rFonts w:ascii="Times New Roman" w:eastAsia="SimSun" w:hAnsi="Times New Roman" w:cs="Times New Roman" w:hint="eastAsia"/>
          <w:b/>
          <w:bCs/>
          <w:sz w:val="26"/>
          <w:szCs w:val="26"/>
          <w:lang w:val="vi-VN"/>
        </w:rPr>
        <w:t>（“</w:t>
      </w:r>
      <w:r>
        <w:rPr>
          <w:rFonts w:ascii="Times New Roman" w:eastAsia="SimSun" w:hAnsi="Times New Roman" w:cs="Times New Roman" w:hint="eastAsia"/>
          <w:b/>
          <w:bCs/>
          <w:sz w:val="26"/>
          <w:szCs w:val="26"/>
          <w:lang w:val="vi-VN"/>
        </w:rPr>
        <w:t>尊敬</w:t>
      </w:r>
      <w:r w:rsidR="0006463A">
        <w:rPr>
          <w:rFonts w:ascii="Times New Roman" w:eastAsia="SimSun" w:hAnsi="Times New Roman" w:cs="Times New Roman" w:hint="eastAsia"/>
          <w:b/>
          <w:bCs/>
          <w:sz w:val="26"/>
          <w:szCs w:val="26"/>
          <w:lang w:val="vi-VN"/>
        </w:rPr>
        <w:t>的</w:t>
      </w:r>
      <w:r w:rsidR="0006463A">
        <w:rPr>
          <w:rFonts w:ascii="Times New Roman" w:eastAsia="SimSun" w:hAnsi="Times New Roman" w:cs="Times New Roman" w:hint="eastAsia"/>
          <w:b/>
          <w:bCs/>
          <w:sz w:val="26"/>
          <w:szCs w:val="26"/>
          <w:lang w:val="vi-VN"/>
        </w:rPr>
        <w:t>/</w:t>
      </w:r>
      <w:r w:rsidR="0006463A">
        <w:rPr>
          <w:rFonts w:ascii="Times New Roman" w:eastAsia="SimSun" w:hAnsi="Times New Roman" w:cs="Times New Roman" w:hint="eastAsia"/>
          <w:b/>
          <w:bCs/>
          <w:sz w:val="26"/>
          <w:szCs w:val="26"/>
          <w:lang w:val="vi-VN"/>
        </w:rPr>
        <w:t>敬致</w:t>
      </w:r>
      <w:r w:rsidRPr="005947FB">
        <w:rPr>
          <w:rFonts w:ascii="Times New Roman" w:eastAsia="SimSun" w:hAnsi="Times New Roman" w:cs="Times New Roman" w:hint="eastAsia"/>
          <w:b/>
          <w:bCs/>
          <w:sz w:val="26"/>
          <w:szCs w:val="26"/>
          <w:lang w:val="vi-VN"/>
        </w:rPr>
        <w:t>”）现状</w:t>
      </w:r>
    </w:p>
    <w:p w14:paraId="440C66B6" w14:textId="6E873C62" w:rsidR="00320662" w:rsidRDefault="00320662" w:rsidP="005E1B3A">
      <w:pPr>
        <w:spacing w:after="0" w:line="360" w:lineRule="auto"/>
        <w:rPr>
          <w:rFonts w:ascii="Times New Roman" w:eastAsia="SimSun" w:hAnsi="Times New Roman" w:cs="Times New Roman"/>
          <w:sz w:val="26"/>
          <w:szCs w:val="26"/>
          <w:lang w:val="vi-VN"/>
        </w:rPr>
      </w:pPr>
      <w:r>
        <w:rPr>
          <w:rFonts w:ascii="Times New Roman" w:eastAsia="SimSun" w:hAnsi="Times New Roman" w:cs="Times New Roman" w:hint="eastAsia"/>
          <w:sz w:val="26"/>
          <w:szCs w:val="26"/>
          <w:lang w:val="vi-VN"/>
        </w:rPr>
        <w:t xml:space="preserve">        </w:t>
      </w:r>
      <w:r w:rsidR="00453CE1">
        <w:rPr>
          <w:rFonts w:ascii="Times New Roman" w:eastAsia="SimSun" w:hAnsi="Times New Roman" w:cs="Times New Roman" w:hint="eastAsia"/>
          <w:sz w:val="26"/>
          <w:szCs w:val="26"/>
          <w:lang w:val="vi-VN"/>
        </w:rPr>
        <w:t xml:space="preserve"> </w:t>
      </w:r>
      <w:r>
        <w:rPr>
          <w:rFonts w:ascii="Times New Roman" w:eastAsia="SimSun" w:hAnsi="Times New Roman" w:cs="Times New Roman" w:hint="eastAsia"/>
          <w:sz w:val="26"/>
          <w:szCs w:val="26"/>
          <w:lang w:val="vi-VN"/>
        </w:rPr>
        <w:t>越南语称呼部分里都有</w:t>
      </w:r>
      <w:r>
        <w:rPr>
          <w:rFonts w:ascii="Times New Roman" w:eastAsia="SimSun" w:hAnsi="Times New Roman" w:cs="Times New Roman" w:hint="eastAsia"/>
          <w:sz w:val="26"/>
          <w:szCs w:val="26"/>
          <w:lang w:val="vi-VN"/>
        </w:rPr>
        <w:t xml:space="preserve"> </w:t>
      </w:r>
      <w:r w:rsidRPr="00F30567">
        <w:rPr>
          <w:rFonts w:ascii="Times New Roman" w:eastAsia="SimSun" w:hAnsi="Times New Roman" w:cs="Times New Roman"/>
          <w:sz w:val="26"/>
          <w:szCs w:val="26"/>
          <w:lang w:val="vi-VN"/>
        </w:rPr>
        <w:t>“Kính gửi”</w:t>
      </w:r>
      <w:r>
        <w:rPr>
          <w:rFonts w:ascii="Times New Roman" w:eastAsia="SimSun" w:hAnsi="Times New Roman" w:cs="Times New Roman"/>
          <w:sz w:val="26"/>
          <w:szCs w:val="26"/>
          <w:lang w:val="vi-VN"/>
        </w:rPr>
        <w:t xml:space="preserve"> </w:t>
      </w:r>
      <w:r>
        <w:rPr>
          <w:rFonts w:ascii="Times New Roman" w:eastAsia="SimSun" w:hAnsi="Times New Roman" w:cs="Times New Roman" w:hint="eastAsia"/>
          <w:sz w:val="26"/>
          <w:szCs w:val="26"/>
          <w:lang w:val="vi-VN"/>
        </w:rPr>
        <w:t>相当于“尊敬</w:t>
      </w:r>
      <w:r w:rsidR="0006463A">
        <w:rPr>
          <w:rFonts w:ascii="Times New Roman" w:eastAsia="SimSun" w:hAnsi="Times New Roman" w:cs="Times New Roman" w:hint="eastAsia"/>
          <w:sz w:val="26"/>
          <w:szCs w:val="26"/>
          <w:lang w:val="vi-VN"/>
        </w:rPr>
        <w:t>的</w:t>
      </w:r>
      <w:r w:rsidR="0006463A">
        <w:rPr>
          <w:rFonts w:ascii="Times New Roman" w:eastAsia="SimSun" w:hAnsi="Times New Roman" w:cs="Times New Roman" w:hint="eastAsia"/>
          <w:sz w:val="26"/>
          <w:szCs w:val="26"/>
          <w:lang w:val="vi-VN"/>
        </w:rPr>
        <w:t>/</w:t>
      </w:r>
      <w:r w:rsidR="0006463A">
        <w:rPr>
          <w:rFonts w:ascii="Times New Roman" w:eastAsia="SimSun" w:hAnsi="Times New Roman" w:cs="Times New Roman" w:hint="eastAsia"/>
          <w:sz w:val="26"/>
          <w:szCs w:val="26"/>
          <w:lang w:val="vi-VN"/>
        </w:rPr>
        <w:t>敬致</w:t>
      </w:r>
      <w:r>
        <w:rPr>
          <w:rFonts w:ascii="Times New Roman" w:eastAsia="SimSun" w:hAnsi="Times New Roman" w:cs="Times New Roman" w:hint="eastAsia"/>
          <w:sz w:val="26"/>
          <w:szCs w:val="26"/>
          <w:lang w:val="vi-VN"/>
        </w:rPr>
        <w:t>”这个</w:t>
      </w:r>
      <w:r w:rsidR="0006463A">
        <w:rPr>
          <w:rFonts w:ascii="Times New Roman" w:eastAsia="SimSun" w:hAnsi="Times New Roman" w:cs="Times New Roman" w:hint="eastAsia"/>
          <w:sz w:val="26"/>
          <w:szCs w:val="26"/>
          <w:lang w:val="vi-VN"/>
        </w:rPr>
        <w:t>词</w:t>
      </w:r>
      <w:r>
        <w:rPr>
          <w:rFonts w:ascii="Times New Roman" w:eastAsia="SimSun" w:hAnsi="Times New Roman" w:cs="Times New Roman" w:hint="eastAsia"/>
          <w:sz w:val="26"/>
          <w:szCs w:val="26"/>
          <w:lang w:val="vi-VN"/>
        </w:rPr>
        <w:t>放在收信单位或收信单位的负责人前面，</w:t>
      </w:r>
      <w:r w:rsidRPr="000913AC">
        <w:rPr>
          <w:rFonts w:ascii="Times New Roman" w:eastAsia="SimSun" w:hAnsi="Times New Roman" w:cs="Times New Roman" w:hint="eastAsia"/>
          <w:sz w:val="26"/>
          <w:szCs w:val="26"/>
          <w:lang w:val="vi-VN"/>
        </w:rPr>
        <w:t>表示尊敬之</w:t>
      </w:r>
      <w:r w:rsidR="00CD4978" w:rsidRPr="000913AC">
        <w:rPr>
          <w:rFonts w:ascii="Times New Roman" w:eastAsia="SimSun" w:hAnsi="Times New Roman" w:cs="Times New Roman" w:hint="eastAsia"/>
          <w:sz w:val="26"/>
          <w:szCs w:val="26"/>
          <w:lang w:val="vi-VN"/>
        </w:rPr>
        <w:t>义</w:t>
      </w:r>
      <w:r>
        <w:rPr>
          <w:rFonts w:ascii="Times New Roman" w:eastAsia="SimSun" w:hAnsi="Times New Roman" w:cs="Times New Roman" w:hint="eastAsia"/>
          <w:sz w:val="26"/>
          <w:szCs w:val="26"/>
          <w:lang w:val="vi-VN"/>
        </w:rPr>
        <w:t>。</w:t>
      </w:r>
    </w:p>
    <w:p w14:paraId="2ACD39A6" w14:textId="0ABF4DC4" w:rsidR="00320662" w:rsidRPr="000913AC" w:rsidRDefault="00320662" w:rsidP="005E1B3A">
      <w:pPr>
        <w:pStyle w:val="6"/>
        <w:spacing w:after="0"/>
        <w:rPr>
          <w:color w:val="000000"/>
        </w:rPr>
      </w:pPr>
      <w:bookmarkStart w:id="82" w:name="_Toc213144913"/>
      <w:r w:rsidRPr="000913AC">
        <w:rPr>
          <w:rFonts w:cs="Arial" w:hint="eastAsia"/>
          <w:color w:val="000000" w:themeColor="text1"/>
        </w:rPr>
        <w:t>表</w:t>
      </w:r>
      <w:r w:rsidR="00A60039" w:rsidRPr="000913AC">
        <w:rPr>
          <w:rFonts w:cs="Arial"/>
          <w:color w:val="000000" w:themeColor="text1"/>
          <w:lang w:val="en-US"/>
        </w:rPr>
        <w:t xml:space="preserve"> </w:t>
      </w:r>
      <w:r w:rsidR="00A60039" w:rsidRPr="000913AC">
        <w:rPr>
          <w:rFonts w:cs="Arial"/>
          <w:color w:val="000000" w:themeColor="text1"/>
        </w:rPr>
        <w:t>4.1.</w:t>
      </w:r>
      <w:r w:rsidRPr="000913AC">
        <w:rPr>
          <w:rFonts w:hint="eastAsia"/>
        </w:rPr>
        <w:t>使用</w:t>
      </w:r>
      <w:r w:rsidRPr="000913AC">
        <w:t xml:space="preserve"> </w:t>
      </w:r>
      <w:r w:rsidRPr="000913AC">
        <w:rPr>
          <w:rFonts w:ascii="Times New Roman" w:hAnsi="Times New Roman" w:cs="Times New Roman"/>
        </w:rPr>
        <w:t>“Kính gửi”</w:t>
      </w:r>
      <w:r w:rsidRPr="000913AC">
        <w:t xml:space="preserve"> </w:t>
      </w:r>
      <w:r w:rsidRPr="000913AC">
        <w:rPr>
          <w:rFonts w:hint="eastAsia"/>
        </w:rPr>
        <w:t>（“尊敬</w:t>
      </w:r>
      <w:r w:rsidR="0006463A" w:rsidRPr="000913AC">
        <w:rPr>
          <w:rFonts w:hint="eastAsia"/>
        </w:rPr>
        <w:t>的/敬致</w:t>
      </w:r>
      <w:r w:rsidRPr="000913AC">
        <w:rPr>
          <w:rFonts w:hint="eastAsia"/>
        </w:rPr>
        <w:t>”）</w:t>
      </w:r>
      <w:r w:rsidRPr="000913AC">
        <w:rPr>
          <w:rFonts w:cs="Arial" w:hint="eastAsia"/>
          <w:color w:val="000000" w:themeColor="text1"/>
        </w:rPr>
        <w:t>的考察结果</w:t>
      </w:r>
      <w:bookmarkEnd w:id="82"/>
    </w:p>
    <w:tbl>
      <w:tblPr>
        <w:tblW w:w="7380" w:type="dxa"/>
        <w:tblInd w:w="1070" w:type="dxa"/>
        <w:tblLook w:val="04A0" w:firstRow="1" w:lastRow="0" w:firstColumn="1" w:lastColumn="0" w:noHBand="0" w:noVBand="1"/>
      </w:tblPr>
      <w:tblGrid>
        <w:gridCol w:w="2790"/>
        <w:gridCol w:w="2340"/>
        <w:gridCol w:w="2250"/>
      </w:tblGrid>
      <w:tr w:rsidR="00320662" w:rsidRPr="005A178F" w14:paraId="5A77A448" w14:textId="77777777" w:rsidTr="00386BBE">
        <w:trPr>
          <w:trHeight w:val="684"/>
        </w:trPr>
        <w:tc>
          <w:tcPr>
            <w:tcW w:w="2790" w:type="dxa"/>
            <w:tcBorders>
              <w:top w:val="single" w:sz="8" w:space="0" w:color="auto"/>
              <w:left w:val="single" w:sz="8" w:space="0" w:color="auto"/>
              <w:bottom w:val="single" w:sz="8" w:space="0" w:color="auto"/>
              <w:right w:val="single" w:sz="8" w:space="0" w:color="auto"/>
            </w:tcBorders>
            <w:vAlign w:val="center"/>
            <w:hideMark/>
          </w:tcPr>
          <w:p w14:paraId="1E294D81" w14:textId="68170815" w:rsidR="00320662" w:rsidRPr="00434718" w:rsidRDefault="00320662" w:rsidP="005E1B3A">
            <w:pPr>
              <w:spacing w:after="0" w:line="360" w:lineRule="auto"/>
              <w:jc w:val="both"/>
              <w:rPr>
                <w:rFonts w:ascii="SimSun" w:eastAsia="SimSun" w:hAnsi="SimSun" w:cs="Times New Roman"/>
                <w:color w:val="000000"/>
                <w:sz w:val="26"/>
                <w:szCs w:val="26"/>
              </w:rPr>
            </w:pPr>
            <w:r w:rsidRPr="00434718">
              <w:rPr>
                <w:rFonts w:ascii="SimSun" w:eastAsia="SimSun" w:hAnsi="SimSun" w:cs="Times New Roman" w:hint="eastAsia"/>
                <w:sz w:val="26"/>
                <w:szCs w:val="26"/>
                <w:lang w:val="vi-VN"/>
              </w:rPr>
              <w:t>使用</w:t>
            </w:r>
            <w:r w:rsidRPr="00434718">
              <w:rPr>
                <w:rFonts w:ascii="SimSun" w:eastAsia="SimSun" w:hAnsi="SimSun" w:cs="Times New Roman"/>
                <w:sz w:val="26"/>
                <w:szCs w:val="26"/>
                <w:lang w:val="vi-VN"/>
              </w:rPr>
              <w:t xml:space="preserve"> </w:t>
            </w:r>
            <w:r w:rsidRPr="000913AC">
              <w:rPr>
                <w:rFonts w:ascii="Times New Roman" w:eastAsia="SimSun" w:hAnsi="Times New Roman" w:cs="Times New Roman"/>
                <w:sz w:val="26"/>
                <w:szCs w:val="26"/>
                <w:lang w:val="vi-VN"/>
              </w:rPr>
              <w:t>“</w:t>
            </w:r>
            <w:r w:rsidRPr="00434718">
              <w:rPr>
                <w:rFonts w:ascii="SimSun" w:eastAsia="SimSun" w:hAnsi="SimSun" w:cs="Times New Roman"/>
                <w:sz w:val="26"/>
                <w:szCs w:val="26"/>
                <w:lang w:val="vi-VN"/>
              </w:rPr>
              <w:t>Kính g</w:t>
            </w:r>
            <w:r w:rsidRPr="00434718">
              <w:rPr>
                <w:rFonts w:ascii="Cambria" w:eastAsia="SimSun" w:hAnsi="Cambria" w:cs="Cambria"/>
                <w:sz w:val="26"/>
                <w:szCs w:val="26"/>
                <w:lang w:val="vi-VN"/>
              </w:rPr>
              <w:t>ử</w:t>
            </w:r>
            <w:r w:rsidRPr="00434718">
              <w:rPr>
                <w:rFonts w:ascii="SimSun" w:eastAsia="SimSun" w:hAnsi="SimSun" w:cs="Times New Roman"/>
                <w:sz w:val="26"/>
                <w:szCs w:val="26"/>
                <w:lang w:val="vi-VN"/>
              </w:rPr>
              <w:t>i</w:t>
            </w:r>
            <w:r w:rsidRPr="000913AC">
              <w:rPr>
                <w:rFonts w:ascii="Times New Roman" w:eastAsia="SimSun" w:hAnsi="Times New Roman" w:cs="Times New Roman"/>
                <w:sz w:val="26"/>
                <w:szCs w:val="26"/>
                <w:lang w:val="vi-VN"/>
              </w:rPr>
              <w:t>”</w:t>
            </w:r>
            <w:r w:rsidRPr="00434718">
              <w:rPr>
                <w:rFonts w:ascii="SimSun" w:eastAsia="SimSun" w:hAnsi="SimSun" w:cs="Times New Roman"/>
                <w:sz w:val="26"/>
                <w:szCs w:val="26"/>
                <w:lang w:val="vi-VN"/>
              </w:rPr>
              <w:t xml:space="preserve"> </w:t>
            </w:r>
            <w:r w:rsidRPr="00434718">
              <w:rPr>
                <w:rFonts w:ascii="SimSun" w:eastAsia="SimSun" w:hAnsi="SimSun" w:cs="Times New Roman" w:hint="eastAsia"/>
                <w:sz w:val="26"/>
                <w:szCs w:val="26"/>
                <w:lang w:val="vi-VN"/>
              </w:rPr>
              <w:t>（“</w:t>
            </w:r>
            <w:r>
              <w:rPr>
                <w:rFonts w:ascii="SimSun" w:eastAsia="SimSun" w:hAnsi="SimSun" w:cs="Times New Roman" w:hint="eastAsia"/>
                <w:sz w:val="26"/>
                <w:szCs w:val="26"/>
                <w:lang w:val="vi-VN"/>
              </w:rPr>
              <w:t>尊敬</w:t>
            </w:r>
            <w:r w:rsidRPr="00434718">
              <w:rPr>
                <w:rFonts w:ascii="SimSun" w:eastAsia="SimSun" w:hAnsi="SimSun" w:cs="Times New Roman" w:hint="eastAsia"/>
                <w:sz w:val="26"/>
                <w:szCs w:val="26"/>
                <w:lang w:val="vi-VN"/>
              </w:rPr>
              <w:t>”）现状</w:t>
            </w:r>
          </w:p>
        </w:tc>
        <w:tc>
          <w:tcPr>
            <w:tcW w:w="2340" w:type="dxa"/>
            <w:tcBorders>
              <w:top w:val="single" w:sz="8" w:space="0" w:color="auto"/>
              <w:left w:val="nil"/>
              <w:bottom w:val="single" w:sz="8" w:space="0" w:color="auto"/>
              <w:right w:val="single" w:sz="8" w:space="0" w:color="auto"/>
            </w:tcBorders>
            <w:vAlign w:val="center"/>
            <w:hideMark/>
          </w:tcPr>
          <w:p w14:paraId="318F0A2F" w14:textId="77777777" w:rsidR="00320662" w:rsidRPr="00434718" w:rsidRDefault="00320662" w:rsidP="005E1B3A">
            <w:pPr>
              <w:spacing w:after="0" w:line="360" w:lineRule="auto"/>
              <w:jc w:val="center"/>
              <w:rPr>
                <w:rFonts w:ascii="SimSun" w:eastAsia="SimSun" w:hAnsi="SimSun" w:cs="Times New Roman"/>
                <w:color w:val="000000"/>
                <w:sz w:val="26"/>
                <w:szCs w:val="26"/>
              </w:rPr>
            </w:pPr>
            <w:r w:rsidRPr="00434718">
              <w:rPr>
                <w:rFonts w:ascii="SimSun" w:eastAsia="SimSun" w:hAnsi="SimSun" w:cs="Times New Roman" w:hint="eastAsia"/>
                <w:color w:val="000000"/>
                <w:sz w:val="26"/>
                <w:szCs w:val="26"/>
              </w:rPr>
              <w:t>信函数量</w:t>
            </w:r>
          </w:p>
        </w:tc>
        <w:tc>
          <w:tcPr>
            <w:tcW w:w="2250" w:type="dxa"/>
            <w:tcBorders>
              <w:top w:val="single" w:sz="8" w:space="0" w:color="auto"/>
              <w:left w:val="nil"/>
              <w:bottom w:val="single" w:sz="8" w:space="0" w:color="auto"/>
              <w:right w:val="single" w:sz="8" w:space="0" w:color="auto"/>
            </w:tcBorders>
            <w:vAlign w:val="center"/>
            <w:hideMark/>
          </w:tcPr>
          <w:p w14:paraId="57866904" w14:textId="77777777" w:rsidR="00320662" w:rsidRPr="00434718" w:rsidRDefault="00320662" w:rsidP="005E1B3A">
            <w:pPr>
              <w:spacing w:after="0" w:line="360" w:lineRule="auto"/>
              <w:jc w:val="center"/>
              <w:rPr>
                <w:rFonts w:ascii="SimSun" w:eastAsia="SimSun" w:hAnsi="SimSun" w:cs="Times New Roman"/>
                <w:color w:val="000000"/>
                <w:sz w:val="26"/>
                <w:szCs w:val="26"/>
              </w:rPr>
            </w:pPr>
            <w:r w:rsidRPr="00434718">
              <w:rPr>
                <w:rFonts w:ascii="SimSun" w:eastAsia="SimSun" w:hAnsi="SimSun" w:cs="Times New Roman" w:hint="eastAsia"/>
                <w:color w:val="000000"/>
                <w:sz w:val="26"/>
                <w:szCs w:val="26"/>
              </w:rPr>
              <w:t>百分比（%）</w:t>
            </w:r>
          </w:p>
        </w:tc>
      </w:tr>
      <w:tr w:rsidR="00320662" w:rsidRPr="005A178F" w14:paraId="75A46BF7" w14:textId="77777777" w:rsidTr="00386BBE">
        <w:trPr>
          <w:trHeight w:val="372"/>
        </w:trPr>
        <w:tc>
          <w:tcPr>
            <w:tcW w:w="2790" w:type="dxa"/>
            <w:tcBorders>
              <w:top w:val="nil"/>
              <w:left w:val="single" w:sz="8" w:space="0" w:color="auto"/>
              <w:bottom w:val="single" w:sz="8" w:space="0" w:color="auto"/>
              <w:right w:val="single" w:sz="8" w:space="0" w:color="auto"/>
            </w:tcBorders>
            <w:vAlign w:val="center"/>
            <w:hideMark/>
          </w:tcPr>
          <w:p w14:paraId="3AE6323A" w14:textId="569DEA17" w:rsidR="00320662" w:rsidRPr="00297DD9" w:rsidRDefault="00320662" w:rsidP="005E1B3A">
            <w:pPr>
              <w:spacing w:after="0" w:line="360" w:lineRule="auto"/>
              <w:rPr>
                <w:rFonts w:ascii="SimSun" w:eastAsia="SimSun" w:hAnsi="SimSun" w:cs="Times New Roman"/>
                <w:color w:val="000000"/>
                <w:sz w:val="26"/>
                <w:szCs w:val="26"/>
              </w:rPr>
            </w:pPr>
            <w:r>
              <w:rPr>
                <w:rFonts w:ascii="SimSun" w:eastAsia="SimSun" w:hAnsi="SimSun" w:cs="Times New Roman" w:hint="eastAsia"/>
                <w:color w:val="000000"/>
                <w:sz w:val="26"/>
                <w:szCs w:val="26"/>
              </w:rPr>
              <w:t xml:space="preserve">使用 </w:t>
            </w:r>
            <w:r w:rsidRPr="00F30567">
              <w:rPr>
                <w:rFonts w:ascii="Times New Roman" w:eastAsia="SimSun" w:hAnsi="Times New Roman" w:cs="Times New Roman"/>
                <w:sz w:val="26"/>
                <w:szCs w:val="26"/>
                <w:lang w:val="vi-VN"/>
              </w:rPr>
              <w:t>“Kính gửi”</w:t>
            </w:r>
          </w:p>
        </w:tc>
        <w:tc>
          <w:tcPr>
            <w:tcW w:w="2340" w:type="dxa"/>
            <w:tcBorders>
              <w:top w:val="nil"/>
              <w:left w:val="nil"/>
              <w:bottom w:val="single" w:sz="8" w:space="0" w:color="auto"/>
              <w:right w:val="single" w:sz="8" w:space="0" w:color="auto"/>
            </w:tcBorders>
            <w:vAlign w:val="center"/>
            <w:hideMark/>
          </w:tcPr>
          <w:p w14:paraId="2C21AD45"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135</w:t>
            </w:r>
          </w:p>
        </w:tc>
        <w:tc>
          <w:tcPr>
            <w:tcW w:w="2250" w:type="dxa"/>
            <w:tcBorders>
              <w:top w:val="nil"/>
              <w:left w:val="nil"/>
              <w:bottom w:val="single" w:sz="8" w:space="0" w:color="auto"/>
              <w:right w:val="single" w:sz="8" w:space="0" w:color="auto"/>
            </w:tcBorders>
            <w:vAlign w:val="center"/>
            <w:hideMark/>
          </w:tcPr>
          <w:p w14:paraId="2300ED82"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42.45</w:t>
            </w:r>
          </w:p>
        </w:tc>
      </w:tr>
      <w:tr w:rsidR="00320662" w:rsidRPr="005A178F" w14:paraId="5970472D" w14:textId="77777777" w:rsidTr="00386BBE">
        <w:trPr>
          <w:trHeight w:val="372"/>
        </w:trPr>
        <w:tc>
          <w:tcPr>
            <w:tcW w:w="2790" w:type="dxa"/>
            <w:tcBorders>
              <w:top w:val="nil"/>
              <w:left w:val="single" w:sz="8" w:space="0" w:color="auto"/>
              <w:bottom w:val="single" w:sz="8" w:space="0" w:color="auto"/>
              <w:right w:val="single" w:sz="8" w:space="0" w:color="auto"/>
            </w:tcBorders>
            <w:vAlign w:val="center"/>
            <w:hideMark/>
          </w:tcPr>
          <w:p w14:paraId="3FCED778" w14:textId="5A311632" w:rsidR="00320662" w:rsidRPr="00A03898" w:rsidRDefault="00320662" w:rsidP="005E1B3A">
            <w:pPr>
              <w:spacing w:after="0" w:line="360" w:lineRule="auto"/>
              <w:rPr>
                <w:rFonts w:eastAsia="SimSun" w:cs="Times New Roman"/>
                <w:color w:val="000000"/>
                <w:sz w:val="26"/>
                <w:szCs w:val="26"/>
                <w:lang w:val="vi-VN"/>
              </w:rPr>
            </w:pPr>
            <w:r>
              <w:rPr>
                <w:rFonts w:ascii="SimSun" w:eastAsia="SimSun" w:hAnsi="SimSun" w:cs="Times New Roman" w:hint="eastAsia"/>
                <w:color w:val="000000"/>
                <w:sz w:val="26"/>
                <w:szCs w:val="26"/>
              </w:rPr>
              <w:t xml:space="preserve">使用 </w:t>
            </w:r>
            <w:r w:rsidRPr="00A03898">
              <w:rPr>
                <w:rFonts w:ascii="Times New Roman" w:eastAsia="SimSun" w:hAnsi="Times New Roman" w:cs="Times New Roman"/>
                <w:color w:val="000000"/>
                <w:sz w:val="26"/>
                <w:szCs w:val="26"/>
                <w:lang w:val="vi-VN"/>
              </w:rPr>
              <w:t>“Gửi”, “Thưa”</w:t>
            </w:r>
          </w:p>
        </w:tc>
        <w:tc>
          <w:tcPr>
            <w:tcW w:w="2340" w:type="dxa"/>
            <w:tcBorders>
              <w:top w:val="nil"/>
              <w:left w:val="nil"/>
              <w:bottom w:val="single" w:sz="8" w:space="0" w:color="auto"/>
              <w:right w:val="single" w:sz="8" w:space="0" w:color="auto"/>
            </w:tcBorders>
            <w:vAlign w:val="center"/>
            <w:hideMark/>
          </w:tcPr>
          <w:p w14:paraId="7D2CF06E"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18</w:t>
            </w:r>
          </w:p>
        </w:tc>
        <w:tc>
          <w:tcPr>
            <w:tcW w:w="2250" w:type="dxa"/>
            <w:tcBorders>
              <w:top w:val="nil"/>
              <w:left w:val="nil"/>
              <w:bottom w:val="single" w:sz="8" w:space="0" w:color="auto"/>
              <w:right w:val="single" w:sz="8" w:space="0" w:color="auto"/>
            </w:tcBorders>
            <w:vAlign w:val="center"/>
            <w:hideMark/>
          </w:tcPr>
          <w:p w14:paraId="4010A3FF"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5.66</w:t>
            </w:r>
          </w:p>
        </w:tc>
      </w:tr>
      <w:tr w:rsidR="00320662" w:rsidRPr="005A178F" w14:paraId="537D61D3" w14:textId="77777777" w:rsidTr="00386BBE">
        <w:trPr>
          <w:trHeight w:val="372"/>
        </w:trPr>
        <w:tc>
          <w:tcPr>
            <w:tcW w:w="2790" w:type="dxa"/>
            <w:tcBorders>
              <w:top w:val="nil"/>
              <w:left w:val="single" w:sz="8" w:space="0" w:color="auto"/>
              <w:bottom w:val="single" w:sz="8" w:space="0" w:color="auto"/>
              <w:right w:val="single" w:sz="8" w:space="0" w:color="auto"/>
            </w:tcBorders>
            <w:vAlign w:val="center"/>
            <w:hideMark/>
          </w:tcPr>
          <w:p w14:paraId="43676582" w14:textId="77777777" w:rsidR="00320662" w:rsidRPr="00297DD9" w:rsidRDefault="00320662" w:rsidP="005E1B3A">
            <w:pPr>
              <w:spacing w:after="0" w:line="360" w:lineRule="auto"/>
              <w:rPr>
                <w:rFonts w:ascii="SimSun" w:eastAsia="SimSun" w:hAnsi="SimSun" w:cs="Times New Roman"/>
                <w:color w:val="000000"/>
                <w:sz w:val="26"/>
                <w:szCs w:val="26"/>
              </w:rPr>
            </w:pPr>
            <w:r>
              <w:rPr>
                <w:rFonts w:ascii="SimSun" w:eastAsia="SimSun" w:hAnsi="SimSun" w:cs="Times New Roman" w:hint="eastAsia"/>
                <w:color w:val="000000"/>
                <w:sz w:val="26"/>
                <w:szCs w:val="26"/>
              </w:rPr>
              <w:t>没有使用</w:t>
            </w:r>
          </w:p>
        </w:tc>
        <w:tc>
          <w:tcPr>
            <w:tcW w:w="2340" w:type="dxa"/>
            <w:tcBorders>
              <w:top w:val="nil"/>
              <w:left w:val="nil"/>
              <w:bottom w:val="single" w:sz="8" w:space="0" w:color="auto"/>
              <w:right w:val="single" w:sz="8" w:space="0" w:color="auto"/>
            </w:tcBorders>
            <w:vAlign w:val="center"/>
            <w:hideMark/>
          </w:tcPr>
          <w:p w14:paraId="70AE1619"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165</w:t>
            </w:r>
          </w:p>
        </w:tc>
        <w:tc>
          <w:tcPr>
            <w:tcW w:w="2250" w:type="dxa"/>
            <w:tcBorders>
              <w:top w:val="nil"/>
              <w:left w:val="nil"/>
              <w:bottom w:val="single" w:sz="8" w:space="0" w:color="auto"/>
              <w:right w:val="single" w:sz="8" w:space="0" w:color="auto"/>
            </w:tcBorders>
            <w:vAlign w:val="center"/>
            <w:hideMark/>
          </w:tcPr>
          <w:p w14:paraId="6192B02C"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51.89</w:t>
            </w:r>
          </w:p>
        </w:tc>
      </w:tr>
      <w:tr w:rsidR="00320662" w:rsidRPr="005A178F" w14:paraId="27ED10F6" w14:textId="77777777" w:rsidTr="00386BBE">
        <w:trPr>
          <w:trHeight w:val="372"/>
        </w:trPr>
        <w:tc>
          <w:tcPr>
            <w:tcW w:w="2790" w:type="dxa"/>
            <w:tcBorders>
              <w:top w:val="nil"/>
              <w:left w:val="single" w:sz="8" w:space="0" w:color="auto"/>
              <w:bottom w:val="single" w:sz="8" w:space="0" w:color="auto"/>
              <w:right w:val="single" w:sz="8" w:space="0" w:color="auto"/>
            </w:tcBorders>
            <w:noWrap/>
            <w:vAlign w:val="center"/>
            <w:hideMark/>
          </w:tcPr>
          <w:p w14:paraId="0C1EAD54" w14:textId="53A346F6" w:rsidR="00320662" w:rsidRPr="00434718" w:rsidRDefault="0006463A" w:rsidP="005E1B3A">
            <w:pPr>
              <w:spacing w:after="0" w:line="360" w:lineRule="auto"/>
              <w:jc w:val="center"/>
              <w:rPr>
                <w:rFonts w:ascii="SimSun" w:eastAsia="SimSun" w:hAnsi="SimSun" w:cs="Times New Roman"/>
                <w:color w:val="000000"/>
              </w:rPr>
            </w:pPr>
            <w:r>
              <w:rPr>
                <w:rFonts w:ascii="SimSun" w:eastAsia="SimSun" w:hAnsi="SimSun" w:cs="Times New Roman" w:hint="eastAsia"/>
                <w:color w:val="000000"/>
              </w:rPr>
              <w:t>合计</w:t>
            </w:r>
          </w:p>
        </w:tc>
        <w:tc>
          <w:tcPr>
            <w:tcW w:w="2340" w:type="dxa"/>
            <w:tcBorders>
              <w:top w:val="nil"/>
              <w:left w:val="nil"/>
              <w:bottom w:val="single" w:sz="8" w:space="0" w:color="auto"/>
              <w:right w:val="single" w:sz="8" w:space="0" w:color="auto"/>
            </w:tcBorders>
            <w:vAlign w:val="center"/>
            <w:hideMark/>
          </w:tcPr>
          <w:p w14:paraId="0FEC228C" w14:textId="77777777" w:rsidR="00320662" w:rsidRPr="00434718" w:rsidRDefault="00320662" w:rsidP="005E1B3A">
            <w:pPr>
              <w:spacing w:after="0" w:line="360" w:lineRule="auto"/>
              <w:jc w:val="center"/>
              <w:rPr>
                <w:rFonts w:ascii="SimSun" w:eastAsia="SimSun" w:hAnsi="SimSun" w:cs="Times New Roman"/>
                <w:color w:val="000000" w:themeColor="text1"/>
                <w:sz w:val="26"/>
                <w:szCs w:val="26"/>
              </w:rPr>
            </w:pPr>
            <w:r>
              <w:rPr>
                <w:rFonts w:ascii="SimSun" w:eastAsia="SimSun" w:hAnsi="SimSun" w:cs="Times New Roman" w:hint="eastAsia"/>
                <w:color w:val="000000" w:themeColor="text1"/>
                <w:sz w:val="26"/>
                <w:szCs w:val="26"/>
              </w:rPr>
              <w:t>318</w:t>
            </w:r>
          </w:p>
        </w:tc>
        <w:tc>
          <w:tcPr>
            <w:tcW w:w="2250" w:type="dxa"/>
            <w:tcBorders>
              <w:top w:val="nil"/>
              <w:left w:val="nil"/>
              <w:bottom w:val="single" w:sz="8" w:space="0" w:color="auto"/>
              <w:right w:val="single" w:sz="8" w:space="0" w:color="auto"/>
            </w:tcBorders>
            <w:vAlign w:val="center"/>
            <w:hideMark/>
          </w:tcPr>
          <w:p w14:paraId="70F5FCB8" w14:textId="77777777" w:rsidR="00320662" w:rsidRPr="00434718" w:rsidRDefault="00320662" w:rsidP="005E1B3A">
            <w:pPr>
              <w:spacing w:after="0" w:line="360" w:lineRule="auto"/>
              <w:jc w:val="center"/>
              <w:rPr>
                <w:rFonts w:ascii="SimSun" w:eastAsia="SimSun" w:hAnsi="SimSun" w:cs="Times New Roman"/>
                <w:color w:val="000000" w:themeColor="text1"/>
                <w:sz w:val="26"/>
                <w:szCs w:val="26"/>
              </w:rPr>
            </w:pPr>
            <w:r w:rsidRPr="00434718">
              <w:rPr>
                <w:rFonts w:ascii="SimSun" w:eastAsia="SimSun" w:hAnsi="SimSun" w:cs="Times New Roman" w:hint="eastAsia"/>
                <w:color w:val="000000" w:themeColor="text1"/>
                <w:sz w:val="26"/>
                <w:szCs w:val="26"/>
              </w:rPr>
              <w:t>100</w:t>
            </w:r>
          </w:p>
        </w:tc>
      </w:tr>
    </w:tbl>
    <w:p w14:paraId="3FC7B6CE" w14:textId="72B44AC2" w:rsidR="00320662" w:rsidRPr="00401A28" w:rsidRDefault="00320662" w:rsidP="005E1B3A">
      <w:pPr>
        <w:spacing w:after="0" w:line="360" w:lineRule="auto"/>
        <w:ind w:firstLine="516"/>
        <w:rPr>
          <w:rFonts w:ascii="Times New Roman" w:eastAsia="SimSun" w:hAnsi="Times New Roman" w:cs="Times New Roman"/>
          <w:color w:val="000000"/>
          <w:sz w:val="26"/>
          <w:szCs w:val="26"/>
        </w:rPr>
      </w:pPr>
    </w:p>
    <w:p w14:paraId="3E0858FF" w14:textId="7D15E60C" w:rsidR="00320662" w:rsidRPr="005947FB" w:rsidRDefault="005C21DC" w:rsidP="005E1B3A">
      <w:pPr>
        <w:spacing w:after="0" w:line="360" w:lineRule="auto"/>
        <w:rPr>
          <w:rFonts w:ascii="SimSun" w:eastAsia="SimSun" w:hAnsi="SimSun" w:cs="Arial"/>
          <w:b/>
          <w:bCs/>
          <w:color w:val="000000" w:themeColor="text1"/>
          <w:sz w:val="26"/>
          <w:szCs w:val="26"/>
          <w:shd w:val="clear" w:color="auto" w:fill="FFFFFF"/>
        </w:rPr>
      </w:pPr>
      <w:r>
        <w:rPr>
          <w:rFonts w:ascii="SimSun" w:eastAsia="SimSun" w:hAnsi="SimSun" w:cs="Arial" w:hint="eastAsia"/>
          <w:b/>
          <w:bCs/>
          <w:color w:val="000000" w:themeColor="text1"/>
          <w:sz w:val="26"/>
          <w:szCs w:val="26"/>
          <w:shd w:val="clear" w:color="auto" w:fill="FFFFFF"/>
        </w:rPr>
        <w:t>（2）</w:t>
      </w:r>
      <w:r w:rsidR="00320662" w:rsidRPr="005947FB">
        <w:rPr>
          <w:rFonts w:ascii="SimSun" w:eastAsia="SimSun" w:hAnsi="SimSun" w:cs="Arial" w:hint="eastAsia"/>
          <w:b/>
          <w:bCs/>
          <w:color w:val="000000" w:themeColor="text1"/>
          <w:sz w:val="26"/>
          <w:szCs w:val="26"/>
          <w:shd w:val="clear" w:color="auto" w:fill="FFFFFF"/>
        </w:rPr>
        <w:t>商贸术语的越译现状</w:t>
      </w:r>
    </w:p>
    <w:p w14:paraId="614B142A" w14:textId="7066E6A4" w:rsidR="00320662" w:rsidRDefault="00320662" w:rsidP="005E1B3A">
      <w:pPr>
        <w:spacing w:after="0" w:line="360" w:lineRule="auto"/>
        <w:ind w:firstLine="516"/>
        <w:rPr>
          <w:rFonts w:ascii="SimSun" w:eastAsia="SimSun" w:hAnsi="SimSun" w:cs="Arial"/>
          <w:color w:val="000000" w:themeColor="text1"/>
          <w:sz w:val="26"/>
          <w:szCs w:val="26"/>
          <w:shd w:val="clear" w:color="auto" w:fill="FFFFFF"/>
        </w:rPr>
      </w:pPr>
      <w:r>
        <w:rPr>
          <w:rFonts w:ascii="SimSun" w:eastAsia="SimSun" w:hAnsi="SimSun" w:cs="Arial" w:hint="eastAsia"/>
          <w:color w:val="000000" w:themeColor="text1"/>
          <w:sz w:val="26"/>
          <w:szCs w:val="26"/>
          <w:shd w:val="clear" w:color="auto" w:fill="FFFFFF"/>
        </w:rPr>
        <w:t>商贸书信里的商务术语出现频率较高，包括单音节的、双音节的</w:t>
      </w:r>
      <w:r w:rsidR="004A79E6">
        <w:rPr>
          <w:rFonts w:ascii="SimSun" w:eastAsia="SimSun" w:hAnsi="SimSun" w:cs="Arial" w:hint="eastAsia"/>
          <w:color w:val="000000" w:themeColor="text1"/>
          <w:sz w:val="26"/>
          <w:szCs w:val="26"/>
          <w:shd w:val="clear" w:color="auto" w:fill="FFFFFF"/>
        </w:rPr>
        <w:t>、</w:t>
      </w:r>
      <w:r>
        <w:rPr>
          <w:rFonts w:ascii="SimSun" w:eastAsia="SimSun" w:hAnsi="SimSun" w:cs="Arial" w:hint="eastAsia"/>
          <w:color w:val="000000" w:themeColor="text1"/>
          <w:sz w:val="26"/>
          <w:szCs w:val="26"/>
          <w:shd w:val="clear" w:color="auto" w:fill="FFFFFF"/>
        </w:rPr>
        <w:t>三音节</w:t>
      </w:r>
      <w:r w:rsidR="004A79E6">
        <w:rPr>
          <w:rFonts w:ascii="SimSun" w:eastAsia="SimSun" w:hAnsi="SimSun" w:cs="Arial" w:hint="eastAsia"/>
          <w:color w:val="000000" w:themeColor="text1"/>
          <w:sz w:val="26"/>
          <w:szCs w:val="26"/>
          <w:shd w:val="clear" w:color="auto" w:fill="FFFFFF"/>
        </w:rPr>
        <w:t>、四音节和</w:t>
      </w:r>
      <w:r w:rsidR="007239BF">
        <w:rPr>
          <w:rFonts w:ascii="SimSun" w:eastAsia="SimSun" w:hAnsi="SimSun" w:cs="Arial" w:hint="eastAsia"/>
          <w:color w:val="000000" w:themeColor="text1"/>
          <w:sz w:val="26"/>
          <w:szCs w:val="26"/>
          <w:shd w:val="clear" w:color="auto" w:fill="FFFFFF"/>
        </w:rPr>
        <w:t>五</w:t>
      </w:r>
      <w:r w:rsidR="004A79E6">
        <w:rPr>
          <w:rFonts w:ascii="SimSun" w:eastAsia="SimSun" w:hAnsi="SimSun" w:cs="Arial" w:hint="eastAsia"/>
          <w:color w:val="000000" w:themeColor="text1"/>
          <w:sz w:val="26"/>
          <w:szCs w:val="26"/>
          <w:shd w:val="clear" w:color="auto" w:fill="FFFFFF"/>
        </w:rPr>
        <w:t>音节以上的</w:t>
      </w:r>
      <w:r>
        <w:rPr>
          <w:rFonts w:ascii="SimSun" w:eastAsia="SimSun" w:hAnsi="SimSun" w:cs="Arial" w:hint="eastAsia"/>
          <w:color w:val="000000" w:themeColor="text1"/>
          <w:sz w:val="26"/>
          <w:szCs w:val="26"/>
          <w:shd w:val="clear" w:color="auto" w:fill="FFFFFF"/>
        </w:rPr>
        <w:t>。它的用处极大，使商贸书信的专业性更强。因此，越译时若翻译不当将导致不良的影响。我们考察语料时获得了以下数据：</w:t>
      </w:r>
    </w:p>
    <w:p w14:paraId="18516DD2" w14:textId="2254AA5A" w:rsidR="00320662" w:rsidRPr="005C21DC" w:rsidRDefault="00320662" w:rsidP="005E1B3A">
      <w:pPr>
        <w:pStyle w:val="ListParagraph"/>
        <w:numPr>
          <w:ilvl w:val="0"/>
          <w:numId w:val="3"/>
        </w:numPr>
        <w:spacing w:line="360" w:lineRule="auto"/>
        <w:rPr>
          <w:rFonts w:ascii="SimSun" w:eastAsia="SimSun" w:hAnsi="SimSun" w:cs="Arial"/>
          <w:color w:val="000000" w:themeColor="text1"/>
          <w:sz w:val="26"/>
          <w:szCs w:val="26"/>
          <w:shd w:val="clear" w:color="auto" w:fill="FFFFFF"/>
        </w:rPr>
      </w:pPr>
      <w:r w:rsidRPr="005C21DC">
        <w:rPr>
          <w:rFonts w:ascii="SimSun" w:eastAsia="SimSun" w:hAnsi="SimSun" w:cs="Arial" w:hint="eastAsia"/>
          <w:color w:val="000000" w:themeColor="text1"/>
          <w:sz w:val="26"/>
          <w:szCs w:val="26"/>
          <w:shd w:val="clear" w:color="auto" w:fill="FFFFFF"/>
        </w:rPr>
        <w:lastRenderedPageBreak/>
        <w:t>“加工”</w:t>
      </w:r>
      <w:r w:rsidRPr="005C21DC">
        <w:rPr>
          <w:rFonts w:eastAsia="SimSun" w:cs="Arial" w:hint="eastAsia"/>
          <w:color w:val="000000" w:themeColor="text1"/>
          <w:sz w:val="26"/>
          <w:szCs w:val="26"/>
          <w:shd w:val="clear" w:color="auto" w:fill="FFFFFF"/>
          <w:lang w:val="vi-VN"/>
        </w:rPr>
        <w:t>术语</w:t>
      </w:r>
      <w:r w:rsidRPr="005C21DC">
        <w:rPr>
          <w:rFonts w:ascii="SimSun" w:eastAsia="SimSun" w:hAnsi="SimSun" w:cs="Arial" w:hint="eastAsia"/>
          <w:color w:val="000000" w:themeColor="text1"/>
          <w:sz w:val="26"/>
          <w:szCs w:val="26"/>
          <w:shd w:val="clear" w:color="auto" w:fill="FFFFFF"/>
        </w:rPr>
        <w:t>越译现状</w:t>
      </w:r>
    </w:p>
    <w:p w14:paraId="06EECD9C" w14:textId="73CC033A" w:rsidR="00320662" w:rsidRPr="00401A28" w:rsidRDefault="00320662" w:rsidP="005E1B3A">
      <w:pPr>
        <w:pStyle w:val="6"/>
        <w:spacing w:after="0"/>
        <w:rPr>
          <w:color w:val="000000"/>
        </w:rPr>
      </w:pPr>
      <w:bookmarkStart w:id="83" w:name="_Toc213144917"/>
      <w:r w:rsidRPr="00401A28">
        <w:rPr>
          <w:rFonts w:hint="eastAsia"/>
        </w:rPr>
        <w:t>表</w:t>
      </w:r>
      <w:r w:rsidR="00530BC8">
        <w:rPr>
          <w:lang w:val="en-US"/>
        </w:rPr>
        <w:t xml:space="preserve"> </w:t>
      </w:r>
      <w:r w:rsidR="003132A0">
        <w:t>4.</w:t>
      </w:r>
      <w:r w:rsidR="00E36416">
        <w:rPr>
          <w:rFonts w:hint="eastAsia"/>
        </w:rPr>
        <w:t>2</w:t>
      </w:r>
      <w:r w:rsidR="003132A0">
        <w:t>.</w:t>
      </w:r>
      <w:r>
        <w:rPr>
          <w:rFonts w:hint="eastAsia"/>
        </w:rPr>
        <w:t>“加工”术语越译</w:t>
      </w:r>
      <w:r w:rsidRPr="00401A28">
        <w:rPr>
          <w:rFonts w:hint="eastAsia"/>
        </w:rPr>
        <w:t>的考察结果</w:t>
      </w:r>
      <w:bookmarkEnd w:id="83"/>
    </w:p>
    <w:tbl>
      <w:tblPr>
        <w:tblW w:w="7380" w:type="dxa"/>
        <w:tblInd w:w="1070" w:type="dxa"/>
        <w:tblLook w:val="04A0" w:firstRow="1" w:lastRow="0" w:firstColumn="1" w:lastColumn="0" w:noHBand="0" w:noVBand="1"/>
      </w:tblPr>
      <w:tblGrid>
        <w:gridCol w:w="2790"/>
        <w:gridCol w:w="2340"/>
        <w:gridCol w:w="2250"/>
      </w:tblGrid>
      <w:tr w:rsidR="00320662" w:rsidRPr="005A178F" w14:paraId="43111441" w14:textId="77777777" w:rsidTr="00386BBE">
        <w:trPr>
          <w:trHeight w:val="583"/>
        </w:trPr>
        <w:tc>
          <w:tcPr>
            <w:tcW w:w="2790" w:type="dxa"/>
            <w:tcBorders>
              <w:top w:val="single" w:sz="8" w:space="0" w:color="auto"/>
              <w:left w:val="single" w:sz="8" w:space="0" w:color="auto"/>
              <w:bottom w:val="single" w:sz="8" w:space="0" w:color="auto"/>
              <w:right w:val="single" w:sz="8" w:space="0" w:color="auto"/>
            </w:tcBorders>
            <w:vAlign w:val="center"/>
            <w:hideMark/>
          </w:tcPr>
          <w:p w14:paraId="1252959E" w14:textId="77777777" w:rsidR="00320662" w:rsidRPr="0061614C" w:rsidRDefault="00320662" w:rsidP="005E1B3A">
            <w:pPr>
              <w:spacing w:after="0" w:line="360" w:lineRule="auto"/>
              <w:jc w:val="both"/>
              <w:rPr>
                <w:rFonts w:ascii="SimSun" w:eastAsia="SimSun" w:hAnsi="SimSun" w:cs="Times New Roman"/>
                <w:color w:val="000000"/>
                <w:sz w:val="26"/>
                <w:szCs w:val="26"/>
              </w:rPr>
            </w:pPr>
            <w:r w:rsidRPr="0061614C">
              <w:rPr>
                <w:rFonts w:ascii="SimSun" w:eastAsia="SimSun" w:hAnsi="SimSun" w:cs="Arial" w:hint="eastAsia"/>
                <w:color w:val="000000" w:themeColor="text1"/>
                <w:sz w:val="26"/>
                <w:szCs w:val="26"/>
                <w:shd w:val="clear" w:color="auto" w:fill="FFFFFF"/>
              </w:rPr>
              <w:t>“加工”术语越译的考察结果</w:t>
            </w:r>
          </w:p>
        </w:tc>
        <w:tc>
          <w:tcPr>
            <w:tcW w:w="2340" w:type="dxa"/>
            <w:tcBorders>
              <w:top w:val="single" w:sz="8" w:space="0" w:color="auto"/>
              <w:left w:val="nil"/>
              <w:bottom w:val="single" w:sz="8" w:space="0" w:color="auto"/>
              <w:right w:val="single" w:sz="8" w:space="0" w:color="auto"/>
            </w:tcBorders>
            <w:vAlign w:val="center"/>
            <w:hideMark/>
          </w:tcPr>
          <w:p w14:paraId="05428DDE" w14:textId="77777777" w:rsidR="00320662" w:rsidRPr="0061614C" w:rsidRDefault="00320662" w:rsidP="005E1B3A">
            <w:pPr>
              <w:spacing w:after="0" w:line="360" w:lineRule="auto"/>
              <w:jc w:val="center"/>
              <w:rPr>
                <w:rFonts w:ascii="SimSun" w:eastAsia="SimSun" w:hAnsi="SimSun" w:cs="Times New Roman"/>
                <w:color w:val="000000"/>
                <w:sz w:val="26"/>
                <w:szCs w:val="26"/>
              </w:rPr>
            </w:pPr>
            <w:r w:rsidRPr="0061614C">
              <w:rPr>
                <w:rFonts w:ascii="SimSun" w:eastAsia="SimSun" w:hAnsi="SimSun" w:cs="Times New Roman" w:hint="eastAsia"/>
                <w:color w:val="000000"/>
                <w:sz w:val="26"/>
                <w:szCs w:val="26"/>
              </w:rPr>
              <w:t>信函数量</w:t>
            </w:r>
          </w:p>
        </w:tc>
        <w:tc>
          <w:tcPr>
            <w:tcW w:w="2250" w:type="dxa"/>
            <w:tcBorders>
              <w:top w:val="single" w:sz="8" w:space="0" w:color="auto"/>
              <w:left w:val="nil"/>
              <w:bottom w:val="single" w:sz="8" w:space="0" w:color="auto"/>
              <w:right w:val="single" w:sz="8" w:space="0" w:color="auto"/>
            </w:tcBorders>
            <w:vAlign w:val="center"/>
            <w:hideMark/>
          </w:tcPr>
          <w:p w14:paraId="65492B5A" w14:textId="77777777" w:rsidR="00320662" w:rsidRPr="0061614C" w:rsidRDefault="00320662" w:rsidP="005E1B3A">
            <w:pPr>
              <w:spacing w:after="0" w:line="360" w:lineRule="auto"/>
              <w:jc w:val="center"/>
              <w:rPr>
                <w:rFonts w:ascii="SimSun" w:eastAsia="SimSun" w:hAnsi="SimSun" w:cs="Times New Roman"/>
                <w:color w:val="000000"/>
                <w:sz w:val="26"/>
                <w:szCs w:val="26"/>
              </w:rPr>
            </w:pPr>
            <w:r w:rsidRPr="0061614C">
              <w:rPr>
                <w:rFonts w:ascii="SimSun" w:eastAsia="SimSun" w:hAnsi="SimSun" w:cs="Times New Roman" w:hint="eastAsia"/>
                <w:color w:val="000000"/>
                <w:sz w:val="26"/>
                <w:szCs w:val="26"/>
              </w:rPr>
              <w:t>百分比（%）</w:t>
            </w:r>
          </w:p>
        </w:tc>
      </w:tr>
      <w:tr w:rsidR="00320662" w:rsidRPr="005A178F" w14:paraId="1F2FDB60" w14:textId="77777777" w:rsidTr="00386BBE">
        <w:trPr>
          <w:trHeight w:val="372"/>
        </w:trPr>
        <w:tc>
          <w:tcPr>
            <w:tcW w:w="2790" w:type="dxa"/>
            <w:tcBorders>
              <w:top w:val="nil"/>
              <w:left w:val="single" w:sz="8" w:space="0" w:color="auto"/>
              <w:bottom w:val="single" w:sz="8" w:space="0" w:color="auto"/>
              <w:right w:val="single" w:sz="8" w:space="0" w:color="auto"/>
            </w:tcBorders>
            <w:vAlign w:val="center"/>
            <w:hideMark/>
          </w:tcPr>
          <w:p w14:paraId="0142E56C" w14:textId="61B3BC77" w:rsidR="00320662" w:rsidRPr="00297DD9" w:rsidRDefault="00320662" w:rsidP="005E1B3A">
            <w:pPr>
              <w:spacing w:after="0" w:line="360" w:lineRule="auto"/>
              <w:rPr>
                <w:rFonts w:ascii="SimSun" w:eastAsia="SimSun" w:hAnsi="SimSun" w:cs="Times New Roman"/>
                <w:color w:val="000000"/>
                <w:sz w:val="26"/>
                <w:szCs w:val="26"/>
              </w:rPr>
            </w:pPr>
            <w:r>
              <w:rPr>
                <w:rFonts w:ascii="SimSun" w:eastAsia="SimSun" w:hAnsi="SimSun" w:cs="Times New Roman" w:hint="eastAsia"/>
                <w:color w:val="000000"/>
                <w:sz w:val="26"/>
                <w:szCs w:val="26"/>
              </w:rPr>
              <w:t>译成</w:t>
            </w:r>
            <w:r w:rsidR="00F726B8">
              <w:rPr>
                <w:rFonts w:ascii="SimSun" w:eastAsia="SimSun" w:hAnsi="SimSun" w:cs="Times New Roman"/>
                <w:color w:val="000000"/>
                <w:sz w:val="26"/>
                <w:szCs w:val="26"/>
              </w:rPr>
              <w:t xml:space="preserve"> </w:t>
            </w:r>
            <w:r w:rsidRPr="007650F3">
              <w:rPr>
                <w:rFonts w:ascii="Times New Roman" w:eastAsia="SimSun" w:hAnsi="Times New Roman" w:cs="Times New Roman"/>
                <w:color w:val="000000"/>
                <w:sz w:val="26"/>
                <w:szCs w:val="26"/>
                <w:lang w:val="vi-VN"/>
              </w:rPr>
              <w:t>“chế biến”</w:t>
            </w:r>
          </w:p>
        </w:tc>
        <w:tc>
          <w:tcPr>
            <w:tcW w:w="2340" w:type="dxa"/>
            <w:tcBorders>
              <w:top w:val="nil"/>
              <w:left w:val="nil"/>
              <w:bottom w:val="single" w:sz="8" w:space="0" w:color="auto"/>
              <w:right w:val="single" w:sz="8" w:space="0" w:color="auto"/>
            </w:tcBorders>
            <w:vAlign w:val="center"/>
            <w:hideMark/>
          </w:tcPr>
          <w:p w14:paraId="7E68119C"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38</w:t>
            </w:r>
          </w:p>
        </w:tc>
        <w:tc>
          <w:tcPr>
            <w:tcW w:w="2250" w:type="dxa"/>
            <w:tcBorders>
              <w:top w:val="nil"/>
              <w:left w:val="nil"/>
              <w:bottom w:val="single" w:sz="8" w:space="0" w:color="auto"/>
              <w:right w:val="single" w:sz="8" w:space="0" w:color="auto"/>
            </w:tcBorders>
            <w:vAlign w:val="center"/>
            <w:hideMark/>
          </w:tcPr>
          <w:p w14:paraId="79788268"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35.85</w:t>
            </w:r>
          </w:p>
        </w:tc>
      </w:tr>
      <w:tr w:rsidR="00320662" w:rsidRPr="005A178F" w14:paraId="6357AFB8" w14:textId="77777777" w:rsidTr="00386BBE">
        <w:trPr>
          <w:trHeight w:val="372"/>
        </w:trPr>
        <w:tc>
          <w:tcPr>
            <w:tcW w:w="2790" w:type="dxa"/>
            <w:tcBorders>
              <w:top w:val="nil"/>
              <w:left w:val="single" w:sz="8" w:space="0" w:color="auto"/>
              <w:bottom w:val="single" w:sz="8" w:space="0" w:color="auto"/>
              <w:right w:val="single" w:sz="8" w:space="0" w:color="auto"/>
            </w:tcBorders>
            <w:vAlign w:val="center"/>
            <w:hideMark/>
          </w:tcPr>
          <w:p w14:paraId="09FFB4A4" w14:textId="475217FE" w:rsidR="00320662" w:rsidRPr="00A03898" w:rsidRDefault="00320662" w:rsidP="005E1B3A">
            <w:pPr>
              <w:spacing w:after="0" w:line="360" w:lineRule="auto"/>
              <w:rPr>
                <w:rFonts w:eastAsia="SimSun" w:cs="Times New Roman"/>
                <w:color w:val="000000"/>
                <w:sz w:val="26"/>
                <w:szCs w:val="26"/>
                <w:lang w:val="vi-VN"/>
              </w:rPr>
            </w:pPr>
            <w:r>
              <w:rPr>
                <w:rFonts w:ascii="SimSun" w:eastAsia="SimSun" w:hAnsi="SimSun" w:cs="Times New Roman" w:hint="eastAsia"/>
                <w:color w:val="000000"/>
                <w:sz w:val="26"/>
                <w:szCs w:val="26"/>
              </w:rPr>
              <w:t>译成</w:t>
            </w:r>
            <w:r w:rsidR="00F726B8">
              <w:rPr>
                <w:rFonts w:ascii="SimSun" w:eastAsia="SimSun" w:hAnsi="SimSun" w:cs="Times New Roman"/>
                <w:color w:val="000000"/>
                <w:sz w:val="26"/>
                <w:szCs w:val="26"/>
              </w:rPr>
              <w:t xml:space="preserve"> </w:t>
            </w:r>
            <w:r w:rsidRPr="00A03898">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 xml:space="preserve"> gia công”</w:t>
            </w:r>
          </w:p>
        </w:tc>
        <w:tc>
          <w:tcPr>
            <w:tcW w:w="2340" w:type="dxa"/>
            <w:tcBorders>
              <w:top w:val="nil"/>
              <w:left w:val="nil"/>
              <w:bottom w:val="single" w:sz="8" w:space="0" w:color="auto"/>
              <w:right w:val="single" w:sz="8" w:space="0" w:color="auto"/>
            </w:tcBorders>
            <w:vAlign w:val="center"/>
            <w:hideMark/>
          </w:tcPr>
          <w:p w14:paraId="31C1A4FC"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51</w:t>
            </w:r>
          </w:p>
        </w:tc>
        <w:tc>
          <w:tcPr>
            <w:tcW w:w="2250" w:type="dxa"/>
            <w:tcBorders>
              <w:top w:val="nil"/>
              <w:left w:val="nil"/>
              <w:bottom w:val="single" w:sz="8" w:space="0" w:color="auto"/>
              <w:right w:val="single" w:sz="8" w:space="0" w:color="auto"/>
            </w:tcBorders>
            <w:vAlign w:val="center"/>
            <w:hideMark/>
          </w:tcPr>
          <w:p w14:paraId="6CE3343B"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48.11</w:t>
            </w:r>
          </w:p>
        </w:tc>
      </w:tr>
      <w:tr w:rsidR="00320662" w:rsidRPr="005A178F" w14:paraId="776D5019" w14:textId="77777777" w:rsidTr="00386BBE">
        <w:trPr>
          <w:trHeight w:val="372"/>
        </w:trPr>
        <w:tc>
          <w:tcPr>
            <w:tcW w:w="2790" w:type="dxa"/>
            <w:tcBorders>
              <w:top w:val="nil"/>
              <w:left w:val="single" w:sz="8" w:space="0" w:color="auto"/>
              <w:bottom w:val="single" w:sz="8" w:space="0" w:color="auto"/>
              <w:right w:val="single" w:sz="8" w:space="0" w:color="auto"/>
            </w:tcBorders>
            <w:vAlign w:val="center"/>
            <w:hideMark/>
          </w:tcPr>
          <w:p w14:paraId="35FD2273" w14:textId="336F414B" w:rsidR="00320662" w:rsidRPr="00297DD9" w:rsidRDefault="00320662" w:rsidP="005E1B3A">
            <w:pPr>
              <w:spacing w:after="0" w:line="360" w:lineRule="auto"/>
              <w:rPr>
                <w:rFonts w:ascii="SimSun" w:eastAsia="SimSun" w:hAnsi="SimSun" w:cs="Times New Roman"/>
                <w:color w:val="000000"/>
                <w:sz w:val="26"/>
                <w:szCs w:val="26"/>
              </w:rPr>
            </w:pPr>
            <w:r>
              <w:rPr>
                <w:rFonts w:ascii="SimSun" w:eastAsia="SimSun" w:hAnsi="SimSun" w:cs="Times New Roman" w:hint="eastAsia"/>
                <w:color w:val="000000"/>
                <w:sz w:val="26"/>
                <w:szCs w:val="26"/>
              </w:rPr>
              <w:t>译成</w:t>
            </w:r>
            <w:r w:rsidR="00F726B8">
              <w:rPr>
                <w:rFonts w:ascii="SimSun" w:eastAsia="SimSun" w:hAnsi="SimSun" w:cs="Times New Roman"/>
                <w:color w:val="000000"/>
                <w:sz w:val="26"/>
                <w:szCs w:val="26"/>
              </w:rPr>
              <w:t xml:space="preserve"> </w:t>
            </w:r>
            <w:r w:rsidRPr="00A03898">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 xml:space="preserve"> sản xuất”</w:t>
            </w:r>
          </w:p>
        </w:tc>
        <w:tc>
          <w:tcPr>
            <w:tcW w:w="2340" w:type="dxa"/>
            <w:tcBorders>
              <w:top w:val="nil"/>
              <w:left w:val="nil"/>
              <w:bottom w:val="single" w:sz="8" w:space="0" w:color="auto"/>
              <w:right w:val="single" w:sz="8" w:space="0" w:color="auto"/>
            </w:tcBorders>
            <w:vAlign w:val="center"/>
            <w:hideMark/>
          </w:tcPr>
          <w:p w14:paraId="4B1F723D"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17</w:t>
            </w:r>
          </w:p>
        </w:tc>
        <w:tc>
          <w:tcPr>
            <w:tcW w:w="2250" w:type="dxa"/>
            <w:tcBorders>
              <w:top w:val="nil"/>
              <w:left w:val="nil"/>
              <w:bottom w:val="single" w:sz="8" w:space="0" w:color="auto"/>
              <w:right w:val="single" w:sz="8" w:space="0" w:color="auto"/>
            </w:tcBorders>
            <w:vAlign w:val="center"/>
            <w:hideMark/>
          </w:tcPr>
          <w:p w14:paraId="106E6D8C" w14:textId="77777777" w:rsidR="00320662" w:rsidRPr="00297DD9" w:rsidRDefault="00320662" w:rsidP="005E1B3A">
            <w:pPr>
              <w:spacing w:after="0" w:line="360" w:lineRule="auto"/>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16.04</w:t>
            </w:r>
          </w:p>
        </w:tc>
      </w:tr>
      <w:tr w:rsidR="00320662" w:rsidRPr="005A178F" w14:paraId="33C7FDF9" w14:textId="77777777" w:rsidTr="00386BBE">
        <w:trPr>
          <w:trHeight w:val="372"/>
        </w:trPr>
        <w:tc>
          <w:tcPr>
            <w:tcW w:w="2790" w:type="dxa"/>
            <w:tcBorders>
              <w:top w:val="nil"/>
              <w:left w:val="single" w:sz="8" w:space="0" w:color="auto"/>
              <w:bottom w:val="single" w:sz="8" w:space="0" w:color="auto"/>
              <w:right w:val="single" w:sz="8" w:space="0" w:color="auto"/>
            </w:tcBorders>
            <w:noWrap/>
            <w:vAlign w:val="center"/>
            <w:hideMark/>
          </w:tcPr>
          <w:p w14:paraId="37A6D0C9" w14:textId="3EB1AE70" w:rsidR="00320662" w:rsidRPr="00485824" w:rsidRDefault="0006463A" w:rsidP="005E1B3A">
            <w:pPr>
              <w:spacing w:after="0" w:line="360" w:lineRule="auto"/>
              <w:jc w:val="center"/>
              <w:rPr>
                <w:rFonts w:ascii="SimSun" w:eastAsia="SimSun" w:hAnsi="SimSun" w:cs="Times New Roman"/>
                <w:b/>
                <w:bCs/>
                <w:color w:val="000000"/>
              </w:rPr>
            </w:pPr>
            <w:r>
              <w:rPr>
                <w:rFonts w:ascii="SimSun" w:eastAsia="SimSun" w:hAnsi="SimSun" w:cs="Times New Roman" w:hint="eastAsia"/>
                <w:b/>
                <w:bCs/>
                <w:color w:val="000000"/>
              </w:rPr>
              <w:t>合计</w:t>
            </w:r>
          </w:p>
        </w:tc>
        <w:tc>
          <w:tcPr>
            <w:tcW w:w="2340" w:type="dxa"/>
            <w:tcBorders>
              <w:top w:val="nil"/>
              <w:left w:val="nil"/>
              <w:bottom w:val="single" w:sz="8" w:space="0" w:color="auto"/>
              <w:right w:val="single" w:sz="8" w:space="0" w:color="auto"/>
            </w:tcBorders>
            <w:vAlign w:val="center"/>
            <w:hideMark/>
          </w:tcPr>
          <w:p w14:paraId="15A472AF" w14:textId="77777777" w:rsidR="00320662" w:rsidRPr="00485824" w:rsidRDefault="00320662" w:rsidP="005E1B3A">
            <w:pPr>
              <w:spacing w:after="0" w:line="360" w:lineRule="auto"/>
              <w:jc w:val="center"/>
              <w:rPr>
                <w:rFonts w:ascii="SimSun" w:eastAsia="SimSun" w:hAnsi="SimSun" w:cs="Times New Roman"/>
                <w:b/>
                <w:bCs/>
                <w:color w:val="000000" w:themeColor="text1"/>
                <w:sz w:val="26"/>
                <w:szCs w:val="26"/>
              </w:rPr>
            </w:pPr>
            <w:r>
              <w:rPr>
                <w:rFonts w:ascii="SimSun" w:eastAsia="SimSun" w:hAnsi="SimSun" w:cs="Times New Roman" w:hint="eastAsia"/>
                <w:b/>
                <w:bCs/>
                <w:color w:val="000000" w:themeColor="text1"/>
                <w:sz w:val="26"/>
                <w:szCs w:val="26"/>
              </w:rPr>
              <w:t>106</w:t>
            </w:r>
          </w:p>
        </w:tc>
        <w:tc>
          <w:tcPr>
            <w:tcW w:w="2250" w:type="dxa"/>
            <w:tcBorders>
              <w:top w:val="nil"/>
              <w:left w:val="nil"/>
              <w:bottom w:val="single" w:sz="8" w:space="0" w:color="auto"/>
              <w:right w:val="single" w:sz="8" w:space="0" w:color="auto"/>
            </w:tcBorders>
            <w:vAlign w:val="center"/>
            <w:hideMark/>
          </w:tcPr>
          <w:p w14:paraId="60D057DF" w14:textId="77777777" w:rsidR="00320662" w:rsidRPr="0087569F" w:rsidRDefault="00320662" w:rsidP="005E1B3A">
            <w:pPr>
              <w:spacing w:after="0" w:line="360" w:lineRule="auto"/>
              <w:jc w:val="center"/>
              <w:rPr>
                <w:rFonts w:ascii="SimSun" w:eastAsia="SimSun" w:hAnsi="SimSun" w:cs="Times New Roman"/>
                <w:b/>
                <w:bCs/>
                <w:color w:val="000000" w:themeColor="text1"/>
                <w:sz w:val="26"/>
                <w:szCs w:val="26"/>
              </w:rPr>
            </w:pPr>
            <w:r w:rsidRPr="0087569F">
              <w:rPr>
                <w:rFonts w:ascii="SimSun" w:eastAsia="SimSun" w:hAnsi="SimSun" w:cs="Times New Roman" w:hint="eastAsia"/>
                <w:b/>
                <w:bCs/>
                <w:color w:val="000000" w:themeColor="text1"/>
                <w:sz w:val="26"/>
                <w:szCs w:val="26"/>
              </w:rPr>
              <w:t>100</w:t>
            </w:r>
          </w:p>
        </w:tc>
      </w:tr>
    </w:tbl>
    <w:p w14:paraId="19545A8F" w14:textId="77777777" w:rsidR="00220882" w:rsidRDefault="00220882" w:rsidP="005E1B3A">
      <w:pPr>
        <w:spacing w:after="0" w:line="360" w:lineRule="auto"/>
        <w:rPr>
          <w:rFonts w:ascii="SimSun" w:eastAsia="SimSun" w:hAnsi="SimSun" w:cs="Arial"/>
          <w:color w:val="000000" w:themeColor="text1"/>
          <w:sz w:val="26"/>
          <w:szCs w:val="26"/>
          <w:shd w:val="clear" w:color="auto" w:fill="FFFFFF"/>
        </w:rPr>
      </w:pPr>
    </w:p>
    <w:p w14:paraId="1264F82A" w14:textId="742691C7" w:rsidR="00320662" w:rsidRDefault="00220882" w:rsidP="005E1B3A">
      <w:pPr>
        <w:spacing w:after="0" w:line="360" w:lineRule="auto"/>
        <w:rPr>
          <w:rFonts w:ascii="Times New Roman" w:eastAsia="SimSun" w:hAnsi="Times New Roman" w:cs="Times New Roman"/>
          <w:color w:val="000000"/>
          <w:sz w:val="26"/>
          <w:szCs w:val="26"/>
          <w:lang w:val="vi-VN"/>
        </w:rPr>
      </w:pPr>
      <w:r>
        <w:rPr>
          <w:rFonts w:ascii="SimSun" w:eastAsia="SimSun" w:hAnsi="SimSun" w:cs="Arial" w:hint="eastAsia"/>
          <w:color w:val="000000" w:themeColor="text1"/>
          <w:sz w:val="26"/>
          <w:szCs w:val="26"/>
          <w:shd w:val="clear" w:color="auto" w:fill="FFFFFF"/>
        </w:rPr>
        <w:t xml:space="preserve">    </w:t>
      </w:r>
      <w:r w:rsidR="00320662">
        <w:rPr>
          <w:rFonts w:ascii="SimSun" w:eastAsia="SimSun" w:hAnsi="SimSun" w:cs="Arial" w:hint="eastAsia"/>
          <w:color w:val="000000" w:themeColor="text1"/>
          <w:sz w:val="26"/>
          <w:szCs w:val="26"/>
          <w:shd w:val="clear" w:color="auto" w:fill="FFFFFF"/>
        </w:rPr>
        <w:t xml:space="preserve">从图表上可见，“加工”术语在106份考察书信译成 </w:t>
      </w:r>
      <w:r w:rsidR="00320662" w:rsidRPr="007650F3">
        <w:rPr>
          <w:rFonts w:ascii="Times New Roman" w:eastAsia="SimSun" w:hAnsi="Times New Roman" w:cs="Times New Roman"/>
          <w:color w:val="000000"/>
          <w:sz w:val="26"/>
          <w:szCs w:val="26"/>
          <w:lang w:val="vi-VN"/>
        </w:rPr>
        <w:t>“chế biến”</w:t>
      </w:r>
      <w:r w:rsidR="00320662">
        <w:rPr>
          <w:rFonts w:ascii="Times New Roman" w:eastAsia="SimSun" w:hAnsi="Times New Roman" w:cs="Times New Roman" w:hint="eastAsia"/>
          <w:color w:val="000000"/>
          <w:sz w:val="26"/>
          <w:szCs w:val="26"/>
          <w:lang w:val="vi-VN"/>
        </w:rPr>
        <w:t xml:space="preserve"> </w:t>
      </w:r>
      <w:r w:rsidR="00320662">
        <w:rPr>
          <w:rFonts w:ascii="Times New Roman" w:eastAsia="SimSun" w:hAnsi="Times New Roman" w:cs="Times New Roman" w:hint="eastAsia"/>
          <w:color w:val="000000"/>
          <w:sz w:val="26"/>
          <w:szCs w:val="26"/>
          <w:lang w:val="vi-VN"/>
        </w:rPr>
        <w:t>共</w:t>
      </w:r>
      <w:r w:rsidR="00320662">
        <w:rPr>
          <w:rFonts w:ascii="Times New Roman" w:eastAsia="SimSun" w:hAnsi="Times New Roman" w:cs="Times New Roman" w:hint="eastAsia"/>
          <w:color w:val="000000"/>
          <w:sz w:val="26"/>
          <w:szCs w:val="26"/>
          <w:lang w:val="vi-VN"/>
        </w:rPr>
        <w:t>38</w:t>
      </w:r>
      <w:r w:rsidR="00320662">
        <w:rPr>
          <w:rFonts w:ascii="Times New Roman" w:eastAsia="SimSun" w:hAnsi="Times New Roman" w:cs="Times New Roman" w:hint="eastAsia"/>
          <w:color w:val="000000"/>
          <w:sz w:val="26"/>
          <w:szCs w:val="26"/>
          <w:lang w:val="vi-VN"/>
        </w:rPr>
        <w:t>份占</w:t>
      </w:r>
      <w:r w:rsidR="00320662">
        <w:rPr>
          <w:rFonts w:ascii="Times New Roman" w:eastAsia="SimSun" w:hAnsi="Times New Roman" w:cs="Times New Roman" w:hint="eastAsia"/>
          <w:color w:val="000000"/>
          <w:sz w:val="26"/>
          <w:szCs w:val="26"/>
          <w:lang w:val="vi-VN"/>
        </w:rPr>
        <w:t>35.85%</w:t>
      </w:r>
      <w:r w:rsidR="00320662">
        <w:rPr>
          <w:rFonts w:ascii="Times New Roman" w:eastAsia="SimSun" w:hAnsi="Times New Roman" w:cs="Times New Roman" w:hint="eastAsia"/>
          <w:color w:val="000000"/>
          <w:sz w:val="26"/>
          <w:szCs w:val="26"/>
          <w:lang w:val="vi-VN"/>
        </w:rPr>
        <w:t>，译成</w:t>
      </w:r>
      <w:r w:rsidR="00320662">
        <w:rPr>
          <w:rFonts w:ascii="Times New Roman" w:eastAsia="SimSun" w:hAnsi="Times New Roman" w:cs="Times New Roman" w:hint="eastAsia"/>
          <w:color w:val="000000"/>
          <w:sz w:val="26"/>
          <w:szCs w:val="26"/>
          <w:lang w:val="vi-VN"/>
        </w:rPr>
        <w:t xml:space="preserve"> </w:t>
      </w:r>
      <w:r w:rsidR="00320662" w:rsidRPr="00A03898">
        <w:rPr>
          <w:rFonts w:ascii="Times New Roman" w:eastAsia="SimSun" w:hAnsi="Times New Roman" w:cs="Times New Roman"/>
          <w:color w:val="000000"/>
          <w:sz w:val="26"/>
          <w:szCs w:val="26"/>
          <w:lang w:val="vi-VN"/>
        </w:rPr>
        <w:t>“</w:t>
      </w:r>
      <w:r w:rsidR="00320662">
        <w:rPr>
          <w:rFonts w:ascii="Times New Roman" w:eastAsia="SimSun" w:hAnsi="Times New Roman" w:cs="Times New Roman"/>
          <w:color w:val="000000"/>
          <w:sz w:val="26"/>
          <w:szCs w:val="26"/>
          <w:lang w:val="vi-VN"/>
        </w:rPr>
        <w:t xml:space="preserve"> gia công”</w:t>
      </w:r>
      <w:r w:rsidR="00320662">
        <w:rPr>
          <w:rFonts w:ascii="Times New Roman" w:eastAsia="SimSun" w:hAnsi="Times New Roman" w:cs="Times New Roman" w:hint="eastAsia"/>
          <w:color w:val="000000"/>
          <w:sz w:val="26"/>
          <w:szCs w:val="26"/>
          <w:lang w:val="vi-VN"/>
        </w:rPr>
        <w:t xml:space="preserve"> </w:t>
      </w:r>
      <w:r w:rsidR="00320662">
        <w:rPr>
          <w:rFonts w:ascii="Times New Roman" w:eastAsia="SimSun" w:hAnsi="Times New Roman" w:cs="Times New Roman" w:hint="eastAsia"/>
          <w:color w:val="000000"/>
          <w:sz w:val="26"/>
          <w:szCs w:val="26"/>
          <w:lang w:val="vi-VN"/>
        </w:rPr>
        <w:t>共</w:t>
      </w:r>
      <w:r w:rsidR="00320662">
        <w:rPr>
          <w:rFonts w:ascii="Times New Roman" w:eastAsia="SimSun" w:hAnsi="Times New Roman" w:cs="Times New Roman" w:hint="eastAsia"/>
          <w:color w:val="000000"/>
          <w:sz w:val="26"/>
          <w:szCs w:val="26"/>
          <w:lang w:val="vi-VN"/>
        </w:rPr>
        <w:t>51</w:t>
      </w:r>
      <w:r w:rsidR="00320662">
        <w:rPr>
          <w:rFonts w:ascii="Times New Roman" w:eastAsia="SimSun" w:hAnsi="Times New Roman" w:cs="Times New Roman" w:hint="eastAsia"/>
          <w:color w:val="000000"/>
          <w:sz w:val="26"/>
          <w:szCs w:val="26"/>
          <w:lang w:val="vi-VN"/>
        </w:rPr>
        <w:t>份占</w:t>
      </w:r>
      <w:r w:rsidR="00320662">
        <w:rPr>
          <w:rFonts w:ascii="Times New Roman" w:eastAsia="SimSun" w:hAnsi="Times New Roman" w:cs="Times New Roman" w:hint="eastAsia"/>
          <w:color w:val="000000"/>
          <w:sz w:val="26"/>
          <w:szCs w:val="26"/>
          <w:lang w:val="vi-VN"/>
        </w:rPr>
        <w:t>48.11%</w:t>
      </w:r>
      <w:r w:rsidR="00320662">
        <w:rPr>
          <w:rFonts w:ascii="Times New Roman" w:eastAsia="SimSun" w:hAnsi="Times New Roman" w:cs="Times New Roman" w:hint="eastAsia"/>
          <w:color w:val="000000"/>
          <w:sz w:val="26"/>
          <w:szCs w:val="26"/>
          <w:lang w:val="vi-VN"/>
        </w:rPr>
        <w:t>，译成</w:t>
      </w:r>
      <w:r w:rsidR="00320662">
        <w:rPr>
          <w:rFonts w:ascii="Times New Roman" w:eastAsia="SimSun" w:hAnsi="Times New Roman" w:cs="Times New Roman" w:hint="eastAsia"/>
          <w:color w:val="000000"/>
          <w:sz w:val="26"/>
          <w:szCs w:val="26"/>
          <w:lang w:val="vi-VN"/>
        </w:rPr>
        <w:t xml:space="preserve"> </w:t>
      </w:r>
      <w:r w:rsidR="00320662" w:rsidRPr="00A03898">
        <w:rPr>
          <w:rFonts w:ascii="Times New Roman" w:eastAsia="SimSun" w:hAnsi="Times New Roman" w:cs="Times New Roman"/>
          <w:color w:val="000000"/>
          <w:sz w:val="26"/>
          <w:szCs w:val="26"/>
          <w:lang w:val="vi-VN"/>
        </w:rPr>
        <w:t>“</w:t>
      </w:r>
      <w:r w:rsidR="00320662">
        <w:rPr>
          <w:rFonts w:ascii="Times New Roman" w:eastAsia="SimSun" w:hAnsi="Times New Roman" w:cs="Times New Roman"/>
          <w:color w:val="000000"/>
          <w:sz w:val="26"/>
          <w:szCs w:val="26"/>
          <w:lang w:val="vi-VN"/>
        </w:rPr>
        <w:t xml:space="preserve"> sản xuất”</w:t>
      </w:r>
      <w:r w:rsidR="00320662">
        <w:rPr>
          <w:rFonts w:ascii="Times New Roman" w:eastAsia="SimSun" w:hAnsi="Times New Roman" w:cs="Times New Roman" w:hint="eastAsia"/>
          <w:color w:val="000000"/>
          <w:sz w:val="26"/>
          <w:szCs w:val="26"/>
          <w:lang w:val="vi-VN"/>
        </w:rPr>
        <w:t xml:space="preserve"> </w:t>
      </w:r>
      <w:r w:rsidR="00320662">
        <w:rPr>
          <w:rFonts w:ascii="Times New Roman" w:eastAsia="SimSun" w:hAnsi="Times New Roman" w:cs="Times New Roman" w:hint="eastAsia"/>
          <w:color w:val="000000"/>
          <w:sz w:val="26"/>
          <w:szCs w:val="26"/>
          <w:lang w:val="vi-VN"/>
        </w:rPr>
        <w:t>最少，共</w:t>
      </w:r>
      <w:r w:rsidR="00320662">
        <w:rPr>
          <w:rFonts w:ascii="Times New Roman" w:eastAsia="SimSun" w:hAnsi="Times New Roman" w:cs="Times New Roman" w:hint="eastAsia"/>
          <w:color w:val="000000"/>
          <w:sz w:val="26"/>
          <w:szCs w:val="26"/>
          <w:lang w:val="vi-VN"/>
        </w:rPr>
        <w:t>17</w:t>
      </w:r>
      <w:r w:rsidR="00320662">
        <w:rPr>
          <w:rFonts w:ascii="Times New Roman" w:eastAsia="SimSun" w:hAnsi="Times New Roman" w:cs="Times New Roman" w:hint="eastAsia"/>
          <w:color w:val="000000"/>
          <w:sz w:val="26"/>
          <w:szCs w:val="26"/>
          <w:lang w:val="vi-VN"/>
        </w:rPr>
        <w:t>份占</w:t>
      </w:r>
      <w:r w:rsidR="00320662">
        <w:rPr>
          <w:rFonts w:ascii="Times New Roman" w:eastAsia="SimSun" w:hAnsi="Times New Roman" w:cs="Times New Roman" w:hint="eastAsia"/>
          <w:color w:val="000000"/>
          <w:sz w:val="26"/>
          <w:szCs w:val="26"/>
          <w:lang w:val="vi-VN"/>
        </w:rPr>
        <w:t>16.40%</w:t>
      </w:r>
      <w:r w:rsidR="00320662">
        <w:rPr>
          <w:rFonts w:ascii="Times New Roman" w:eastAsia="SimSun" w:hAnsi="Times New Roman" w:cs="Times New Roman" w:hint="eastAsia"/>
          <w:color w:val="000000"/>
          <w:sz w:val="26"/>
          <w:szCs w:val="26"/>
          <w:lang w:val="vi-VN"/>
        </w:rPr>
        <w:t>。</w:t>
      </w:r>
    </w:p>
    <w:p w14:paraId="30C03ABC" w14:textId="1B9CC3D0" w:rsidR="00320662" w:rsidRPr="005C21DC" w:rsidRDefault="00320662" w:rsidP="005E1B3A">
      <w:pPr>
        <w:pStyle w:val="ListParagraph"/>
        <w:numPr>
          <w:ilvl w:val="0"/>
          <w:numId w:val="3"/>
        </w:numPr>
        <w:spacing w:line="360" w:lineRule="auto"/>
        <w:rPr>
          <w:rFonts w:ascii="SimSun" w:eastAsia="SimSun" w:hAnsi="SimSun"/>
          <w:sz w:val="26"/>
          <w:szCs w:val="26"/>
        </w:rPr>
      </w:pPr>
      <w:r w:rsidRPr="005C21DC">
        <w:rPr>
          <w:rFonts w:ascii="SimSun" w:eastAsia="SimSun" w:hAnsi="SimSun" w:hint="eastAsia"/>
          <w:sz w:val="26"/>
          <w:szCs w:val="26"/>
        </w:rPr>
        <w:t>“商品目录”术语越译现状</w:t>
      </w:r>
    </w:p>
    <w:p w14:paraId="599A1B35" w14:textId="6E0A2910" w:rsidR="00320662" w:rsidRPr="00401A28" w:rsidRDefault="00320662" w:rsidP="005E1B3A">
      <w:pPr>
        <w:pStyle w:val="6"/>
        <w:spacing w:after="0"/>
        <w:rPr>
          <w:color w:val="000000"/>
        </w:rPr>
      </w:pPr>
      <w:bookmarkStart w:id="84" w:name="_Toc213144919"/>
      <w:r w:rsidRPr="00401A28">
        <w:rPr>
          <w:rFonts w:hint="eastAsia"/>
        </w:rPr>
        <w:t>表</w:t>
      </w:r>
      <w:r w:rsidR="00770E2B">
        <w:t>4.</w:t>
      </w:r>
      <w:r w:rsidR="00E36416">
        <w:rPr>
          <w:rFonts w:hint="eastAsia"/>
        </w:rPr>
        <w:t>3</w:t>
      </w:r>
      <w:r w:rsidR="00770E2B">
        <w:t>.</w:t>
      </w:r>
      <w:r>
        <w:rPr>
          <w:rFonts w:hint="eastAsia"/>
        </w:rPr>
        <w:t>“商品目录”术语越译</w:t>
      </w:r>
      <w:r w:rsidRPr="00401A28">
        <w:rPr>
          <w:rFonts w:hint="eastAsia"/>
        </w:rPr>
        <w:t>的考察结果</w:t>
      </w:r>
      <w:bookmarkEnd w:id="84"/>
    </w:p>
    <w:tbl>
      <w:tblPr>
        <w:tblW w:w="7380" w:type="dxa"/>
        <w:tblInd w:w="1070" w:type="dxa"/>
        <w:tblLook w:val="04A0" w:firstRow="1" w:lastRow="0" w:firstColumn="1" w:lastColumn="0" w:noHBand="0" w:noVBand="1"/>
      </w:tblPr>
      <w:tblGrid>
        <w:gridCol w:w="3060"/>
        <w:gridCol w:w="2070"/>
        <w:gridCol w:w="2250"/>
      </w:tblGrid>
      <w:tr w:rsidR="00320662" w:rsidRPr="005A178F" w14:paraId="347A9667" w14:textId="77777777" w:rsidTr="00386BBE">
        <w:trPr>
          <w:trHeight w:val="583"/>
        </w:trPr>
        <w:tc>
          <w:tcPr>
            <w:tcW w:w="3060" w:type="dxa"/>
            <w:tcBorders>
              <w:top w:val="single" w:sz="8" w:space="0" w:color="auto"/>
              <w:left w:val="single" w:sz="8" w:space="0" w:color="auto"/>
              <w:bottom w:val="single" w:sz="8" w:space="0" w:color="auto"/>
              <w:right w:val="single" w:sz="8" w:space="0" w:color="auto"/>
            </w:tcBorders>
            <w:vAlign w:val="center"/>
            <w:hideMark/>
          </w:tcPr>
          <w:p w14:paraId="0812A317" w14:textId="77777777" w:rsidR="00320662" w:rsidRPr="00947AF7" w:rsidRDefault="00320662" w:rsidP="005E1B3A">
            <w:pPr>
              <w:spacing w:after="0" w:line="360" w:lineRule="auto"/>
              <w:jc w:val="both"/>
              <w:rPr>
                <w:rFonts w:ascii="SimSun" w:eastAsia="SimSun" w:hAnsi="SimSun" w:cs="Times New Roman"/>
                <w:color w:val="000000"/>
                <w:sz w:val="26"/>
                <w:szCs w:val="26"/>
              </w:rPr>
            </w:pPr>
            <w:bookmarkStart w:id="85" w:name="_Hlk229030279"/>
            <w:r w:rsidRPr="00947AF7">
              <w:rPr>
                <w:rFonts w:ascii="SimSun" w:eastAsia="SimSun" w:hAnsi="SimSun" w:cs="Arial" w:hint="eastAsia"/>
                <w:color w:val="000000" w:themeColor="text1"/>
                <w:sz w:val="26"/>
                <w:szCs w:val="26"/>
                <w:shd w:val="clear" w:color="auto" w:fill="FFFFFF"/>
              </w:rPr>
              <w:t>“商品目录”术语越译的考察结果</w:t>
            </w:r>
          </w:p>
        </w:tc>
        <w:tc>
          <w:tcPr>
            <w:tcW w:w="2070" w:type="dxa"/>
            <w:tcBorders>
              <w:top w:val="single" w:sz="8" w:space="0" w:color="auto"/>
              <w:left w:val="nil"/>
              <w:bottom w:val="single" w:sz="8" w:space="0" w:color="auto"/>
              <w:right w:val="single" w:sz="8" w:space="0" w:color="auto"/>
            </w:tcBorders>
            <w:vAlign w:val="center"/>
            <w:hideMark/>
          </w:tcPr>
          <w:p w14:paraId="4E074CDF" w14:textId="77777777" w:rsidR="00320662" w:rsidRPr="00947AF7" w:rsidRDefault="00320662" w:rsidP="005E1B3A">
            <w:pPr>
              <w:spacing w:after="0" w:line="360" w:lineRule="auto"/>
              <w:jc w:val="center"/>
              <w:rPr>
                <w:rFonts w:ascii="SimSun" w:eastAsia="SimSun" w:hAnsi="SimSun" w:cs="Times New Roman"/>
                <w:color w:val="000000"/>
                <w:sz w:val="26"/>
                <w:szCs w:val="26"/>
              </w:rPr>
            </w:pPr>
            <w:r w:rsidRPr="00947AF7">
              <w:rPr>
                <w:rFonts w:ascii="SimSun" w:eastAsia="SimSun" w:hAnsi="SimSun" w:cs="Times New Roman" w:hint="eastAsia"/>
                <w:color w:val="000000"/>
                <w:sz w:val="26"/>
                <w:szCs w:val="26"/>
              </w:rPr>
              <w:t>信函数量</w:t>
            </w:r>
          </w:p>
        </w:tc>
        <w:tc>
          <w:tcPr>
            <w:tcW w:w="2250" w:type="dxa"/>
            <w:tcBorders>
              <w:top w:val="single" w:sz="8" w:space="0" w:color="auto"/>
              <w:left w:val="nil"/>
              <w:bottom w:val="single" w:sz="8" w:space="0" w:color="auto"/>
              <w:right w:val="single" w:sz="8" w:space="0" w:color="auto"/>
            </w:tcBorders>
            <w:vAlign w:val="center"/>
            <w:hideMark/>
          </w:tcPr>
          <w:p w14:paraId="091CE49A" w14:textId="77777777" w:rsidR="00320662" w:rsidRPr="00947AF7" w:rsidRDefault="00320662" w:rsidP="005E1B3A">
            <w:pPr>
              <w:spacing w:after="0" w:line="360" w:lineRule="auto"/>
              <w:jc w:val="center"/>
              <w:rPr>
                <w:rFonts w:ascii="SimSun" w:eastAsia="SimSun" w:hAnsi="SimSun" w:cs="Times New Roman"/>
                <w:color w:val="000000"/>
                <w:sz w:val="26"/>
                <w:szCs w:val="26"/>
              </w:rPr>
            </w:pPr>
            <w:r w:rsidRPr="00947AF7">
              <w:rPr>
                <w:rFonts w:ascii="SimSun" w:eastAsia="SimSun" w:hAnsi="SimSun" w:cs="Times New Roman" w:hint="eastAsia"/>
                <w:color w:val="000000"/>
                <w:sz w:val="26"/>
                <w:szCs w:val="26"/>
              </w:rPr>
              <w:t>百分比（%）</w:t>
            </w:r>
          </w:p>
        </w:tc>
      </w:tr>
      <w:tr w:rsidR="00320662" w:rsidRPr="005A178F" w14:paraId="545D4825"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5DE8B892" w14:textId="77777777" w:rsidR="00320662" w:rsidRPr="00A0360E" w:rsidRDefault="00320662" w:rsidP="005E1B3A">
            <w:pPr>
              <w:spacing w:after="0" w:line="360" w:lineRule="auto"/>
              <w:rPr>
                <w:rFonts w:ascii="SimSun" w:eastAsia="SimSun" w:hAnsi="SimSun" w:cs="Times New Roman"/>
                <w:color w:val="000000"/>
                <w:sz w:val="26"/>
                <w:szCs w:val="26"/>
              </w:rPr>
            </w:pPr>
            <w:r w:rsidRPr="00A0360E">
              <w:rPr>
                <w:rFonts w:ascii="SimSun" w:eastAsia="SimSun" w:hAnsi="SimSun" w:cs="Times New Roman" w:hint="eastAsia"/>
                <w:color w:val="000000"/>
                <w:sz w:val="26"/>
                <w:szCs w:val="26"/>
              </w:rPr>
              <w:t>译成</w:t>
            </w:r>
            <w:r w:rsidRPr="00A0360E">
              <w:rPr>
                <w:rFonts w:ascii="Times New Roman" w:eastAsia="SimSun" w:hAnsi="Times New Roman" w:cs="Times New Roman"/>
                <w:color w:val="000000"/>
                <w:sz w:val="26"/>
                <w:szCs w:val="26"/>
                <w:lang w:val="vi-VN"/>
              </w:rPr>
              <w:t>“danh mục sản phẩm”</w:t>
            </w:r>
          </w:p>
        </w:tc>
        <w:tc>
          <w:tcPr>
            <w:tcW w:w="2070" w:type="dxa"/>
            <w:tcBorders>
              <w:top w:val="nil"/>
              <w:left w:val="nil"/>
              <w:bottom w:val="single" w:sz="8" w:space="0" w:color="auto"/>
              <w:right w:val="single" w:sz="8" w:space="0" w:color="auto"/>
            </w:tcBorders>
            <w:vAlign w:val="center"/>
            <w:hideMark/>
          </w:tcPr>
          <w:p w14:paraId="43FD99FF" w14:textId="77777777" w:rsidR="00320662" w:rsidRPr="00F726B8" w:rsidRDefault="00320662" w:rsidP="005E1B3A">
            <w:pPr>
              <w:spacing w:after="0" w:line="360" w:lineRule="auto"/>
              <w:jc w:val="center"/>
              <w:rPr>
                <w:rFonts w:ascii="SimSun" w:eastAsia="SimSun" w:hAnsi="SimSun" w:cs="Times New Roman"/>
                <w:color w:val="000000"/>
                <w:sz w:val="26"/>
                <w:szCs w:val="26"/>
              </w:rPr>
            </w:pPr>
            <w:r w:rsidRPr="00F726B8">
              <w:rPr>
                <w:rFonts w:ascii="SimSun" w:eastAsia="SimSun" w:hAnsi="SimSun" w:cs="Times New Roman" w:hint="eastAsia"/>
                <w:color w:val="000000"/>
                <w:sz w:val="26"/>
                <w:szCs w:val="26"/>
              </w:rPr>
              <w:t>107</w:t>
            </w:r>
          </w:p>
        </w:tc>
        <w:tc>
          <w:tcPr>
            <w:tcW w:w="2250" w:type="dxa"/>
            <w:tcBorders>
              <w:top w:val="nil"/>
              <w:left w:val="nil"/>
              <w:bottom w:val="single" w:sz="8" w:space="0" w:color="auto"/>
              <w:right w:val="single" w:sz="8" w:space="0" w:color="auto"/>
            </w:tcBorders>
            <w:vAlign w:val="center"/>
            <w:hideMark/>
          </w:tcPr>
          <w:p w14:paraId="7309A71F"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50.47</w:t>
            </w:r>
          </w:p>
        </w:tc>
      </w:tr>
      <w:tr w:rsidR="00320662" w:rsidRPr="005A178F" w14:paraId="1E857EE5"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19A5A543" w14:textId="77777777" w:rsidR="00320662" w:rsidRPr="00A0360E" w:rsidRDefault="00320662" w:rsidP="005E1B3A">
            <w:pPr>
              <w:spacing w:after="0" w:line="360" w:lineRule="auto"/>
              <w:rPr>
                <w:rFonts w:eastAsia="SimSun" w:cs="Times New Roman"/>
                <w:color w:val="000000"/>
                <w:sz w:val="26"/>
                <w:szCs w:val="26"/>
                <w:lang w:val="vi-VN"/>
              </w:rPr>
            </w:pPr>
            <w:r w:rsidRPr="00A0360E">
              <w:rPr>
                <w:rFonts w:ascii="SimSun" w:eastAsia="SimSun" w:hAnsi="SimSun" w:cs="Times New Roman" w:hint="eastAsia"/>
                <w:color w:val="000000"/>
                <w:sz w:val="26"/>
                <w:szCs w:val="26"/>
              </w:rPr>
              <w:t>译成</w:t>
            </w:r>
            <w:r w:rsidRPr="00A0360E">
              <w:rPr>
                <w:rFonts w:ascii="Times New Roman" w:eastAsia="SimSun" w:hAnsi="Times New Roman" w:cs="Times New Roman"/>
                <w:color w:val="000000"/>
                <w:sz w:val="26"/>
                <w:szCs w:val="26"/>
                <w:lang w:val="vi-VN"/>
              </w:rPr>
              <w:t>“ danh sách sản phẩm”</w:t>
            </w:r>
            <w:r w:rsidRPr="00A0360E">
              <w:rPr>
                <w:rFonts w:ascii="Times New Roman" w:eastAsia="SimSun" w:hAnsi="Times New Roman" w:cs="Times New Roman" w:hint="eastAsia"/>
                <w:color w:val="000000"/>
                <w:sz w:val="26"/>
                <w:szCs w:val="26"/>
                <w:lang w:val="vi-VN"/>
              </w:rPr>
              <w:t>、</w:t>
            </w:r>
            <w:r w:rsidRPr="00A0360E">
              <w:rPr>
                <w:rFonts w:ascii="Times New Roman" w:eastAsia="SimSun" w:hAnsi="Times New Roman" w:cs="Times New Roman"/>
                <w:color w:val="000000"/>
                <w:sz w:val="26"/>
                <w:szCs w:val="26"/>
                <w:lang w:val="vi-VN"/>
              </w:rPr>
              <w:t xml:space="preserve"> “mục lục sản phẩm”</w:t>
            </w:r>
          </w:p>
        </w:tc>
        <w:tc>
          <w:tcPr>
            <w:tcW w:w="2070" w:type="dxa"/>
            <w:tcBorders>
              <w:top w:val="nil"/>
              <w:left w:val="nil"/>
              <w:bottom w:val="single" w:sz="8" w:space="0" w:color="auto"/>
              <w:right w:val="single" w:sz="8" w:space="0" w:color="auto"/>
            </w:tcBorders>
            <w:vAlign w:val="center"/>
            <w:hideMark/>
          </w:tcPr>
          <w:p w14:paraId="02C1AB73" w14:textId="77777777" w:rsidR="00320662" w:rsidRPr="00F726B8" w:rsidRDefault="00320662" w:rsidP="005E1B3A">
            <w:pPr>
              <w:spacing w:after="0" w:line="360" w:lineRule="auto"/>
              <w:jc w:val="center"/>
              <w:rPr>
                <w:rFonts w:ascii="SimSun" w:eastAsia="SimSun" w:hAnsi="SimSun" w:cs="Times New Roman"/>
                <w:color w:val="000000"/>
                <w:sz w:val="26"/>
                <w:szCs w:val="26"/>
              </w:rPr>
            </w:pPr>
            <w:r w:rsidRPr="00F726B8">
              <w:rPr>
                <w:rFonts w:ascii="SimSun" w:eastAsia="SimSun" w:hAnsi="SimSun" w:cs="Times New Roman" w:hint="eastAsia"/>
                <w:color w:val="000000"/>
                <w:sz w:val="26"/>
                <w:szCs w:val="26"/>
              </w:rPr>
              <w:t>93</w:t>
            </w:r>
          </w:p>
        </w:tc>
        <w:tc>
          <w:tcPr>
            <w:tcW w:w="2250" w:type="dxa"/>
            <w:tcBorders>
              <w:top w:val="nil"/>
              <w:left w:val="nil"/>
              <w:bottom w:val="single" w:sz="8" w:space="0" w:color="auto"/>
              <w:right w:val="single" w:sz="8" w:space="0" w:color="auto"/>
            </w:tcBorders>
            <w:vAlign w:val="center"/>
            <w:hideMark/>
          </w:tcPr>
          <w:p w14:paraId="5ADAFF6A"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43.87</w:t>
            </w:r>
          </w:p>
        </w:tc>
      </w:tr>
      <w:tr w:rsidR="00320662" w:rsidRPr="005A178F" w14:paraId="7F3A68F3"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0261EB91" w14:textId="77777777" w:rsidR="00320662" w:rsidRPr="00A0360E" w:rsidRDefault="00320662" w:rsidP="005E1B3A">
            <w:pPr>
              <w:spacing w:after="0" w:line="360" w:lineRule="auto"/>
              <w:rPr>
                <w:rFonts w:ascii="SimSun" w:eastAsia="SimSun" w:hAnsi="SimSun" w:cs="Times New Roman"/>
                <w:color w:val="000000"/>
                <w:sz w:val="26"/>
                <w:szCs w:val="26"/>
              </w:rPr>
            </w:pPr>
            <w:r w:rsidRPr="00A0360E">
              <w:rPr>
                <w:rFonts w:ascii="SimSun" w:eastAsia="SimSun" w:hAnsi="SimSun" w:cs="Times New Roman" w:hint="eastAsia"/>
                <w:color w:val="000000"/>
                <w:sz w:val="26"/>
                <w:szCs w:val="26"/>
              </w:rPr>
              <w:t>没有翻译</w:t>
            </w:r>
          </w:p>
        </w:tc>
        <w:tc>
          <w:tcPr>
            <w:tcW w:w="2070" w:type="dxa"/>
            <w:tcBorders>
              <w:top w:val="nil"/>
              <w:left w:val="nil"/>
              <w:bottom w:val="single" w:sz="8" w:space="0" w:color="auto"/>
              <w:right w:val="single" w:sz="8" w:space="0" w:color="auto"/>
            </w:tcBorders>
            <w:vAlign w:val="center"/>
            <w:hideMark/>
          </w:tcPr>
          <w:p w14:paraId="0196BB06" w14:textId="77777777" w:rsidR="00320662" w:rsidRPr="00F726B8" w:rsidRDefault="00320662" w:rsidP="005E1B3A">
            <w:pPr>
              <w:spacing w:after="0" w:line="360" w:lineRule="auto"/>
              <w:jc w:val="center"/>
              <w:rPr>
                <w:rFonts w:ascii="SimSun" w:eastAsia="SimSun" w:hAnsi="SimSun" w:cs="Times New Roman"/>
                <w:color w:val="000000"/>
                <w:sz w:val="26"/>
                <w:szCs w:val="26"/>
              </w:rPr>
            </w:pPr>
            <w:r w:rsidRPr="00F726B8">
              <w:rPr>
                <w:rFonts w:ascii="SimSun" w:eastAsia="SimSun" w:hAnsi="SimSun" w:cs="Times New Roman" w:hint="eastAsia"/>
                <w:color w:val="000000"/>
                <w:sz w:val="26"/>
                <w:szCs w:val="26"/>
              </w:rPr>
              <w:t>12</w:t>
            </w:r>
          </w:p>
        </w:tc>
        <w:tc>
          <w:tcPr>
            <w:tcW w:w="2250" w:type="dxa"/>
            <w:tcBorders>
              <w:top w:val="nil"/>
              <w:left w:val="nil"/>
              <w:bottom w:val="single" w:sz="8" w:space="0" w:color="auto"/>
              <w:right w:val="single" w:sz="8" w:space="0" w:color="auto"/>
            </w:tcBorders>
            <w:vAlign w:val="center"/>
            <w:hideMark/>
          </w:tcPr>
          <w:p w14:paraId="0E918224"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5.66</w:t>
            </w:r>
          </w:p>
        </w:tc>
      </w:tr>
      <w:tr w:rsidR="00320662" w:rsidRPr="005A178F" w14:paraId="2427E6B2" w14:textId="77777777" w:rsidTr="00386BBE">
        <w:trPr>
          <w:trHeight w:val="372"/>
        </w:trPr>
        <w:tc>
          <w:tcPr>
            <w:tcW w:w="3060" w:type="dxa"/>
            <w:tcBorders>
              <w:top w:val="nil"/>
              <w:left w:val="single" w:sz="8" w:space="0" w:color="auto"/>
              <w:bottom w:val="single" w:sz="8" w:space="0" w:color="auto"/>
              <w:right w:val="single" w:sz="8" w:space="0" w:color="auto"/>
            </w:tcBorders>
            <w:noWrap/>
            <w:vAlign w:val="center"/>
            <w:hideMark/>
          </w:tcPr>
          <w:p w14:paraId="7ED92319" w14:textId="3737531E" w:rsidR="00320662" w:rsidRPr="00A0360E" w:rsidRDefault="00DA643E" w:rsidP="005E1B3A">
            <w:pPr>
              <w:spacing w:after="0" w:line="360" w:lineRule="auto"/>
              <w:jc w:val="center"/>
              <w:rPr>
                <w:rFonts w:ascii="SimSun" w:eastAsia="SimSun" w:hAnsi="SimSun" w:cs="Times New Roman"/>
                <w:color w:val="000000"/>
              </w:rPr>
            </w:pPr>
            <w:r>
              <w:rPr>
                <w:rFonts w:ascii="SimSun" w:eastAsia="SimSun" w:hAnsi="SimSun" w:cs="Times New Roman" w:hint="eastAsia"/>
                <w:color w:val="000000"/>
              </w:rPr>
              <w:t>合计</w:t>
            </w:r>
          </w:p>
        </w:tc>
        <w:tc>
          <w:tcPr>
            <w:tcW w:w="2070" w:type="dxa"/>
            <w:tcBorders>
              <w:top w:val="nil"/>
              <w:left w:val="nil"/>
              <w:bottom w:val="single" w:sz="8" w:space="0" w:color="auto"/>
              <w:right w:val="single" w:sz="8" w:space="0" w:color="auto"/>
            </w:tcBorders>
            <w:vAlign w:val="center"/>
            <w:hideMark/>
          </w:tcPr>
          <w:p w14:paraId="6B246CFE"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lang w:val="vi-VN"/>
              </w:rPr>
            </w:pPr>
            <w:r w:rsidRPr="00F726B8">
              <w:rPr>
                <w:rFonts w:ascii="SimSun" w:eastAsia="SimSun" w:hAnsi="SimSun" w:cs="Times New Roman" w:hint="eastAsia"/>
                <w:color w:val="000000" w:themeColor="text1"/>
                <w:sz w:val="26"/>
                <w:szCs w:val="26"/>
                <w:lang w:val="vi-VN"/>
              </w:rPr>
              <w:t>212</w:t>
            </w:r>
          </w:p>
        </w:tc>
        <w:tc>
          <w:tcPr>
            <w:tcW w:w="2250" w:type="dxa"/>
            <w:tcBorders>
              <w:top w:val="nil"/>
              <w:left w:val="nil"/>
              <w:bottom w:val="single" w:sz="8" w:space="0" w:color="auto"/>
              <w:right w:val="single" w:sz="8" w:space="0" w:color="auto"/>
            </w:tcBorders>
            <w:vAlign w:val="center"/>
            <w:hideMark/>
          </w:tcPr>
          <w:p w14:paraId="6F76304D"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rPr>
            </w:pPr>
            <w:r w:rsidRPr="00F726B8">
              <w:rPr>
                <w:rFonts w:ascii="SimSun" w:eastAsia="SimSun" w:hAnsi="SimSun" w:cs="Times New Roman" w:hint="eastAsia"/>
                <w:color w:val="000000" w:themeColor="text1"/>
                <w:sz w:val="26"/>
                <w:szCs w:val="26"/>
              </w:rPr>
              <w:t>100</w:t>
            </w:r>
          </w:p>
        </w:tc>
      </w:tr>
      <w:bookmarkEnd w:id="85"/>
    </w:tbl>
    <w:p w14:paraId="31D17E44" w14:textId="1F2EDA23" w:rsidR="00320662" w:rsidRPr="00AA4079" w:rsidRDefault="00320662" w:rsidP="005E1B3A">
      <w:pPr>
        <w:spacing w:after="0" w:line="360" w:lineRule="auto"/>
      </w:pPr>
    </w:p>
    <w:p w14:paraId="7959B70B" w14:textId="1EA4409E" w:rsidR="00320662" w:rsidRPr="00A25CA1" w:rsidRDefault="00320662" w:rsidP="005E1B3A">
      <w:pPr>
        <w:pStyle w:val="ListParagraph"/>
        <w:numPr>
          <w:ilvl w:val="0"/>
          <w:numId w:val="3"/>
        </w:numPr>
        <w:spacing w:line="360" w:lineRule="auto"/>
        <w:rPr>
          <w:rFonts w:ascii="SimSun" w:eastAsia="SimSun" w:hAnsi="SimSun" w:cs="Times New Roman"/>
          <w:color w:val="000000"/>
          <w:sz w:val="26"/>
          <w:szCs w:val="26"/>
        </w:rPr>
      </w:pPr>
      <w:r w:rsidRPr="00A25CA1">
        <w:rPr>
          <w:rFonts w:ascii="SimSun" w:eastAsia="SimSun" w:hAnsi="SimSun" w:cs="Times New Roman" w:hint="eastAsia"/>
          <w:color w:val="000000"/>
          <w:sz w:val="26"/>
          <w:szCs w:val="26"/>
        </w:rPr>
        <w:t>“茶叶”术语越译现状</w:t>
      </w:r>
    </w:p>
    <w:p w14:paraId="01D01AE9" w14:textId="356D712F" w:rsidR="00320662" w:rsidRPr="00401A28" w:rsidRDefault="00320662" w:rsidP="005E1B3A">
      <w:pPr>
        <w:pStyle w:val="6"/>
        <w:spacing w:after="0"/>
        <w:rPr>
          <w:color w:val="000000"/>
        </w:rPr>
      </w:pPr>
      <w:bookmarkStart w:id="86" w:name="_Toc213144921"/>
      <w:r w:rsidRPr="00401A28">
        <w:rPr>
          <w:rFonts w:hint="eastAsia"/>
        </w:rPr>
        <w:t>表</w:t>
      </w:r>
      <w:r w:rsidR="00561970">
        <w:t>4.</w:t>
      </w:r>
      <w:r w:rsidR="00E36416">
        <w:rPr>
          <w:rFonts w:hint="eastAsia"/>
        </w:rPr>
        <w:t>4</w:t>
      </w:r>
      <w:r w:rsidR="00561970">
        <w:t>.</w:t>
      </w:r>
      <w:r>
        <w:rPr>
          <w:rFonts w:hint="eastAsia"/>
        </w:rPr>
        <w:t>“茶叶”术语越译</w:t>
      </w:r>
      <w:r w:rsidRPr="00401A28">
        <w:rPr>
          <w:rFonts w:hint="eastAsia"/>
        </w:rPr>
        <w:t>的考察结果</w:t>
      </w:r>
      <w:bookmarkEnd w:id="86"/>
    </w:p>
    <w:tbl>
      <w:tblPr>
        <w:tblW w:w="7380" w:type="dxa"/>
        <w:tblInd w:w="1070" w:type="dxa"/>
        <w:tblLook w:val="04A0" w:firstRow="1" w:lastRow="0" w:firstColumn="1" w:lastColumn="0" w:noHBand="0" w:noVBand="1"/>
      </w:tblPr>
      <w:tblGrid>
        <w:gridCol w:w="3060"/>
        <w:gridCol w:w="2070"/>
        <w:gridCol w:w="2250"/>
      </w:tblGrid>
      <w:tr w:rsidR="00320662" w:rsidRPr="005A178F" w14:paraId="3A730BD7" w14:textId="77777777" w:rsidTr="00386BBE">
        <w:trPr>
          <w:trHeight w:val="583"/>
        </w:trPr>
        <w:tc>
          <w:tcPr>
            <w:tcW w:w="3060" w:type="dxa"/>
            <w:tcBorders>
              <w:top w:val="single" w:sz="8" w:space="0" w:color="auto"/>
              <w:left w:val="single" w:sz="8" w:space="0" w:color="auto"/>
              <w:bottom w:val="single" w:sz="8" w:space="0" w:color="auto"/>
              <w:right w:val="single" w:sz="8" w:space="0" w:color="auto"/>
            </w:tcBorders>
            <w:vAlign w:val="center"/>
            <w:hideMark/>
          </w:tcPr>
          <w:p w14:paraId="27A4FE24" w14:textId="77777777" w:rsidR="00320662" w:rsidRPr="00AE521E" w:rsidRDefault="00320662" w:rsidP="005E1B3A">
            <w:pPr>
              <w:spacing w:after="0" w:line="360" w:lineRule="auto"/>
              <w:jc w:val="both"/>
              <w:rPr>
                <w:rFonts w:ascii="SimSun" w:eastAsia="SimSun" w:hAnsi="SimSun" w:cs="Times New Roman"/>
                <w:color w:val="000000"/>
                <w:sz w:val="26"/>
                <w:szCs w:val="26"/>
              </w:rPr>
            </w:pPr>
            <w:r w:rsidRPr="00AE521E">
              <w:rPr>
                <w:rFonts w:ascii="SimSun" w:eastAsia="SimSun" w:hAnsi="SimSun" w:cs="Arial" w:hint="eastAsia"/>
                <w:color w:val="000000" w:themeColor="text1"/>
                <w:sz w:val="26"/>
                <w:szCs w:val="26"/>
                <w:shd w:val="clear" w:color="auto" w:fill="FFFFFF"/>
              </w:rPr>
              <w:lastRenderedPageBreak/>
              <w:t>“茶叶”术语越译的考察结果</w:t>
            </w:r>
          </w:p>
        </w:tc>
        <w:tc>
          <w:tcPr>
            <w:tcW w:w="2070" w:type="dxa"/>
            <w:tcBorders>
              <w:top w:val="single" w:sz="8" w:space="0" w:color="auto"/>
              <w:left w:val="nil"/>
              <w:bottom w:val="single" w:sz="8" w:space="0" w:color="auto"/>
              <w:right w:val="single" w:sz="8" w:space="0" w:color="auto"/>
            </w:tcBorders>
            <w:vAlign w:val="center"/>
            <w:hideMark/>
          </w:tcPr>
          <w:p w14:paraId="7FB665F8" w14:textId="77777777" w:rsidR="00320662" w:rsidRPr="00AE521E" w:rsidRDefault="00320662" w:rsidP="005E1B3A">
            <w:pPr>
              <w:spacing w:after="0" w:line="360" w:lineRule="auto"/>
              <w:jc w:val="center"/>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信函数量</w:t>
            </w:r>
          </w:p>
        </w:tc>
        <w:tc>
          <w:tcPr>
            <w:tcW w:w="2250" w:type="dxa"/>
            <w:tcBorders>
              <w:top w:val="single" w:sz="8" w:space="0" w:color="auto"/>
              <w:left w:val="nil"/>
              <w:bottom w:val="single" w:sz="8" w:space="0" w:color="auto"/>
              <w:right w:val="single" w:sz="8" w:space="0" w:color="auto"/>
            </w:tcBorders>
            <w:vAlign w:val="center"/>
            <w:hideMark/>
          </w:tcPr>
          <w:p w14:paraId="1372E976" w14:textId="77777777" w:rsidR="00320662" w:rsidRPr="00AE521E" w:rsidRDefault="00320662" w:rsidP="005E1B3A">
            <w:pPr>
              <w:spacing w:after="0" w:line="360" w:lineRule="auto"/>
              <w:jc w:val="center"/>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百分比（%）</w:t>
            </w:r>
          </w:p>
        </w:tc>
      </w:tr>
      <w:tr w:rsidR="00320662" w:rsidRPr="005A178F" w14:paraId="04E42FAF"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6A9A04E1" w14:textId="77777777" w:rsidR="00320662" w:rsidRPr="00297DD9" w:rsidRDefault="00320662" w:rsidP="005E1B3A">
            <w:pPr>
              <w:spacing w:after="0" w:line="360" w:lineRule="auto"/>
              <w:rPr>
                <w:rFonts w:ascii="SimSun" w:eastAsia="SimSun" w:hAnsi="SimSun" w:cs="Times New Roman"/>
                <w:color w:val="000000"/>
                <w:sz w:val="26"/>
                <w:szCs w:val="26"/>
              </w:rPr>
            </w:pPr>
            <w:r>
              <w:rPr>
                <w:rFonts w:ascii="SimSun" w:eastAsia="SimSun" w:hAnsi="SimSun" w:cs="Times New Roman" w:hint="eastAsia"/>
                <w:color w:val="000000"/>
                <w:sz w:val="26"/>
                <w:szCs w:val="26"/>
              </w:rPr>
              <w:t>译成</w:t>
            </w:r>
            <w:r w:rsidRPr="007650F3">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trà”</w:t>
            </w:r>
            <w:r>
              <w:rPr>
                <w:rFonts w:ascii="Times New Roman" w:eastAsia="SimSun" w:hAnsi="Times New Roman" w:cs="Times New Roman" w:hint="eastAsia"/>
                <w:color w:val="000000"/>
                <w:sz w:val="26"/>
                <w:szCs w:val="26"/>
                <w:lang w:val="vi-VN"/>
              </w:rPr>
              <w:t>、</w:t>
            </w:r>
            <w:r>
              <w:rPr>
                <w:rFonts w:ascii="Times New Roman" w:eastAsia="SimSun" w:hAnsi="Times New Roman" w:cs="Times New Roman"/>
                <w:color w:val="000000"/>
                <w:sz w:val="26"/>
                <w:szCs w:val="26"/>
                <w:lang w:val="vi-VN"/>
              </w:rPr>
              <w:t xml:space="preserve"> “ chè</w:t>
            </w:r>
            <w:r w:rsidRPr="007650F3">
              <w:rPr>
                <w:rFonts w:ascii="Times New Roman" w:eastAsia="SimSun" w:hAnsi="Times New Roman" w:cs="Times New Roman"/>
                <w:color w:val="000000"/>
                <w:sz w:val="26"/>
                <w:szCs w:val="26"/>
                <w:lang w:val="vi-VN"/>
              </w:rPr>
              <w:t>”</w:t>
            </w:r>
          </w:p>
        </w:tc>
        <w:tc>
          <w:tcPr>
            <w:tcW w:w="2070" w:type="dxa"/>
            <w:tcBorders>
              <w:top w:val="nil"/>
              <w:left w:val="nil"/>
              <w:bottom w:val="single" w:sz="8" w:space="0" w:color="auto"/>
              <w:right w:val="single" w:sz="8" w:space="0" w:color="auto"/>
            </w:tcBorders>
            <w:vAlign w:val="center"/>
            <w:hideMark/>
          </w:tcPr>
          <w:p w14:paraId="31BA1A69" w14:textId="77777777" w:rsidR="00320662" w:rsidRPr="00F726B8" w:rsidRDefault="00320662" w:rsidP="005E1B3A">
            <w:pPr>
              <w:spacing w:after="0" w:line="360" w:lineRule="auto"/>
              <w:jc w:val="center"/>
              <w:rPr>
                <w:rFonts w:ascii="SimSun" w:eastAsia="SimSun" w:hAnsi="SimSun" w:cs="Times New Roman"/>
                <w:color w:val="000000"/>
                <w:sz w:val="26"/>
                <w:szCs w:val="26"/>
              </w:rPr>
            </w:pPr>
            <w:r w:rsidRPr="00F726B8">
              <w:rPr>
                <w:rFonts w:ascii="SimSun" w:eastAsia="SimSun" w:hAnsi="SimSun" w:cs="Times New Roman" w:hint="eastAsia"/>
                <w:color w:val="000000"/>
                <w:sz w:val="26"/>
                <w:szCs w:val="26"/>
                <w:lang w:val="vi-VN"/>
              </w:rPr>
              <w:t>46</w:t>
            </w:r>
          </w:p>
        </w:tc>
        <w:tc>
          <w:tcPr>
            <w:tcW w:w="2250" w:type="dxa"/>
            <w:tcBorders>
              <w:top w:val="nil"/>
              <w:left w:val="nil"/>
              <w:bottom w:val="single" w:sz="8" w:space="0" w:color="auto"/>
              <w:right w:val="single" w:sz="8" w:space="0" w:color="auto"/>
            </w:tcBorders>
            <w:vAlign w:val="center"/>
            <w:hideMark/>
          </w:tcPr>
          <w:p w14:paraId="4B93EC7C" w14:textId="77777777" w:rsidR="00320662" w:rsidRPr="00F726B8" w:rsidRDefault="00320662" w:rsidP="005E1B3A">
            <w:pPr>
              <w:spacing w:after="0" w:line="360" w:lineRule="auto"/>
              <w:jc w:val="center"/>
              <w:rPr>
                <w:rFonts w:ascii="SimSun" w:eastAsia="SimSun" w:hAnsi="SimSun" w:cs="Times New Roman"/>
                <w:color w:val="000000"/>
                <w:sz w:val="26"/>
                <w:szCs w:val="26"/>
              </w:rPr>
            </w:pPr>
            <w:r w:rsidRPr="00F726B8">
              <w:rPr>
                <w:rFonts w:ascii="SimSun" w:eastAsia="SimSun" w:hAnsi="SimSun" w:cs="Times New Roman"/>
                <w:color w:val="000000"/>
                <w:sz w:val="26"/>
                <w:szCs w:val="26"/>
              </w:rPr>
              <w:t>43.40</w:t>
            </w:r>
          </w:p>
        </w:tc>
      </w:tr>
      <w:tr w:rsidR="00320662" w:rsidRPr="005A178F" w14:paraId="29F27EA4"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41060FDC" w14:textId="77777777" w:rsidR="00320662" w:rsidRPr="00A03898" w:rsidRDefault="00320662" w:rsidP="005E1B3A">
            <w:pPr>
              <w:spacing w:after="0" w:line="360" w:lineRule="auto"/>
              <w:rPr>
                <w:rFonts w:eastAsia="SimSun" w:cs="Times New Roman"/>
                <w:color w:val="000000"/>
                <w:sz w:val="26"/>
                <w:szCs w:val="26"/>
                <w:lang w:val="vi-VN"/>
              </w:rPr>
            </w:pPr>
            <w:r>
              <w:rPr>
                <w:rFonts w:ascii="SimSun" w:eastAsia="SimSun" w:hAnsi="SimSun" w:cs="Times New Roman" w:hint="eastAsia"/>
                <w:color w:val="000000"/>
                <w:sz w:val="26"/>
                <w:szCs w:val="26"/>
              </w:rPr>
              <w:t>译成</w:t>
            </w:r>
            <w:r w:rsidRPr="00A03898">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 xml:space="preserve"> lá trà”</w:t>
            </w:r>
            <w:r>
              <w:rPr>
                <w:rFonts w:ascii="Times New Roman" w:eastAsia="SimSun" w:hAnsi="Times New Roman" w:cs="Times New Roman" w:hint="eastAsia"/>
                <w:color w:val="000000"/>
                <w:sz w:val="26"/>
                <w:szCs w:val="26"/>
                <w:lang w:val="vi-VN"/>
              </w:rPr>
              <w:t>、</w:t>
            </w:r>
            <w:r>
              <w:rPr>
                <w:rFonts w:ascii="Times New Roman" w:eastAsia="SimSun" w:hAnsi="Times New Roman" w:cs="Times New Roman"/>
                <w:color w:val="000000"/>
                <w:sz w:val="26"/>
                <w:szCs w:val="26"/>
                <w:lang w:val="vi-VN"/>
              </w:rPr>
              <w:t xml:space="preserve"> “lá chè”</w:t>
            </w:r>
          </w:p>
        </w:tc>
        <w:tc>
          <w:tcPr>
            <w:tcW w:w="2070" w:type="dxa"/>
            <w:tcBorders>
              <w:top w:val="nil"/>
              <w:left w:val="nil"/>
              <w:bottom w:val="single" w:sz="8" w:space="0" w:color="auto"/>
              <w:right w:val="single" w:sz="8" w:space="0" w:color="auto"/>
            </w:tcBorders>
            <w:vAlign w:val="center"/>
            <w:hideMark/>
          </w:tcPr>
          <w:p w14:paraId="209B491C" w14:textId="77777777" w:rsidR="00320662" w:rsidRPr="00F726B8" w:rsidRDefault="00320662" w:rsidP="005E1B3A">
            <w:pPr>
              <w:spacing w:after="0" w:line="360" w:lineRule="auto"/>
              <w:jc w:val="center"/>
              <w:rPr>
                <w:rFonts w:ascii="SimSun" w:eastAsia="SimSun" w:hAnsi="SimSun" w:cs="Times New Roman"/>
                <w:color w:val="000000"/>
                <w:sz w:val="26"/>
                <w:szCs w:val="26"/>
              </w:rPr>
            </w:pPr>
            <w:r w:rsidRPr="00F726B8">
              <w:rPr>
                <w:rFonts w:ascii="SimSun" w:eastAsia="SimSun" w:hAnsi="SimSun" w:cs="Times New Roman"/>
                <w:color w:val="000000"/>
                <w:sz w:val="26"/>
                <w:szCs w:val="26"/>
                <w:lang w:val="vi-VN"/>
              </w:rPr>
              <w:t>6</w:t>
            </w:r>
            <w:r w:rsidRPr="00F726B8">
              <w:rPr>
                <w:rFonts w:ascii="SimSun" w:eastAsia="SimSun" w:hAnsi="SimSun" w:cs="Times New Roman"/>
                <w:color w:val="000000"/>
                <w:sz w:val="26"/>
                <w:szCs w:val="26"/>
              </w:rPr>
              <w:t>0</w:t>
            </w:r>
          </w:p>
        </w:tc>
        <w:tc>
          <w:tcPr>
            <w:tcW w:w="2250" w:type="dxa"/>
            <w:tcBorders>
              <w:top w:val="nil"/>
              <w:left w:val="nil"/>
              <w:bottom w:val="single" w:sz="8" w:space="0" w:color="auto"/>
              <w:right w:val="single" w:sz="8" w:space="0" w:color="auto"/>
            </w:tcBorders>
            <w:vAlign w:val="center"/>
            <w:hideMark/>
          </w:tcPr>
          <w:p w14:paraId="00507704" w14:textId="77777777" w:rsidR="00320662" w:rsidRPr="00F726B8" w:rsidRDefault="00320662" w:rsidP="005E1B3A">
            <w:pPr>
              <w:spacing w:after="0" w:line="360" w:lineRule="auto"/>
              <w:jc w:val="center"/>
              <w:rPr>
                <w:rFonts w:ascii="SimSun" w:eastAsia="SimSun" w:hAnsi="SimSun" w:cs="Times New Roman"/>
                <w:color w:val="000000"/>
                <w:sz w:val="26"/>
                <w:szCs w:val="26"/>
              </w:rPr>
            </w:pPr>
            <w:r w:rsidRPr="00F726B8">
              <w:rPr>
                <w:rFonts w:ascii="SimSun" w:eastAsia="SimSun" w:hAnsi="SimSun" w:cs="Times New Roman"/>
                <w:color w:val="000000"/>
                <w:sz w:val="26"/>
                <w:szCs w:val="26"/>
              </w:rPr>
              <w:t>56.60</w:t>
            </w:r>
          </w:p>
        </w:tc>
      </w:tr>
      <w:tr w:rsidR="00320662" w:rsidRPr="005A178F" w14:paraId="37AD2341" w14:textId="77777777" w:rsidTr="00386BBE">
        <w:trPr>
          <w:trHeight w:val="372"/>
        </w:trPr>
        <w:tc>
          <w:tcPr>
            <w:tcW w:w="3060" w:type="dxa"/>
            <w:tcBorders>
              <w:top w:val="nil"/>
              <w:left w:val="single" w:sz="8" w:space="0" w:color="auto"/>
              <w:bottom w:val="single" w:sz="8" w:space="0" w:color="auto"/>
              <w:right w:val="single" w:sz="8" w:space="0" w:color="auto"/>
            </w:tcBorders>
            <w:noWrap/>
            <w:vAlign w:val="center"/>
            <w:hideMark/>
          </w:tcPr>
          <w:p w14:paraId="56F1172B" w14:textId="592FC704" w:rsidR="00320662" w:rsidRPr="00AE521E" w:rsidRDefault="00DA643E" w:rsidP="005E1B3A">
            <w:pPr>
              <w:spacing w:after="0" w:line="360" w:lineRule="auto"/>
              <w:jc w:val="center"/>
              <w:rPr>
                <w:rFonts w:ascii="SimSun" w:eastAsia="SimSun" w:hAnsi="SimSun" w:cs="Times New Roman"/>
                <w:color w:val="000000"/>
              </w:rPr>
            </w:pPr>
            <w:r>
              <w:rPr>
                <w:rFonts w:ascii="SimSun" w:eastAsia="SimSun" w:hAnsi="SimSun" w:cs="Times New Roman" w:hint="eastAsia"/>
                <w:color w:val="000000"/>
              </w:rPr>
              <w:t>合计</w:t>
            </w:r>
          </w:p>
        </w:tc>
        <w:tc>
          <w:tcPr>
            <w:tcW w:w="2070" w:type="dxa"/>
            <w:tcBorders>
              <w:top w:val="nil"/>
              <w:left w:val="nil"/>
              <w:bottom w:val="single" w:sz="8" w:space="0" w:color="auto"/>
              <w:right w:val="single" w:sz="8" w:space="0" w:color="auto"/>
            </w:tcBorders>
            <w:vAlign w:val="center"/>
            <w:hideMark/>
          </w:tcPr>
          <w:p w14:paraId="7A12C0AF"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rPr>
            </w:pPr>
            <w:r w:rsidRPr="00F726B8">
              <w:rPr>
                <w:rFonts w:ascii="SimSun" w:eastAsia="SimSun" w:hAnsi="SimSun" w:cs="Times New Roman"/>
                <w:color w:val="000000" w:themeColor="text1"/>
                <w:sz w:val="26"/>
                <w:szCs w:val="26"/>
                <w:lang w:val="vi-VN"/>
              </w:rPr>
              <w:t>1</w:t>
            </w:r>
            <w:r w:rsidRPr="00F726B8">
              <w:rPr>
                <w:rFonts w:ascii="SimSun" w:eastAsia="SimSun" w:hAnsi="SimSun" w:cs="Times New Roman"/>
                <w:color w:val="000000" w:themeColor="text1"/>
                <w:sz w:val="26"/>
                <w:szCs w:val="26"/>
              </w:rPr>
              <w:t>06</w:t>
            </w:r>
          </w:p>
        </w:tc>
        <w:tc>
          <w:tcPr>
            <w:tcW w:w="2250" w:type="dxa"/>
            <w:tcBorders>
              <w:top w:val="nil"/>
              <w:left w:val="nil"/>
              <w:bottom w:val="single" w:sz="8" w:space="0" w:color="auto"/>
              <w:right w:val="single" w:sz="8" w:space="0" w:color="auto"/>
            </w:tcBorders>
            <w:vAlign w:val="center"/>
            <w:hideMark/>
          </w:tcPr>
          <w:p w14:paraId="3C76E147"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rPr>
            </w:pPr>
            <w:r w:rsidRPr="00F726B8">
              <w:rPr>
                <w:rFonts w:ascii="SimSun" w:eastAsia="SimSun" w:hAnsi="SimSun" w:cs="Times New Roman" w:hint="eastAsia"/>
                <w:color w:val="000000" w:themeColor="text1"/>
                <w:sz w:val="26"/>
                <w:szCs w:val="26"/>
              </w:rPr>
              <w:t>100</w:t>
            </w:r>
          </w:p>
        </w:tc>
      </w:tr>
    </w:tbl>
    <w:p w14:paraId="082E52E0" w14:textId="77777777" w:rsidR="00320662" w:rsidRDefault="00320662" w:rsidP="005E1B3A">
      <w:pPr>
        <w:spacing w:after="0" w:line="360" w:lineRule="auto"/>
        <w:rPr>
          <w:rFonts w:eastAsia="SimSun"/>
          <w:sz w:val="26"/>
          <w:szCs w:val="26"/>
          <w:lang w:val="vi-VN"/>
        </w:rPr>
      </w:pPr>
    </w:p>
    <w:p w14:paraId="59DC9E40" w14:textId="63733B31" w:rsidR="00320662" w:rsidRPr="00CB65D5" w:rsidRDefault="00320662" w:rsidP="005E1B3A">
      <w:pPr>
        <w:spacing w:after="0" w:line="360" w:lineRule="auto"/>
        <w:ind w:right="259"/>
        <w:rPr>
          <w:rFonts w:ascii="SimSun" w:eastAsia="SimSun" w:hAnsi="SimSun"/>
          <w:sz w:val="26"/>
          <w:szCs w:val="26"/>
          <w:lang w:val="vi-VN"/>
        </w:rPr>
      </w:pPr>
      <w:r w:rsidRPr="00412C28">
        <w:rPr>
          <w:rFonts w:ascii="SimSun" w:eastAsia="SimSun" w:hAnsi="SimSun"/>
          <w:sz w:val="26"/>
          <w:szCs w:val="26"/>
          <w:lang w:val="vi-VN"/>
        </w:rPr>
        <w:t xml:space="preserve">  </w:t>
      </w:r>
      <w:r w:rsidR="00220882">
        <w:rPr>
          <w:rFonts w:ascii="SimSun" w:eastAsia="SimSun" w:hAnsi="SimSun" w:hint="eastAsia"/>
          <w:sz w:val="26"/>
          <w:szCs w:val="26"/>
          <w:lang w:val="vi-VN"/>
        </w:rPr>
        <w:t xml:space="preserve">  </w:t>
      </w:r>
      <w:r w:rsidR="00EF7434" w:rsidRPr="00FD4AC6">
        <w:rPr>
          <w:rFonts w:ascii="Times New Roman" w:eastAsia="SimSun" w:hAnsi="Times New Roman" w:cs="Times New Roman" w:hint="eastAsia"/>
          <w:color w:val="000000"/>
          <w:sz w:val="26"/>
          <w:szCs w:val="26"/>
          <w:lang w:val="vi-VN"/>
        </w:rPr>
        <w:t>根据汉语的“茶叶”与越南语相对应的表达，“茶叶”只能译成越南语的</w:t>
      </w:r>
      <w:r w:rsidR="00EF7434" w:rsidRPr="00FD4AC6">
        <w:rPr>
          <w:rFonts w:ascii="Times New Roman" w:eastAsia="SimSun" w:hAnsi="Times New Roman" w:cs="Times New Roman"/>
          <w:color w:val="000000"/>
          <w:sz w:val="26"/>
          <w:szCs w:val="26"/>
          <w:lang w:val="vi-VN"/>
        </w:rPr>
        <w:t>“trà”</w:t>
      </w:r>
      <w:r w:rsidR="00EF7434" w:rsidRPr="00FD4AC6">
        <w:rPr>
          <w:rFonts w:ascii="Times New Roman" w:eastAsia="SimSun" w:hAnsi="Times New Roman" w:cs="Times New Roman" w:hint="eastAsia"/>
          <w:color w:val="000000"/>
          <w:sz w:val="26"/>
          <w:szCs w:val="26"/>
          <w:lang w:val="vi-VN"/>
        </w:rPr>
        <w:t xml:space="preserve"> </w:t>
      </w:r>
      <w:r w:rsidR="00EF7434" w:rsidRPr="00FD4AC6">
        <w:rPr>
          <w:rFonts w:ascii="Times New Roman" w:eastAsia="SimSun" w:hAnsi="Times New Roman" w:cs="Times New Roman" w:hint="eastAsia"/>
          <w:color w:val="000000"/>
          <w:sz w:val="26"/>
          <w:szCs w:val="26"/>
          <w:lang w:val="vi-VN"/>
        </w:rPr>
        <w:t>或</w:t>
      </w:r>
      <w:r w:rsidR="00EF7434" w:rsidRPr="00FD4AC6">
        <w:rPr>
          <w:rFonts w:ascii="Times New Roman" w:eastAsia="SimSun" w:hAnsi="Times New Roman" w:cs="Times New Roman"/>
          <w:color w:val="000000"/>
          <w:sz w:val="26"/>
          <w:szCs w:val="26"/>
          <w:lang w:val="vi-VN"/>
        </w:rPr>
        <w:t xml:space="preserve"> “ chè”</w:t>
      </w:r>
      <w:r w:rsidR="00EF7434" w:rsidRPr="00FD4AC6">
        <w:rPr>
          <w:rFonts w:ascii="Times New Roman" w:eastAsia="SimSun" w:hAnsi="Times New Roman" w:cs="Times New Roman" w:hint="eastAsia"/>
          <w:color w:val="000000"/>
          <w:sz w:val="26"/>
          <w:szCs w:val="26"/>
          <w:lang w:val="vi-VN"/>
        </w:rPr>
        <w:t>。然而，</w:t>
      </w:r>
      <w:r w:rsidR="00DA643E">
        <w:rPr>
          <w:rFonts w:ascii="SimSun" w:eastAsia="SimSun" w:hAnsi="SimSun" w:hint="eastAsia"/>
          <w:sz w:val="26"/>
          <w:szCs w:val="26"/>
          <w:lang w:val="vi-VN"/>
        </w:rPr>
        <w:t>从</w:t>
      </w:r>
      <w:r w:rsidRPr="00412C28">
        <w:rPr>
          <w:rFonts w:ascii="SimSun" w:eastAsia="SimSun" w:hAnsi="SimSun" w:hint="eastAsia"/>
          <w:sz w:val="26"/>
          <w:szCs w:val="26"/>
          <w:lang w:val="vi-VN"/>
        </w:rPr>
        <w:t>上述数据</w:t>
      </w:r>
      <w:r w:rsidR="00DA643E">
        <w:rPr>
          <w:rFonts w:ascii="SimSun" w:eastAsia="SimSun" w:hAnsi="SimSun" w:hint="eastAsia"/>
          <w:sz w:val="26"/>
          <w:szCs w:val="26"/>
          <w:lang w:val="vi-VN"/>
        </w:rPr>
        <w:t>可以了解到</w:t>
      </w:r>
      <w:r>
        <w:rPr>
          <w:rFonts w:ascii="SimSun" w:eastAsia="SimSun" w:hAnsi="SimSun" w:hint="eastAsia"/>
          <w:sz w:val="26"/>
          <w:szCs w:val="26"/>
          <w:lang w:val="vi-VN"/>
        </w:rPr>
        <w:t xml:space="preserve">，“茶叶”术语译成 </w:t>
      </w:r>
      <w:r w:rsidRPr="007650F3">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trà”</w:t>
      </w: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或</w:t>
      </w:r>
      <w:r>
        <w:rPr>
          <w:rFonts w:ascii="Times New Roman" w:eastAsia="SimSun" w:hAnsi="Times New Roman" w:cs="Times New Roman"/>
          <w:color w:val="000000"/>
          <w:sz w:val="26"/>
          <w:szCs w:val="26"/>
          <w:lang w:val="vi-VN"/>
        </w:rPr>
        <w:t xml:space="preserve"> “ chè</w:t>
      </w:r>
      <w:r w:rsidRPr="007650F3">
        <w:rPr>
          <w:rFonts w:ascii="Times New Roman" w:eastAsia="SimSun" w:hAnsi="Times New Roman" w:cs="Times New Roman"/>
          <w:color w:val="000000"/>
          <w:sz w:val="26"/>
          <w:szCs w:val="26"/>
          <w:lang w:val="vi-VN"/>
        </w:rPr>
        <w:t>”</w:t>
      </w: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共</w:t>
      </w:r>
      <w:r>
        <w:rPr>
          <w:rFonts w:ascii="Times New Roman" w:eastAsia="SimSun" w:hAnsi="Times New Roman" w:cs="Times New Roman"/>
          <w:color w:val="000000"/>
          <w:sz w:val="26"/>
          <w:szCs w:val="26"/>
        </w:rPr>
        <w:t>46</w:t>
      </w:r>
      <w:r>
        <w:rPr>
          <w:rFonts w:ascii="Times New Roman" w:eastAsia="SimSun" w:hAnsi="Times New Roman" w:cs="Times New Roman" w:hint="eastAsia"/>
          <w:color w:val="000000"/>
          <w:sz w:val="26"/>
          <w:szCs w:val="26"/>
        </w:rPr>
        <w:t>个</w:t>
      </w:r>
      <w:r>
        <w:rPr>
          <w:rFonts w:ascii="Times New Roman" w:eastAsia="SimSun" w:hAnsi="Times New Roman" w:cs="Times New Roman" w:hint="eastAsia"/>
          <w:color w:val="000000"/>
          <w:sz w:val="26"/>
          <w:szCs w:val="26"/>
          <w:lang w:val="vi-VN"/>
        </w:rPr>
        <w:t>占</w:t>
      </w:r>
      <w:r>
        <w:rPr>
          <w:rFonts w:ascii="Times New Roman" w:eastAsia="SimSun" w:hAnsi="Times New Roman" w:cs="Times New Roman" w:hint="eastAsia"/>
          <w:color w:val="000000"/>
          <w:sz w:val="26"/>
          <w:szCs w:val="26"/>
          <w:lang w:val="vi-VN"/>
        </w:rPr>
        <w:t>43.40%</w:t>
      </w:r>
      <w:r>
        <w:rPr>
          <w:rFonts w:ascii="Times New Roman" w:eastAsia="SimSun" w:hAnsi="Times New Roman" w:cs="Times New Roman" w:hint="eastAsia"/>
          <w:color w:val="000000"/>
          <w:sz w:val="26"/>
          <w:szCs w:val="26"/>
          <w:lang w:val="vi-VN"/>
        </w:rPr>
        <w:t>，而译成</w:t>
      </w:r>
      <w:r>
        <w:rPr>
          <w:rFonts w:ascii="Times New Roman" w:eastAsia="SimSun" w:hAnsi="Times New Roman" w:cs="Times New Roman" w:hint="eastAsia"/>
          <w:color w:val="000000"/>
          <w:sz w:val="26"/>
          <w:szCs w:val="26"/>
          <w:lang w:val="vi-VN"/>
        </w:rPr>
        <w:t xml:space="preserve"> </w:t>
      </w:r>
      <w:r w:rsidRPr="00A03898">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 xml:space="preserve"> lá trà”</w:t>
      </w: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或</w:t>
      </w:r>
      <w:r>
        <w:rPr>
          <w:rFonts w:ascii="Times New Roman" w:eastAsia="SimSun" w:hAnsi="Times New Roman" w:cs="Times New Roman"/>
          <w:color w:val="000000"/>
          <w:sz w:val="26"/>
          <w:szCs w:val="26"/>
          <w:lang w:val="vi-VN"/>
        </w:rPr>
        <w:t xml:space="preserve"> “lá chè”</w:t>
      </w: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共</w:t>
      </w:r>
      <w:r>
        <w:rPr>
          <w:rFonts w:ascii="Times New Roman" w:eastAsia="SimSun" w:hAnsi="Times New Roman" w:cs="Times New Roman" w:hint="eastAsia"/>
          <w:color w:val="000000"/>
          <w:sz w:val="26"/>
          <w:szCs w:val="26"/>
          <w:lang w:val="vi-VN"/>
        </w:rPr>
        <w:t>60</w:t>
      </w:r>
      <w:r>
        <w:rPr>
          <w:rFonts w:ascii="Times New Roman" w:eastAsia="SimSun" w:hAnsi="Times New Roman" w:cs="Times New Roman" w:hint="eastAsia"/>
          <w:color w:val="000000"/>
          <w:sz w:val="26"/>
          <w:szCs w:val="26"/>
          <w:lang w:val="vi-VN"/>
        </w:rPr>
        <w:t>个占</w:t>
      </w:r>
      <w:r>
        <w:rPr>
          <w:rFonts w:ascii="Times New Roman" w:eastAsia="SimSun" w:hAnsi="Times New Roman" w:cs="Times New Roman" w:hint="eastAsia"/>
          <w:color w:val="000000"/>
          <w:sz w:val="26"/>
          <w:szCs w:val="26"/>
          <w:lang w:val="vi-VN"/>
        </w:rPr>
        <w:t>56.60%</w:t>
      </w:r>
      <w:r>
        <w:rPr>
          <w:rFonts w:ascii="Times New Roman" w:eastAsia="SimSun" w:hAnsi="Times New Roman" w:cs="Times New Roman" w:hint="eastAsia"/>
          <w:color w:val="000000"/>
          <w:sz w:val="26"/>
          <w:szCs w:val="26"/>
          <w:lang w:val="vi-VN"/>
        </w:rPr>
        <w:t>。</w:t>
      </w:r>
    </w:p>
    <w:p w14:paraId="7FAFE10D" w14:textId="15169AA5" w:rsidR="00320662" w:rsidRDefault="00320662" w:rsidP="005E1B3A">
      <w:pPr>
        <w:spacing w:after="0" w:line="360" w:lineRule="auto"/>
        <w:rPr>
          <w:rFonts w:ascii="SimSun" w:eastAsia="SimSun" w:hAnsi="SimSun"/>
          <w:sz w:val="26"/>
          <w:szCs w:val="26"/>
        </w:rPr>
      </w:pPr>
    </w:p>
    <w:p w14:paraId="4743F1E3" w14:textId="6ADBE57B" w:rsidR="00320662" w:rsidRPr="00A25CA1" w:rsidRDefault="00320662" w:rsidP="005E1B3A">
      <w:pPr>
        <w:pStyle w:val="ListParagraph"/>
        <w:numPr>
          <w:ilvl w:val="0"/>
          <w:numId w:val="3"/>
        </w:numPr>
        <w:spacing w:line="360" w:lineRule="auto"/>
        <w:rPr>
          <w:rFonts w:ascii="SimSun" w:eastAsia="SimSun" w:hAnsi="SimSun"/>
          <w:sz w:val="26"/>
          <w:szCs w:val="26"/>
          <w:lang w:val="vi-VN"/>
        </w:rPr>
      </w:pPr>
      <w:r w:rsidRPr="00A25CA1">
        <w:rPr>
          <w:rFonts w:ascii="SimSun" w:eastAsia="SimSun" w:hAnsi="SimSun" w:hint="eastAsia"/>
          <w:sz w:val="26"/>
          <w:szCs w:val="26"/>
          <w:lang w:val="vi-VN"/>
        </w:rPr>
        <w:t>“样品”术语越译现状</w:t>
      </w:r>
    </w:p>
    <w:p w14:paraId="14A37772" w14:textId="4FF796DE" w:rsidR="00320662" w:rsidRPr="00401A28" w:rsidRDefault="00320662" w:rsidP="005E1B3A">
      <w:pPr>
        <w:pStyle w:val="6"/>
        <w:spacing w:after="0"/>
        <w:rPr>
          <w:color w:val="000000"/>
        </w:rPr>
      </w:pPr>
      <w:bookmarkStart w:id="87" w:name="_Toc213144923"/>
      <w:r w:rsidRPr="00401A28">
        <w:rPr>
          <w:rFonts w:hint="eastAsia"/>
        </w:rPr>
        <w:t>表</w:t>
      </w:r>
      <w:r w:rsidR="005C5863">
        <w:t>4.</w:t>
      </w:r>
      <w:r w:rsidR="00CB65D5">
        <w:rPr>
          <w:rFonts w:hint="eastAsia"/>
        </w:rPr>
        <w:t>5</w:t>
      </w:r>
      <w:r w:rsidR="005C5863">
        <w:t>.</w:t>
      </w:r>
      <w:r>
        <w:rPr>
          <w:rFonts w:hint="eastAsia"/>
        </w:rPr>
        <w:t>“样品”术语越译</w:t>
      </w:r>
      <w:r w:rsidRPr="00401A28">
        <w:rPr>
          <w:rFonts w:hint="eastAsia"/>
        </w:rPr>
        <w:t>的考察结果</w:t>
      </w:r>
      <w:bookmarkEnd w:id="87"/>
    </w:p>
    <w:tbl>
      <w:tblPr>
        <w:tblW w:w="7380" w:type="dxa"/>
        <w:tblInd w:w="1070" w:type="dxa"/>
        <w:tblLook w:val="04A0" w:firstRow="1" w:lastRow="0" w:firstColumn="1" w:lastColumn="0" w:noHBand="0" w:noVBand="1"/>
      </w:tblPr>
      <w:tblGrid>
        <w:gridCol w:w="3060"/>
        <w:gridCol w:w="2070"/>
        <w:gridCol w:w="2250"/>
      </w:tblGrid>
      <w:tr w:rsidR="00320662" w:rsidRPr="005A178F" w14:paraId="4C739528" w14:textId="77777777" w:rsidTr="00386BBE">
        <w:trPr>
          <w:trHeight w:val="583"/>
        </w:trPr>
        <w:tc>
          <w:tcPr>
            <w:tcW w:w="3060" w:type="dxa"/>
            <w:tcBorders>
              <w:top w:val="single" w:sz="8" w:space="0" w:color="auto"/>
              <w:left w:val="single" w:sz="8" w:space="0" w:color="auto"/>
              <w:bottom w:val="single" w:sz="8" w:space="0" w:color="auto"/>
              <w:right w:val="single" w:sz="8" w:space="0" w:color="auto"/>
            </w:tcBorders>
            <w:vAlign w:val="center"/>
            <w:hideMark/>
          </w:tcPr>
          <w:p w14:paraId="5E2A0C0E" w14:textId="77777777" w:rsidR="00320662" w:rsidRPr="00AE521E" w:rsidRDefault="00320662" w:rsidP="005E1B3A">
            <w:pPr>
              <w:spacing w:after="0" w:line="360" w:lineRule="auto"/>
              <w:jc w:val="both"/>
              <w:rPr>
                <w:rFonts w:ascii="SimSun" w:eastAsia="SimSun" w:hAnsi="SimSun" w:cs="Times New Roman"/>
                <w:color w:val="000000"/>
                <w:sz w:val="26"/>
                <w:szCs w:val="26"/>
              </w:rPr>
            </w:pPr>
            <w:r w:rsidRPr="00AE521E">
              <w:rPr>
                <w:rFonts w:ascii="SimSun" w:eastAsia="SimSun" w:hAnsi="SimSun" w:cs="Arial" w:hint="eastAsia"/>
                <w:color w:val="000000" w:themeColor="text1"/>
                <w:sz w:val="26"/>
                <w:szCs w:val="26"/>
                <w:shd w:val="clear" w:color="auto" w:fill="FFFFFF"/>
              </w:rPr>
              <w:t>“样品”术语越译的考察结果</w:t>
            </w:r>
          </w:p>
        </w:tc>
        <w:tc>
          <w:tcPr>
            <w:tcW w:w="2070" w:type="dxa"/>
            <w:tcBorders>
              <w:top w:val="single" w:sz="8" w:space="0" w:color="auto"/>
              <w:left w:val="nil"/>
              <w:bottom w:val="single" w:sz="8" w:space="0" w:color="auto"/>
              <w:right w:val="single" w:sz="8" w:space="0" w:color="auto"/>
            </w:tcBorders>
            <w:vAlign w:val="center"/>
            <w:hideMark/>
          </w:tcPr>
          <w:p w14:paraId="0E1D6568" w14:textId="77777777" w:rsidR="00320662" w:rsidRPr="00AE521E" w:rsidRDefault="00320662" w:rsidP="005E1B3A">
            <w:pPr>
              <w:spacing w:after="0" w:line="360" w:lineRule="auto"/>
              <w:jc w:val="center"/>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信函数量</w:t>
            </w:r>
          </w:p>
        </w:tc>
        <w:tc>
          <w:tcPr>
            <w:tcW w:w="2250" w:type="dxa"/>
            <w:tcBorders>
              <w:top w:val="single" w:sz="8" w:space="0" w:color="auto"/>
              <w:left w:val="nil"/>
              <w:bottom w:val="single" w:sz="8" w:space="0" w:color="auto"/>
              <w:right w:val="single" w:sz="8" w:space="0" w:color="auto"/>
            </w:tcBorders>
            <w:vAlign w:val="center"/>
            <w:hideMark/>
          </w:tcPr>
          <w:p w14:paraId="18C804F9" w14:textId="77777777" w:rsidR="00320662" w:rsidRPr="00AE521E" w:rsidRDefault="00320662" w:rsidP="005E1B3A">
            <w:pPr>
              <w:spacing w:after="0" w:line="360" w:lineRule="auto"/>
              <w:jc w:val="center"/>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百分比（%）</w:t>
            </w:r>
          </w:p>
        </w:tc>
      </w:tr>
      <w:tr w:rsidR="00320662" w:rsidRPr="005A178F" w14:paraId="76427BB9"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092DEB10" w14:textId="5C15F211" w:rsidR="00320662" w:rsidRPr="00297DD9" w:rsidRDefault="00320662" w:rsidP="005E1B3A">
            <w:pPr>
              <w:spacing w:after="0" w:line="360" w:lineRule="auto"/>
              <w:rPr>
                <w:rFonts w:ascii="SimSun" w:eastAsia="SimSun" w:hAnsi="SimSun" w:cs="Times New Roman"/>
                <w:color w:val="000000"/>
                <w:sz w:val="26"/>
                <w:szCs w:val="26"/>
              </w:rPr>
            </w:pPr>
            <w:r>
              <w:rPr>
                <w:rFonts w:ascii="SimSun" w:eastAsia="SimSun" w:hAnsi="SimSun" w:cs="Times New Roman" w:hint="eastAsia"/>
                <w:color w:val="000000"/>
                <w:sz w:val="26"/>
                <w:szCs w:val="26"/>
              </w:rPr>
              <w:t>译成</w:t>
            </w:r>
            <w:r w:rsidR="00F726B8">
              <w:rPr>
                <w:rFonts w:ascii="SimSun" w:eastAsia="SimSun" w:hAnsi="SimSun" w:cs="Times New Roman"/>
                <w:color w:val="000000"/>
                <w:sz w:val="26"/>
                <w:szCs w:val="26"/>
              </w:rPr>
              <w:t xml:space="preserve"> </w:t>
            </w:r>
            <w:r w:rsidRPr="007650F3">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 xml:space="preserve"> hàng mẫu</w:t>
            </w:r>
            <w:r w:rsidRPr="007650F3">
              <w:rPr>
                <w:rFonts w:ascii="Times New Roman" w:eastAsia="SimSun" w:hAnsi="Times New Roman" w:cs="Times New Roman"/>
                <w:color w:val="000000"/>
                <w:sz w:val="26"/>
                <w:szCs w:val="26"/>
                <w:lang w:val="vi-VN"/>
              </w:rPr>
              <w:t>”</w:t>
            </w:r>
          </w:p>
        </w:tc>
        <w:tc>
          <w:tcPr>
            <w:tcW w:w="2070" w:type="dxa"/>
            <w:tcBorders>
              <w:top w:val="nil"/>
              <w:left w:val="nil"/>
              <w:bottom w:val="single" w:sz="8" w:space="0" w:color="auto"/>
              <w:right w:val="single" w:sz="8" w:space="0" w:color="auto"/>
            </w:tcBorders>
            <w:vAlign w:val="center"/>
            <w:hideMark/>
          </w:tcPr>
          <w:p w14:paraId="419F7BE3"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113</w:t>
            </w:r>
          </w:p>
        </w:tc>
        <w:tc>
          <w:tcPr>
            <w:tcW w:w="2250" w:type="dxa"/>
            <w:tcBorders>
              <w:top w:val="nil"/>
              <w:left w:val="nil"/>
              <w:bottom w:val="single" w:sz="8" w:space="0" w:color="auto"/>
              <w:right w:val="single" w:sz="8" w:space="0" w:color="auto"/>
            </w:tcBorders>
            <w:vAlign w:val="center"/>
            <w:hideMark/>
          </w:tcPr>
          <w:p w14:paraId="1E607A59"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53.30</w:t>
            </w:r>
          </w:p>
        </w:tc>
      </w:tr>
      <w:tr w:rsidR="00320662" w:rsidRPr="005A178F" w14:paraId="307ACEC2"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6F916EC7" w14:textId="77777777" w:rsidR="00320662" w:rsidRPr="00CC06BD" w:rsidRDefault="00320662" w:rsidP="005E1B3A">
            <w:pPr>
              <w:spacing w:after="0" w:line="360" w:lineRule="auto"/>
              <w:rPr>
                <w:rFonts w:eastAsia="SimSun" w:cs="Times New Roman"/>
                <w:color w:val="000000"/>
                <w:sz w:val="26"/>
                <w:szCs w:val="26"/>
                <w:lang w:val="vi-VN"/>
              </w:rPr>
            </w:pPr>
            <w:r w:rsidRPr="00CC06BD">
              <w:rPr>
                <w:rFonts w:eastAsia="SimSun" w:cs="Times New Roman" w:hint="eastAsia"/>
                <w:color w:val="000000"/>
                <w:sz w:val="26"/>
                <w:szCs w:val="26"/>
                <w:lang w:val="vi-VN"/>
              </w:rPr>
              <w:t>没有翻译</w:t>
            </w:r>
          </w:p>
        </w:tc>
        <w:tc>
          <w:tcPr>
            <w:tcW w:w="2070" w:type="dxa"/>
            <w:tcBorders>
              <w:top w:val="nil"/>
              <w:left w:val="nil"/>
              <w:bottom w:val="single" w:sz="8" w:space="0" w:color="auto"/>
              <w:right w:val="single" w:sz="8" w:space="0" w:color="auto"/>
            </w:tcBorders>
            <w:vAlign w:val="center"/>
            <w:hideMark/>
          </w:tcPr>
          <w:p w14:paraId="3953AAD3"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99</w:t>
            </w:r>
          </w:p>
        </w:tc>
        <w:tc>
          <w:tcPr>
            <w:tcW w:w="2250" w:type="dxa"/>
            <w:tcBorders>
              <w:top w:val="nil"/>
              <w:left w:val="nil"/>
              <w:bottom w:val="single" w:sz="8" w:space="0" w:color="auto"/>
              <w:right w:val="single" w:sz="8" w:space="0" w:color="auto"/>
            </w:tcBorders>
            <w:vAlign w:val="center"/>
            <w:hideMark/>
          </w:tcPr>
          <w:p w14:paraId="59CD3518"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46.70</w:t>
            </w:r>
          </w:p>
        </w:tc>
      </w:tr>
      <w:tr w:rsidR="00320662" w:rsidRPr="005A178F" w14:paraId="1A30D264" w14:textId="77777777" w:rsidTr="00386BBE">
        <w:trPr>
          <w:trHeight w:val="372"/>
        </w:trPr>
        <w:tc>
          <w:tcPr>
            <w:tcW w:w="3060" w:type="dxa"/>
            <w:tcBorders>
              <w:top w:val="nil"/>
              <w:left w:val="single" w:sz="8" w:space="0" w:color="auto"/>
              <w:bottom w:val="single" w:sz="8" w:space="0" w:color="auto"/>
              <w:right w:val="single" w:sz="8" w:space="0" w:color="auto"/>
            </w:tcBorders>
            <w:noWrap/>
            <w:vAlign w:val="center"/>
            <w:hideMark/>
          </w:tcPr>
          <w:p w14:paraId="725AB7AC" w14:textId="1C7D17A1" w:rsidR="00320662" w:rsidRPr="00AE521E" w:rsidRDefault="00DA643E" w:rsidP="005E1B3A">
            <w:pPr>
              <w:spacing w:after="0" w:line="360" w:lineRule="auto"/>
              <w:jc w:val="center"/>
              <w:rPr>
                <w:rFonts w:ascii="SimSun" w:eastAsia="SimSun" w:hAnsi="SimSun" w:cs="Times New Roman"/>
                <w:color w:val="000000"/>
              </w:rPr>
            </w:pPr>
            <w:r>
              <w:rPr>
                <w:rFonts w:ascii="SimSun" w:eastAsia="SimSun" w:hAnsi="SimSun" w:cs="Times New Roman" w:hint="eastAsia"/>
                <w:color w:val="000000"/>
              </w:rPr>
              <w:t>合计</w:t>
            </w:r>
          </w:p>
        </w:tc>
        <w:tc>
          <w:tcPr>
            <w:tcW w:w="2070" w:type="dxa"/>
            <w:tcBorders>
              <w:top w:val="nil"/>
              <w:left w:val="nil"/>
              <w:bottom w:val="single" w:sz="8" w:space="0" w:color="auto"/>
              <w:right w:val="single" w:sz="8" w:space="0" w:color="auto"/>
            </w:tcBorders>
            <w:vAlign w:val="center"/>
            <w:hideMark/>
          </w:tcPr>
          <w:p w14:paraId="1D454177"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lang w:val="vi-VN"/>
              </w:rPr>
            </w:pPr>
            <w:r w:rsidRPr="00F726B8">
              <w:rPr>
                <w:rFonts w:ascii="SimSun" w:eastAsia="SimSun" w:hAnsi="SimSun" w:cs="Times New Roman" w:hint="eastAsia"/>
                <w:color w:val="000000" w:themeColor="text1"/>
                <w:sz w:val="26"/>
                <w:szCs w:val="26"/>
                <w:lang w:val="vi-VN"/>
              </w:rPr>
              <w:t>212</w:t>
            </w:r>
          </w:p>
        </w:tc>
        <w:tc>
          <w:tcPr>
            <w:tcW w:w="2250" w:type="dxa"/>
            <w:tcBorders>
              <w:top w:val="nil"/>
              <w:left w:val="nil"/>
              <w:bottom w:val="single" w:sz="8" w:space="0" w:color="auto"/>
              <w:right w:val="single" w:sz="8" w:space="0" w:color="auto"/>
            </w:tcBorders>
            <w:vAlign w:val="center"/>
            <w:hideMark/>
          </w:tcPr>
          <w:p w14:paraId="04ED2F00"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rPr>
            </w:pPr>
            <w:r w:rsidRPr="00F726B8">
              <w:rPr>
                <w:rFonts w:ascii="SimSun" w:eastAsia="SimSun" w:hAnsi="SimSun" w:cs="Times New Roman" w:hint="eastAsia"/>
                <w:color w:val="000000" w:themeColor="text1"/>
                <w:sz w:val="26"/>
                <w:szCs w:val="26"/>
              </w:rPr>
              <w:t>100</w:t>
            </w:r>
          </w:p>
        </w:tc>
      </w:tr>
    </w:tbl>
    <w:p w14:paraId="36251408" w14:textId="2ED50443" w:rsidR="00320662" w:rsidRPr="00372DA2" w:rsidRDefault="00320662" w:rsidP="005E1B3A">
      <w:pPr>
        <w:spacing w:after="0" w:line="360" w:lineRule="auto"/>
        <w:rPr>
          <w:rFonts w:ascii="Times New Roman" w:eastAsia="SimSun" w:hAnsi="Times New Roman" w:cs="Times New Roman"/>
          <w:color w:val="000000"/>
          <w:sz w:val="26"/>
          <w:szCs w:val="26"/>
          <w:lang w:val="vi-VN"/>
        </w:rPr>
      </w:pPr>
      <w:r>
        <w:rPr>
          <w:rFonts w:ascii="SimSun" w:eastAsia="SimSun" w:hAnsi="SimSun" w:cs="Arial" w:hint="eastAsia"/>
          <w:color w:val="000000" w:themeColor="text1"/>
          <w:sz w:val="26"/>
          <w:szCs w:val="26"/>
          <w:shd w:val="clear" w:color="auto" w:fill="FFFFFF"/>
        </w:rPr>
        <w:t xml:space="preserve">    </w:t>
      </w:r>
      <w:r w:rsidRPr="00F35963">
        <w:rPr>
          <w:rFonts w:ascii="SimSun" w:eastAsia="SimSun" w:hAnsi="SimSun" w:cs="Arial" w:hint="eastAsia"/>
          <w:color w:val="000000" w:themeColor="text1"/>
          <w:sz w:val="26"/>
          <w:szCs w:val="26"/>
          <w:shd w:val="clear" w:color="auto" w:fill="FFFFFF"/>
        </w:rPr>
        <w:t>从上述图表容易得知</w:t>
      </w:r>
      <w:r>
        <w:rPr>
          <w:rFonts w:ascii="SimSun" w:eastAsia="SimSun" w:hAnsi="SimSun" w:cs="Arial" w:hint="eastAsia"/>
          <w:color w:val="000000" w:themeColor="text1"/>
          <w:sz w:val="26"/>
          <w:szCs w:val="26"/>
          <w:shd w:val="clear" w:color="auto" w:fill="FFFFFF"/>
        </w:rPr>
        <w:t xml:space="preserve">，学生将“样品”此术语译成 </w:t>
      </w:r>
      <w:r w:rsidRPr="007650F3">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 xml:space="preserve"> hàng mẫu</w:t>
      </w:r>
      <w:r w:rsidRPr="007650F3">
        <w:rPr>
          <w:rFonts w:ascii="Times New Roman" w:eastAsia="SimSun" w:hAnsi="Times New Roman" w:cs="Times New Roman"/>
          <w:color w:val="000000"/>
          <w:sz w:val="26"/>
          <w:szCs w:val="26"/>
          <w:lang w:val="vi-VN"/>
        </w:rPr>
        <w:t>”</w:t>
      </w: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共</w:t>
      </w:r>
      <w:r>
        <w:rPr>
          <w:rFonts w:ascii="Times New Roman" w:eastAsia="SimSun" w:hAnsi="Times New Roman" w:cs="Times New Roman" w:hint="eastAsia"/>
          <w:color w:val="000000"/>
          <w:sz w:val="26"/>
          <w:szCs w:val="26"/>
          <w:lang w:val="vi-VN"/>
        </w:rPr>
        <w:t>113</w:t>
      </w:r>
      <w:r>
        <w:rPr>
          <w:rFonts w:ascii="Times New Roman" w:eastAsia="SimSun" w:hAnsi="Times New Roman" w:cs="Times New Roman" w:hint="eastAsia"/>
          <w:color w:val="000000"/>
          <w:sz w:val="26"/>
          <w:szCs w:val="26"/>
          <w:lang w:val="vi-VN"/>
        </w:rPr>
        <w:t>个占</w:t>
      </w:r>
      <w:r>
        <w:rPr>
          <w:rFonts w:ascii="Times New Roman" w:eastAsia="SimSun" w:hAnsi="Times New Roman" w:cs="Times New Roman" w:hint="eastAsia"/>
          <w:color w:val="000000"/>
          <w:sz w:val="26"/>
          <w:szCs w:val="26"/>
          <w:lang w:val="vi-VN"/>
        </w:rPr>
        <w:t>53.30%</w:t>
      </w:r>
      <w:r>
        <w:rPr>
          <w:rFonts w:ascii="Times New Roman" w:eastAsia="SimSun" w:hAnsi="Times New Roman" w:cs="Times New Roman" w:hint="eastAsia"/>
          <w:color w:val="000000"/>
          <w:sz w:val="26"/>
          <w:szCs w:val="26"/>
          <w:lang w:val="vi-VN"/>
        </w:rPr>
        <w:t>，而没有翻译的也多共</w:t>
      </w:r>
      <w:r>
        <w:rPr>
          <w:rFonts w:ascii="Times New Roman" w:eastAsia="SimSun" w:hAnsi="Times New Roman" w:cs="Times New Roman" w:hint="eastAsia"/>
          <w:color w:val="000000"/>
          <w:sz w:val="26"/>
          <w:szCs w:val="26"/>
          <w:lang w:val="vi-VN"/>
        </w:rPr>
        <w:t>99</w:t>
      </w:r>
      <w:r>
        <w:rPr>
          <w:rFonts w:ascii="Times New Roman" w:eastAsia="SimSun" w:hAnsi="Times New Roman" w:cs="Times New Roman" w:hint="eastAsia"/>
          <w:color w:val="000000"/>
          <w:sz w:val="26"/>
          <w:szCs w:val="26"/>
          <w:lang w:val="vi-VN"/>
        </w:rPr>
        <w:t>个占</w:t>
      </w:r>
      <w:r>
        <w:rPr>
          <w:rFonts w:ascii="Times New Roman" w:eastAsia="SimSun" w:hAnsi="Times New Roman" w:cs="Times New Roman" w:hint="eastAsia"/>
          <w:color w:val="000000"/>
          <w:sz w:val="26"/>
          <w:szCs w:val="26"/>
          <w:lang w:val="vi-VN"/>
        </w:rPr>
        <w:t>46.70%</w:t>
      </w:r>
      <w:r>
        <w:rPr>
          <w:rFonts w:ascii="Times New Roman" w:eastAsia="SimSun" w:hAnsi="Times New Roman" w:cs="Times New Roman" w:hint="eastAsia"/>
          <w:color w:val="000000"/>
          <w:sz w:val="26"/>
          <w:szCs w:val="26"/>
          <w:lang w:val="vi-VN"/>
        </w:rPr>
        <w:t>。</w:t>
      </w:r>
    </w:p>
    <w:p w14:paraId="23AA9B1E" w14:textId="5D1253AE" w:rsidR="00320662" w:rsidRPr="00A25CA1" w:rsidRDefault="00320662" w:rsidP="005E1B3A">
      <w:pPr>
        <w:pStyle w:val="ListParagraph"/>
        <w:numPr>
          <w:ilvl w:val="0"/>
          <w:numId w:val="3"/>
        </w:numPr>
        <w:spacing w:line="360" w:lineRule="auto"/>
        <w:rPr>
          <w:rFonts w:eastAsia="SimSun" w:cs="Times New Roman"/>
          <w:color w:val="000000"/>
          <w:sz w:val="26"/>
          <w:szCs w:val="26"/>
          <w:lang w:val="vi-VN"/>
        </w:rPr>
      </w:pPr>
      <w:r w:rsidRPr="00A25CA1">
        <w:rPr>
          <w:rFonts w:eastAsia="SimSun" w:cs="Times New Roman" w:hint="eastAsia"/>
          <w:color w:val="000000"/>
          <w:sz w:val="26"/>
          <w:szCs w:val="26"/>
          <w:lang w:val="vi-VN"/>
        </w:rPr>
        <w:t>“询价信”术语越译现状</w:t>
      </w:r>
    </w:p>
    <w:p w14:paraId="630D874B" w14:textId="22A74ED0" w:rsidR="00320662" w:rsidRPr="00401A28" w:rsidRDefault="00320662" w:rsidP="005E1B3A">
      <w:pPr>
        <w:pStyle w:val="6"/>
        <w:spacing w:after="0"/>
        <w:rPr>
          <w:color w:val="000000"/>
        </w:rPr>
      </w:pPr>
      <w:bookmarkStart w:id="88" w:name="_Toc213144925"/>
      <w:r w:rsidRPr="00401A28">
        <w:rPr>
          <w:rFonts w:hint="eastAsia"/>
        </w:rPr>
        <w:t>表</w:t>
      </w:r>
      <w:r w:rsidR="00F20C81">
        <w:t>4.</w:t>
      </w:r>
      <w:r w:rsidR="00CB65D5">
        <w:rPr>
          <w:rFonts w:hint="eastAsia"/>
        </w:rPr>
        <w:t>6</w:t>
      </w:r>
      <w:r w:rsidR="00F20C81">
        <w:t>.</w:t>
      </w:r>
      <w:r>
        <w:rPr>
          <w:rFonts w:hint="eastAsia"/>
        </w:rPr>
        <w:t>“询价信”术语越译</w:t>
      </w:r>
      <w:r w:rsidRPr="00401A28">
        <w:rPr>
          <w:rFonts w:hint="eastAsia"/>
        </w:rPr>
        <w:t>的考察结果</w:t>
      </w:r>
      <w:bookmarkEnd w:id="88"/>
    </w:p>
    <w:tbl>
      <w:tblPr>
        <w:tblW w:w="7380" w:type="dxa"/>
        <w:tblInd w:w="1070" w:type="dxa"/>
        <w:tblLook w:val="04A0" w:firstRow="1" w:lastRow="0" w:firstColumn="1" w:lastColumn="0" w:noHBand="0" w:noVBand="1"/>
      </w:tblPr>
      <w:tblGrid>
        <w:gridCol w:w="3060"/>
        <w:gridCol w:w="2070"/>
        <w:gridCol w:w="2250"/>
      </w:tblGrid>
      <w:tr w:rsidR="00320662" w:rsidRPr="005A178F" w14:paraId="550B043A" w14:textId="77777777" w:rsidTr="00386BBE">
        <w:trPr>
          <w:trHeight w:val="583"/>
        </w:trPr>
        <w:tc>
          <w:tcPr>
            <w:tcW w:w="3060" w:type="dxa"/>
            <w:tcBorders>
              <w:top w:val="single" w:sz="8" w:space="0" w:color="auto"/>
              <w:left w:val="single" w:sz="8" w:space="0" w:color="auto"/>
              <w:bottom w:val="single" w:sz="8" w:space="0" w:color="auto"/>
              <w:right w:val="single" w:sz="8" w:space="0" w:color="auto"/>
            </w:tcBorders>
            <w:vAlign w:val="center"/>
            <w:hideMark/>
          </w:tcPr>
          <w:p w14:paraId="190C2755" w14:textId="77777777" w:rsidR="00320662" w:rsidRPr="008F63F2" w:rsidRDefault="00320662" w:rsidP="005E1B3A">
            <w:pPr>
              <w:spacing w:after="0" w:line="360" w:lineRule="auto"/>
              <w:jc w:val="center"/>
              <w:rPr>
                <w:rFonts w:ascii="SimSun" w:eastAsia="SimSun" w:hAnsi="SimSun" w:cs="Times New Roman"/>
                <w:color w:val="000000"/>
                <w:sz w:val="26"/>
                <w:szCs w:val="26"/>
              </w:rPr>
            </w:pPr>
            <w:r w:rsidRPr="008F63F2">
              <w:rPr>
                <w:rFonts w:ascii="SimSun" w:eastAsia="SimSun" w:hAnsi="SimSun" w:cs="Arial" w:hint="eastAsia"/>
                <w:color w:val="000000" w:themeColor="text1"/>
                <w:sz w:val="26"/>
                <w:szCs w:val="26"/>
                <w:shd w:val="clear" w:color="auto" w:fill="FFFFFF"/>
              </w:rPr>
              <w:t>“询价信”术语越译的考察结果</w:t>
            </w:r>
          </w:p>
        </w:tc>
        <w:tc>
          <w:tcPr>
            <w:tcW w:w="2070" w:type="dxa"/>
            <w:tcBorders>
              <w:top w:val="single" w:sz="8" w:space="0" w:color="auto"/>
              <w:left w:val="nil"/>
              <w:bottom w:val="single" w:sz="8" w:space="0" w:color="auto"/>
              <w:right w:val="single" w:sz="8" w:space="0" w:color="auto"/>
            </w:tcBorders>
            <w:vAlign w:val="center"/>
            <w:hideMark/>
          </w:tcPr>
          <w:p w14:paraId="024DAE9E" w14:textId="77777777" w:rsidR="00320662" w:rsidRPr="008F63F2" w:rsidRDefault="00320662" w:rsidP="005E1B3A">
            <w:pPr>
              <w:spacing w:after="0" w:line="360" w:lineRule="auto"/>
              <w:jc w:val="center"/>
              <w:rPr>
                <w:rFonts w:ascii="SimSun" w:eastAsia="SimSun" w:hAnsi="SimSun" w:cs="Times New Roman"/>
                <w:color w:val="000000"/>
                <w:sz w:val="26"/>
                <w:szCs w:val="26"/>
              </w:rPr>
            </w:pPr>
            <w:r w:rsidRPr="008F63F2">
              <w:rPr>
                <w:rFonts w:ascii="SimSun" w:eastAsia="SimSun" w:hAnsi="SimSun" w:cs="Times New Roman" w:hint="eastAsia"/>
                <w:color w:val="000000"/>
                <w:sz w:val="26"/>
                <w:szCs w:val="26"/>
              </w:rPr>
              <w:t>信函数量</w:t>
            </w:r>
          </w:p>
        </w:tc>
        <w:tc>
          <w:tcPr>
            <w:tcW w:w="2250" w:type="dxa"/>
            <w:tcBorders>
              <w:top w:val="single" w:sz="8" w:space="0" w:color="auto"/>
              <w:left w:val="nil"/>
              <w:bottom w:val="single" w:sz="8" w:space="0" w:color="auto"/>
              <w:right w:val="single" w:sz="8" w:space="0" w:color="auto"/>
            </w:tcBorders>
            <w:vAlign w:val="center"/>
            <w:hideMark/>
          </w:tcPr>
          <w:p w14:paraId="7930827E" w14:textId="77777777" w:rsidR="00320662" w:rsidRPr="008F63F2" w:rsidRDefault="00320662" w:rsidP="005E1B3A">
            <w:pPr>
              <w:spacing w:after="0" w:line="360" w:lineRule="auto"/>
              <w:jc w:val="center"/>
              <w:rPr>
                <w:rFonts w:ascii="SimSun" w:eastAsia="SimSun" w:hAnsi="SimSun" w:cs="Times New Roman"/>
                <w:color w:val="000000"/>
                <w:sz w:val="26"/>
                <w:szCs w:val="26"/>
              </w:rPr>
            </w:pPr>
            <w:r w:rsidRPr="008F63F2">
              <w:rPr>
                <w:rFonts w:ascii="SimSun" w:eastAsia="SimSun" w:hAnsi="SimSun" w:cs="Times New Roman" w:hint="eastAsia"/>
                <w:color w:val="000000"/>
                <w:sz w:val="26"/>
                <w:szCs w:val="26"/>
              </w:rPr>
              <w:t>百分比（%）</w:t>
            </w:r>
          </w:p>
        </w:tc>
      </w:tr>
      <w:tr w:rsidR="00320662" w:rsidRPr="005A178F" w14:paraId="358D8A48"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22ADF792" w14:textId="77777777" w:rsidR="00320662" w:rsidRPr="00297DD9" w:rsidRDefault="00320662" w:rsidP="005E1B3A">
            <w:pPr>
              <w:spacing w:after="0" w:line="360" w:lineRule="auto"/>
              <w:rPr>
                <w:rFonts w:ascii="SimSun" w:eastAsia="SimSun" w:hAnsi="SimSun" w:cs="Times New Roman"/>
                <w:color w:val="000000"/>
                <w:sz w:val="26"/>
                <w:szCs w:val="26"/>
              </w:rPr>
            </w:pPr>
            <w:r>
              <w:rPr>
                <w:rFonts w:ascii="SimSun" w:eastAsia="SimSun" w:hAnsi="SimSun" w:cs="Times New Roman" w:hint="eastAsia"/>
                <w:color w:val="000000"/>
                <w:sz w:val="26"/>
                <w:szCs w:val="26"/>
              </w:rPr>
              <w:t>译成</w:t>
            </w:r>
            <w:r w:rsidRPr="007650F3">
              <w:rPr>
                <w:rFonts w:ascii="Times New Roman" w:eastAsia="SimSun" w:hAnsi="Times New Roman" w:cs="Times New Roman"/>
                <w:color w:val="000000"/>
                <w:sz w:val="26"/>
                <w:szCs w:val="26"/>
                <w:lang w:val="vi-VN"/>
              </w:rPr>
              <w:t>“</w:t>
            </w:r>
            <w:r>
              <w:rPr>
                <w:rFonts w:ascii="Times New Roman" w:eastAsia="SimSun" w:hAnsi="Times New Roman" w:cs="Times New Roman"/>
                <w:color w:val="000000"/>
                <w:sz w:val="26"/>
                <w:szCs w:val="26"/>
                <w:lang w:val="vi-VN"/>
              </w:rPr>
              <w:t xml:space="preserve"> thư hỏi giá</w:t>
            </w:r>
            <w:r w:rsidRPr="007650F3">
              <w:rPr>
                <w:rFonts w:ascii="Times New Roman" w:eastAsia="SimSun" w:hAnsi="Times New Roman" w:cs="Times New Roman"/>
                <w:color w:val="000000"/>
                <w:sz w:val="26"/>
                <w:szCs w:val="26"/>
                <w:lang w:val="vi-VN"/>
              </w:rPr>
              <w:t>”</w:t>
            </w:r>
            <w:r>
              <w:rPr>
                <w:rFonts w:ascii="Times New Roman" w:eastAsia="SimSun" w:hAnsi="Times New Roman" w:cs="Times New Roman" w:hint="eastAsia"/>
                <w:color w:val="000000"/>
                <w:sz w:val="26"/>
                <w:szCs w:val="26"/>
                <w:lang w:val="vi-VN"/>
              </w:rPr>
              <w:t>、</w:t>
            </w:r>
            <w:r>
              <w:rPr>
                <w:rFonts w:ascii="Times New Roman" w:eastAsia="SimSun" w:hAnsi="Times New Roman" w:cs="Times New Roman"/>
                <w:color w:val="000000"/>
                <w:sz w:val="26"/>
                <w:szCs w:val="26"/>
                <w:lang w:val="vi-VN"/>
              </w:rPr>
              <w:t xml:space="preserve"> “thư </w:t>
            </w:r>
            <w:r>
              <w:rPr>
                <w:rFonts w:ascii="Times New Roman" w:eastAsia="SimSun" w:hAnsi="Times New Roman" w:cs="Times New Roman"/>
                <w:color w:val="000000"/>
                <w:sz w:val="26"/>
                <w:szCs w:val="26"/>
                <w:lang w:val="vi-VN"/>
              </w:rPr>
              <w:lastRenderedPageBreak/>
              <w:t>yêu cầu báo giá”</w:t>
            </w:r>
          </w:p>
        </w:tc>
        <w:tc>
          <w:tcPr>
            <w:tcW w:w="2070" w:type="dxa"/>
            <w:tcBorders>
              <w:top w:val="nil"/>
              <w:left w:val="nil"/>
              <w:bottom w:val="single" w:sz="8" w:space="0" w:color="auto"/>
              <w:right w:val="single" w:sz="8" w:space="0" w:color="auto"/>
            </w:tcBorders>
            <w:vAlign w:val="center"/>
            <w:hideMark/>
          </w:tcPr>
          <w:p w14:paraId="06FF4EFE"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lastRenderedPageBreak/>
              <w:t>72</w:t>
            </w:r>
          </w:p>
        </w:tc>
        <w:tc>
          <w:tcPr>
            <w:tcW w:w="2250" w:type="dxa"/>
            <w:tcBorders>
              <w:top w:val="nil"/>
              <w:left w:val="nil"/>
              <w:bottom w:val="single" w:sz="8" w:space="0" w:color="auto"/>
              <w:right w:val="single" w:sz="8" w:space="0" w:color="auto"/>
            </w:tcBorders>
            <w:vAlign w:val="center"/>
            <w:hideMark/>
          </w:tcPr>
          <w:p w14:paraId="0B862D89"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67.92</w:t>
            </w:r>
          </w:p>
        </w:tc>
      </w:tr>
      <w:tr w:rsidR="00320662" w:rsidRPr="005A178F" w14:paraId="6D5FCB21" w14:textId="77777777" w:rsidTr="00386BBE">
        <w:trPr>
          <w:trHeight w:val="372"/>
        </w:trPr>
        <w:tc>
          <w:tcPr>
            <w:tcW w:w="3060" w:type="dxa"/>
            <w:tcBorders>
              <w:top w:val="nil"/>
              <w:left w:val="single" w:sz="8" w:space="0" w:color="auto"/>
              <w:bottom w:val="single" w:sz="8" w:space="0" w:color="auto"/>
              <w:right w:val="single" w:sz="8" w:space="0" w:color="auto"/>
            </w:tcBorders>
            <w:vAlign w:val="center"/>
          </w:tcPr>
          <w:p w14:paraId="11FEB7C3" w14:textId="77777777" w:rsidR="00320662" w:rsidRPr="00DB135E" w:rsidRDefault="00320662" w:rsidP="005E1B3A">
            <w:pPr>
              <w:spacing w:after="0" w:line="360" w:lineRule="auto"/>
              <w:rPr>
                <w:rFonts w:eastAsia="SimSun" w:cs="Times New Roman"/>
                <w:color w:val="000000"/>
                <w:sz w:val="26"/>
                <w:szCs w:val="26"/>
                <w:lang w:val="vi-VN"/>
              </w:rPr>
            </w:pPr>
            <w:r>
              <w:rPr>
                <w:rFonts w:ascii="SimSun" w:eastAsia="SimSun" w:hAnsi="SimSun" w:cs="Times New Roman" w:hint="eastAsia"/>
                <w:color w:val="000000"/>
                <w:sz w:val="26"/>
                <w:szCs w:val="26"/>
              </w:rPr>
              <w:t>译成</w:t>
            </w:r>
            <w:r>
              <w:rPr>
                <w:rFonts w:eastAsia="SimSun" w:cs="Times New Roman"/>
                <w:color w:val="000000"/>
                <w:sz w:val="26"/>
                <w:szCs w:val="26"/>
                <w:lang w:val="vi-VN"/>
              </w:rPr>
              <w:t xml:space="preserve"> </w:t>
            </w:r>
            <w:r w:rsidRPr="00DB135E">
              <w:rPr>
                <w:rFonts w:ascii="Times New Roman" w:eastAsia="SimSun" w:hAnsi="Times New Roman" w:cs="Times New Roman"/>
                <w:color w:val="000000"/>
                <w:sz w:val="26"/>
                <w:szCs w:val="26"/>
                <w:lang w:val="vi-VN"/>
              </w:rPr>
              <w:t>“ thư báo giá”</w:t>
            </w:r>
            <w:r>
              <w:rPr>
                <w:rFonts w:ascii="Times New Roman" w:eastAsia="SimSun" w:hAnsi="Times New Roman" w:cs="Times New Roman" w:hint="eastAsia"/>
                <w:color w:val="000000"/>
                <w:sz w:val="26"/>
                <w:szCs w:val="26"/>
                <w:lang w:val="vi-VN"/>
              </w:rPr>
              <w:t>、</w:t>
            </w:r>
            <w:r>
              <w:rPr>
                <w:rFonts w:eastAsia="SimSun" w:cs="Times New Roman"/>
                <w:color w:val="000000"/>
                <w:sz w:val="26"/>
                <w:szCs w:val="26"/>
                <w:lang w:val="vi-VN"/>
              </w:rPr>
              <w:t xml:space="preserve"> </w:t>
            </w:r>
            <w:r w:rsidRPr="00DB135E">
              <w:rPr>
                <w:rFonts w:ascii="Times New Roman" w:eastAsia="SimSun" w:hAnsi="Times New Roman" w:cs="Times New Roman"/>
                <w:color w:val="000000"/>
                <w:sz w:val="26"/>
                <w:szCs w:val="26"/>
                <w:lang w:val="vi-VN"/>
              </w:rPr>
              <w:t>“ thư tư vấn giá cả”</w:t>
            </w:r>
          </w:p>
        </w:tc>
        <w:tc>
          <w:tcPr>
            <w:tcW w:w="2070" w:type="dxa"/>
            <w:tcBorders>
              <w:top w:val="nil"/>
              <w:left w:val="nil"/>
              <w:bottom w:val="single" w:sz="8" w:space="0" w:color="auto"/>
              <w:right w:val="single" w:sz="8" w:space="0" w:color="auto"/>
            </w:tcBorders>
            <w:vAlign w:val="center"/>
          </w:tcPr>
          <w:p w14:paraId="73DC71E1"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15</w:t>
            </w:r>
          </w:p>
        </w:tc>
        <w:tc>
          <w:tcPr>
            <w:tcW w:w="2250" w:type="dxa"/>
            <w:tcBorders>
              <w:top w:val="nil"/>
              <w:left w:val="nil"/>
              <w:bottom w:val="single" w:sz="8" w:space="0" w:color="auto"/>
              <w:right w:val="single" w:sz="8" w:space="0" w:color="auto"/>
            </w:tcBorders>
            <w:vAlign w:val="center"/>
          </w:tcPr>
          <w:p w14:paraId="6B09ADDC"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14.15</w:t>
            </w:r>
          </w:p>
        </w:tc>
      </w:tr>
      <w:tr w:rsidR="00320662" w:rsidRPr="005A178F" w14:paraId="0C015666" w14:textId="77777777" w:rsidTr="00386BBE">
        <w:trPr>
          <w:trHeight w:val="372"/>
        </w:trPr>
        <w:tc>
          <w:tcPr>
            <w:tcW w:w="3060" w:type="dxa"/>
            <w:tcBorders>
              <w:top w:val="nil"/>
              <w:left w:val="single" w:sz="8" w:space="0" w:color="auto"/>
              <w:bottom w:val="single" w:sz="8" w:space="0" w:color="auto"/>
              <w:right w:val="single" w:sz="8" w:space="0" w:color="auto"/>
            </w:tcBorders>
            <w:vAlign w:val="center"/>
          </w:tcPr>
          <w:p w14:paraId="0F0094B9" w14:textId="77777777" w:rsidR="00320662" w:rsidRPr="00DB135E" w:rsidRDefault="00320662" w:rsidP="005E1B3A">
            <w:pPr>
              <w:spacing w:after="0" w:line="360" w:lineRule="auto"/>
              <w:rPr>
                <w:rFonts w:eastAsia="SimSun" w:cs="Times New Roman"/>
                <w:color w:val="000000"/>
                <w:sz w:val="26"/>
                <w:szCs w:val="26"/>
                <w:lang w:val="vi-VN"/>
              </w:rPr>
            </w:pPr>
            <w:r>
              <w:rPr>
                <w:rFonts w:ascii="SimSun" w:eastAsia="SimSun" w:hAnsi="SimSun" w:cs="Times New Roman" w:hint="eastAsia"/>
                <w:color w:val="000000"/>
                <w:sz w:val="26"/>
                <w:szCs w:val="26"/>
              </w:rPr>
              <w:t>译成</w:t>
            </w:r>
            <w:r>
              <w:rPr>
                <w:rFonts w:eastAsia="SimSun" w:cs="Times New Roman"/>
                <w:color w:val="000000"/>
                <w:sz w:val="26"/>
                <w:szCs w:val="26"/>
                <w:lang w:val="vi-VN"/>
              </w:rPr>
              <w:t xml:space="preserve"> </w:t>
            </w:r>
            <w:r w:rsidRPr="00DB135E">
              <w:rPr>
                <w:rFonts w:ascii="Times New Roman" w:eastAsia="SimSun" w:hAnsi="Times New Roman" w:cs="Times New Roman"/>
                <w:color w:val="000000"/>
                <w:sz w:val="26"/>
                <w:szCs w:val="26"/>
                <w:lang w:val="vi-VN"/>
              </w:rPr>
              <w:t>“thư phản hồi”</w:t>
            </w:r>
            <w:r>
              <w:rPr>
                <w:rFonts w:eastAsia="SimSun" w:cs="Times New Roman"/>
                <w:color w:val="000000"/>
                <w:sz w:val="26"/>
                <w:szCs w:val="26"/>
                <w:lang w:val="vi-VN"/>
              </w:rPr>
              <w:t xml:space="preserve"> </w:t>
            </w:r>
            <w:r>
              <w:rPr>
                <w:rFonts w:eastAsia="SimSun" w:cs="Times New Roman" w:hint="eastAsia"/>
                <w:color w:val="000000"/>
                <w:sz w:val="26"/>
                <w:szCs w:val="26"/>
                <w:lang w:val="vi-VN"/>
              </w:rPr>
              <w:t>、</w:t>
            </w:r>
            <w:r w:rsidRPr="00DB135E">
              <w:rPr>
                <w:rFonts w:ascii="Times New Roman" w:eastAsia="SimSun" w:hAnsi="Times New Roman" w:cs="Times New Roman"/>
                <w:color w:val="000000"/>
                <w:sz w:val="26"/>
                <w:szCs w:val="26"/>
                <w:lang w:val="vi-VN"/>
              </w:rPr>
              <w:t>“thư hồi âm”</w:t>
            </w:r>
          </w:p>
        </w:tc>
        <w:tc>
          <w:tcPr>
            <w:tcW w:w="2070" w:type="dxa"/>
            <w:tcBorders>
              <w:top w:val="nil"/>
              <w:left w:val="nil"/>
              <w:bottom w:val="single" w:sz="8" w:space="0" w:color="auto"/>
              <w:right w:val="single" w:sz="8" w:space="0" w:color="auto"/>
            </w:tcBorders>
            <w:vAlign w:val="center"/>
          </w:tcPr>
          <w:p w14:paraId="245627B2"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3</w:t>
            </w:r>
          </w:p>
        </w:tc>
        <w:tc>
          <w:tcPr>
            <w:tcW w:w="2250" w:type="dxa"/>
            <w:tcBorders>
              <w:top w:val="nil"/>
              <w:left w:val="nil"/>
              <w:bottom w:val="single" w:sz="8" w:space="0" w:color="auto"/>
              <w:right w:val="single" w:sz="8" w:space="0" w:color="auto"/>
            </w:tcBorders>
            <w:vAlign w:val="center"/>
          </w:tcPr>
          <w:p w14:paraId="183D8AC5"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2.83</w:t>
            </w:r>
          </w:p>
        </w:tc>
      </w:tr>
      <w:tr w:rsidR="00320662" w:rsidRPr="005A178F" w14:paraId="4CFCE6CD" w14:textId="77777777" w:rsidTr="00386BBE">
        <w:trPr>
          <w:trHeight w:val="372"/>
        </w:trPr>
        <w:tc>
          <w:tcPr>
            <w:tcW w:w="3060" w:type="dxa"/>
            <w:tcBorders>
              <w:top w:val="nil"/>
              <w:left w:val="single" w:sz="8" w:space="0" w:color="auto"/>
              <w:bottom w:val="single" w:sz="8" w:space="0" w:color="auto"/>
              <w:right w:val="single" w:sz="8" w:space="0" w:color="auto"/>
            </w:tcBorders>
            <w:vAlign w:val="center"/>
            <w:hideMark/>
          </w:tcPr>
          <w:p w14:paraId="2A5C4EB0" w14:textId="77777777" w:rsidR="00320662" w:rsidRPr="00CC06BD" w:rsidRDefault="00320662" w:rsidP="005E1B3A">
            <w:pPr>
              <w:spacing w:after="0" w:line="360" w:lineRule="auto"/>
              <w:rPr>
                <w:rFonts w:eastAsia="SimSun" w:cs="Times New Roman"/>
                <w:color w:val="000000"/>
                <w:sz w:val="26"/>
                <w:szCs w:val="26"/>
                <w:lang w:val="vi-VN"/>
              </w:rPr>
            </w:pPr>
            <w:r w:rsidRPr="00CC06BD">
              <w:rPr>
                <w:rFonts w:eastAsia="SimSun" w:cs="Times New Roman" w:hint="eastAsia"/>
                <w:color w:val="000000"/>
                <w:sz w:val="26"/>
                <w:szCs w:val="26"/>
                <w:lang w:val="vi-VN"/>
              </w:rPr>
              <w:t>没有翻译</w:t>
            </w:r>
          </w:p>
        </w:tc>
        <w:tc>
          <w:tcPr>
            <w:tcW w:w="2070" w:type="dxa"/>
            <w:tcBorders>
              <w:top w:val="nil"/>
              <w:left w:val="nil"/>
              <w:bottom w:val="single" w:sz="8" w:space="0" w:color="auto"/>
              <w:right w:val="single" w:sz="8" w:space="0" w:color="auto"/>
            </w:tcBorders>
            <w:vAlign w:val="center"/>
            <w:hideMark/>
          </w:tcPr>
          <w:p w14:paraId="3243824A"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16</w:t>
            </w:r>
          </w:p>
        </w:tc>
        <w:tc>
          <w:tcPr>
            <w:tcW w:w="2250" w:type="dxa"/>
            <w:tcBorders>
              <w:top w:val="nil"/>
              <w:left w:val="nil"/>
              <w:bottom w:val="single" w:sz="8" w:space="0" w:color="auto"/>
              <w:right w:val="single" w:sz="8" w:space="0" w:color="auto"/>
            </w:tcBorders>
            <w:vAlign w:val="center"/>
            <w:hideMark/>
          </w:tcPr>
          <w:p w14:paraId="62EA2E3E"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15.10</w:t>
            </w:r>
          </w:p>
        </w:tc>
      </w:tr>
      <w:tr w:rsidR="00320662" w:rsidRPr="005A178F" w14:paraId="3509A6E1" w14:textId="77777777" w:rsidTr="00386BBE">
        <w:trPr>
          <w:trHeight w:val="372"/>
        </w:trPr>
        <w:tc>
          <w:tcPr>
            <w:tcW w:w="3060" w:type="dxa"/>
            <w:tcBorders>
              <w:top w:val="nil"/>
              <w:left w:val="single" w:sz="8" w:space="0" w:color="auto"/>
              <w:bottom w:val="single" w:sz="8" w:space="0" w:color="auto"/>
              <w:right w:val="single" w:sz="8" w:space="0" w:color="auto"/>
            </w:tcBorders>
            <w:noWrap/>
            <w:vAlign w:val="center"/>
            <w:hideMark/>
          </w:tcPr>
          <w:p w14:paraId="1D2F1DFE" w14:textId="1F385F06" w:rsidR="00320662" w:rsidRPr="008F63F2" w:rsidRDefault="00DA643E" w:rsidP="005E1B3A">
            <w:pPr>
              <w:spacing w:after="0" w:line="360" w:lineRule="auto"/>
              <w:jc w:val="center"/>
              <w:rPr>
                <w:rFonts w:ascii="SimSun" w:eastAsia="SimSun" w:hAnsi="SimSun" w:cs="Times New Roman"/>
                <w:color w:val="000000"/>
              </w:rPr>
            </w:pPr>
            <w:r>
              <w:rPr>
                <w:rFonts w:ascii="SimSun" w:eastAsia="SimSun" w:hAnsi="SimSun" w:cs="Times New Roman" w:hint="eastAsia"/>
                <w:color w:val="000000"/>
              </w:rPr>
              <w:t>合计</w:t>
            </w:r>
          </w:p>
        </w:tc>
        <w:tc>
          <w:tcPr>
            <w:tcW w:w="2070" w:type="dxa"/>
            <w:tcBorders>
              <w:top w:val="nil"/>
              <w:left w:val="nil"/>
              <w:bottom w:val="single" w:sz="8" w:space="0" w:color="auto"/>
              <w:right w:val="single" w:sz="8" w:space="0" w:color="auto"/>
            </w:tcBorders>
            <w:vAlign w:val="center"/>
            <w:hideMark/>
          </w:tcPr>
          <w:p w14:paraId="339E52BF"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lang w:val="vi-VN"/>
              </w:rPr>
            </w:pPr>
            <w:r w:rsidRPr="00F726B8">
              <w:rPr>
                <w:rFonts w:ascii="SimSun" w:eastAsia="SimSun" w:hAnsi="SimSun" w:cs="Times New Roman" w:hint="eastAsia"/>
                <w:color w:val="000000" w:themeColor="text1"/>
                <w:sz w:val="26"/>
                <w:szCs w:val="26"/>
                <w:lang w:val="vi-VN"/>
              </w:rPr>
              <w:t>106</w:t>
            </w:r>
          </w:p>
        </w:tc>
        <w:tc>
          <w:tcPr>
            <w:tcW w:w="2250" w:type="dxa"/>
            <w:tcBorders>
              <w:top w:val="nil"/>
              <w:left w:val="nil"/>
              <w:bottom w:val="single" w:sz="8" w:space="0" w:color="auto"/>
              <w:right w:val="single" w:sz="8" w:space="0" w:color="auto"/>
            </w:tcBorders>
            <w:vAlign w:val="center"/>
            <w:hideMark/>
          </w:tcPr>
          <w:p w14:paraId="5BD92913"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rPr>
            </w:pPr>
            <w:r w:rsidRPr="00F726B8">
              <w:rPr>
                <w:rFonts w:ascii="SimSun" w:eastAsia="SimSun" w:hAnsi="SimSun" w:cs="Times New Roman" w:hint="eastAsia"/>
                <w:color w:val="000000" w:themeColor="text1"/>
                <w:sz w:val="26"/>
                <w:szCs w:val="26"/>
              </w:rPr>
              <w:t>100</w:t>
            </w:r>
          </w:p>
        </w:tc>
      </w:tr>
    </w:tbl>
    <w:p w14:paraId="4E53CB92" w14:textId="77777777" w:rsidR="00320662" w:rsidRDefault="00320662" w:rsidP="005E1B3A">
      <w:pPr>
        <w:spacing w:after="0" w:line="360" w:lineRule="auto"/>
        <w:rPr>
          <w:rFonts w:eastAsia="SimSun"/>
          <w:sz w:val="26"/>
          <w:szCs w:val="26"/>
          <w:lang w:val="vi-VN"/>
        </w:rPr>
      </w:pPr>
    </w:p>
    <w:p w14:paraId="2AE09381" w14:textId="5B28840D" w:rsidR="00320662" w:rsidRDefault="00220882" w:rsidP="005E1B3A">
      <w:pPr>
        <w:spacing w:after="0" w:line="360" w:lineRule="auto"/>
        <w:rPr>
          <w:rFonts w:ascii="Times New Roman" w:eastAsia="SimSun" w:hAnsi="Times New Roman" w:cs="Times New Roman"/>
          <w:color w:val="000000"/>
          <w:sz w:val="26"/>
          <w:szCs w:val="26"/>
          <w:lang w:val="vi-VN"/>
        </w:rPr>
      </w:pPr>
      <w:r>
        <w:rPr>
          <w:rFonts w:eastAsia="SimSun" w:hint="eastAsia"/>
          <w:sz w:val="26"/>
          <w:szCs w:val="26"/>
          <w:lang w:val="vi-VN"/>
        </w:rPr>
        <w:t xml:space="preserve">        </w:t>
      </w:r>
      <w:r w:rsidR="0047711D" w:rsidRPr="00372DA2">
        <w:rPr>
          <w:rFonts w:eastAsia="SimSun" w:cs="Times New Roman" w:hint="eastAsia"/>
          <w:color w:val="000000"/>
          <w:sz w:val="26"/>
          <w:szCs w:val="26"/>
          <w:lang w:val="vi-VN"/>
        </w:rPr>
        <w:t>“询价信”相当于越南语的</w:t>
      </w:r>
      <w:r w:rsidR="0047711D" w:rsidRPr="00372DA2">
        <w:rPr>
          <w:rFonts w:ascii="Times New Roman" w:eastAsia="SimSun" w:hAnsi="Times New Roman" w:cs="Times New Roman"/>
          <w:color w:val="000000"/>
          <w:sz w:val="26"/>
          <w:szCs w:val="26"/>
          <w:lang w:val="vi-VN"/>
        </w:rPr>
        <w:t>thư hỏi giá/ thư thăm giá</w:t>
      </w:r>
      <w:r w:rsidR="0047711D" w:rsidRPr="00372DA2">
        <w:rPr>
          <w:rFonts w:ascii="Times New Roman" w:eastAsia="SimSun" w:hAnsi="Times New Roman" w:cs="Times New Roman" w:hint="eastAsia"/>
          <w:color w:val="000000"/>
          <w:sz w:val="26"/>
          <w:szCs w:val="26"/>
          <w:lang w:val="vi-VN"/>
        </w:rPr>
        <w:t>。</w:t>
      </w:r>
      <w:r w:rsidR="00DA643E">
        <w:rPr>
          <w:rFonts w:ascii="SimSun" w:eastAsia="SimSun" w:hAnsi="SimSun" w:cs="Arial" w:hint="eastAsia"/>
          <w:color w:val="000000" w:themeColor="text1"/>
          <w:sz w:val="26"/>
          <w:szCs w:val="26"/>
          <w:shd w:val="clear" w:color="auto" w:fill="FFFFFF"/>
        </w:rPr>
        <w:t>通过</w:t>
      </w:r>
      <w:r w:rsidR="00320662" w:rsidRPr="00281CF8">
        <w:rPr>
          <w:rFonts w:ascii="SimSun" w:eastAsia="SimSun" w:hAnsi="SimSun" w:cs="Arial" w:hint="eastAsia"/>
          <w:color w:val="000000" w:themeColor="text1"/>
          <w:sz w:val="26"/>
          <w:szCs w:val="26"/>
          <w:shd w:val="clear" w:color="auto" w:fill="FFFFFF"/>
        </w:rPr>
        <w:t>上述图表明显</w:t>
      </w:r>
      <w:r w:rsidR="00DA643E">
        <w:rPr>
          <w:rFonts w:ascii="SimSun" w:eastAsia="SimSun" w:hAnsi="SimSun" w:cs="Arial" w:hint="eastAsia"/>
          <w:color w:val="000000" w:themeColor="text1"/>
          <w:sz w:val="26"/>
          <w:szCs w:val="26"/>
          <w:shd w:val="clear" w:color="auto" w:fill="FFFFFF"/>
        </w:rPr>
        <w:t>看到</w:t>
      </w:r>
      <w:r w:rsidR="00320662">
        <w:rPr>
          <w:rFonts w:ascii="SimSun" w:eastAsia="SimSun" w:hAnsi="SimSun" w:cs="Arial" w:hint="eastAsia"/>
          <w:color w:val="000000" w:themeColor="text1"/>
          <w:sz w:val="26"/>
          <w:szCs w:val="26"/>
          <w:shd w:val="clear" w:color="auto" w:fill="FFFFFF"/>
        </w:rPr>
        <w:t>，询价信</w:t>
      </w:r>
      <w:r w:rsidR="00320662">
        <w:rPr>
          <w:rFonts w:ascii="SimSun" w:eastAsia="SimSun" w:hAnsi="SimSun" w:cs="Times New Roman" w:hint="eastAsia"/>
          <w:color w:val="000000"/>
          <w:sz w:val="26"/>
          <w:szCs w:val="26"/>
        </w:rPr>
        <w:t>译成</w:t>
      </w:r>
      <w:r w:rsidR="00F726B8">
        <w:rPr>
          <w:rFonts w:ascii="SimSun" w:eastAsia="SimSun" w:hAnsi="SimSun" w:cs="Times New Roman"/>
          <w:color w:val="000000"/>
          <w:sz w:val="26"/>
          <w:szCs w:val="26"/>
        </w:rPr>
        <w:t xml:space="preserve"> </w:t>
      </w:r>
      <w:r w:rsidR="00320662" w:rsidRPr="007650F3">
        <w:rPr>
          <w:rFonts w:ascii="Times New Roman" w:eastAsia="SimSun" w:hAnsi="Times New Roman" w:cs="Times New Roman"/>
          <w:color w:val="000000"/>
          <w:sz w:val="26"/>
          <w:szCs w:val="26"/>
          <w:lang w:val="vi-VN"/>
        </w:rPr>
        <w:t>“</w:t>
      </w:r>
      <w:r w:rsidR="00320662">
        <w:rPr>
          <w:rFonts w:ascii="Times New Roman" w:eastAsia="SimSun" w:hAnsi="Times New Roman" w:cs="Times New Roman"/>
          <w:color w:val="000000"/>
          <w:sz w:val="26"/>
          <w:szCs w:val="26"/>
          <w:lang w:val="vi-VN"/>
        </w:rPr>
        <w:t xml:space="preserve"> thư hỏi giá</w:t>
      </w:r>
      <w:r w:rsidR="00320662" w:rsidRPr="007650F3">
        <w:rPr>
          <w:rFonts w:ascii="Times New Roman" w:eastAsia="SimSun" w:hAnsi="Times New Roman" w:cs="Times New Roman"/>
          <w:color w:val="000000"/>
          <w:sz w:val="26"/>
          <w:szCs w:val="26"/>
          <w:lang w:val="vi-VN"/>
        </w:rPr>
        <w:t>”</w:t>
      </w:r>
      <w:r w:rsidR="00320662">
        <w:rPr>
          <w:rFonts w:ascii="Times New Roman" w:eastAsia="SimSun" w:hAnsi="Times New Roman" w:cs="Times New Roman" w:hint="eastAsia"/>
          <w:color w:val="000000"/>
          <w:sz w:val="26"/>
          <w:szCs w:val="26"/>
          <w:lang w:val="vi-VN"/>
        </w:rPr>
        <w:t>、</w:t>
      </w:r>
      <w:r w:rsidR="00320662">
        <w:rPr>
          <w:rFonts w:ascii="Times New Roman" w:eastAsia="SimSun" w:hAnsi="Times New Roman" w:cs="Times New Roman"/>
          <w:color w:val="000000"/>
          <w:sz w:val="26"/>
          <w:szCs w:val="26"/>
          <w:lang w:val="vi-VN"/>
        </w:rPr>
        <w:t xml:space="preserve"> “thư yêu cầu báo giá”</w:t>
      </w:r>
      <w:r w:rsidR="00320662">
        <w:rPr>
          <w:rFonts w:ascii="Times New Roman" w:eastAsia="SimSun" w:hAnsi="Times New Roman" w:cs="Times New Roman" w:hint="eastAsia"/>
          <w:color w:val="000000"/>
          <w:sz w:val="26"/>
          <w:szCs w:val="26"/>
          <w:lang w:val="vi-VN"/>
        </w:rPr>
        <w:t>的最多，共</w:t>
      </w:r>
      <w:r w:rsidR="00320662">
        <w:rPr>
          <w:rFonts w:ascii="Times New Roman" w:eastAsia="SimSun" w:hAnsi="Times New Roman" w:cs="Times New Roman" w:hint="eastAsia"/>
          <w:color w:val="000000"/>
          <w:sz w:val="26"/>
          <w:szCs w:val="26"/>
          <w:lang w:val="vi-VN"/>
        </w:rPr>
        <w:t>72</w:t>
      </w:r>
      <w:r w:rsidR="00320662">
        <w:rPr>
          <w:rFonts w:ascii="Times New Roman" w:eastAsia="SimSun" w:hAnsi="Times New Roman" w:cs="Times New Roman" w:hint="eastAsia"/>
          <w:color w:val="000000"/>
          <w:sz w:val="26"/>
          <w:szCs w:val="26"/>
          <w:lang w:val="vi-VN"/>
        </w:rPr>
        <w:t>个占</w:t>
      </w:r>
      <w:r w:rsidR="00320662">
        <w:rPr>
          <w:rFonts w:ascii="Times New Roman" w:eastAsia="SimSun" w:hAnsi="Times New Roman" w:cs="Times New Roman" w:hint="eastAsia"/>
          <w:color w:val="000000"/>
          <w:sz w:val="26"/>
          <w:szCs w:val="26"/>
          <w:lang w:val="vi-VN"/>
        </w:rPr>
        <w:t>67.92%</w:t>
      </w:r>
      <w:r w:rsidR="00320662">
        <w:rPr>
          <w:rFonts w:ascii="Times New Roman" w:eastAsia="SimSun" w:hAnsi="Times New Roman" w:cs="Times New Roman" w:hint="eastAsia"/>
          <w:color w:val="000000"/>
          <w:sz w:val="26"/>
          <w:szCs w:val="26"/>
          <w:lang w:val="vi-VN"/>
        </w:rPr>
        <w:t>。其余如</w:t>
      </w:r>
      <w:r w:rsidR="00320662">
        <w:rPr>
          <w:rFonts w:ascii="SimSun" w:eastAsia="SimSun" w:hAnsi="SimSun" w:cs="Times New Roman" w:hint="eastAsia"/>
          <w:color w:val="000000"/>
          <w:sz w:val="26"/>
          <w:szCs w:val="26"/>
        </w:rPr>
        <w:t>译成</w:t>
      </w:r>
      <w:r w:rsidR="00320662">
        <w:rPr>
          <w:rFonts w:eastAsia="SimSun" w:cs="Times New Roman"/>
          <w:color w:val="000000"/>
          <w:sz w:val="26"/>
          <w:szCs w:val="26"/>
          <w:lang w:val="vi-VN"/>
        </w:rPr>
        <w:t xml:space="preserve"> </w:t>
      </w:r>
      <w:r w:rsidR="00320662" w:rsidRPr="00DB135E">
        <w:rPr>
          <w:rFonts w:ascii="Times New Roman" w:eastAsia="SimSun" w:hAnsi="Times New Roman" w:cs="Times New Roman"/>
          <w:color w:val="000000"/>
          <w:sz w:val="26"/>
          <w:szCs w:val="26"/>
          <w:lang w:val="vi-VN"/>
        </w:rPr>
        <w:t>“ thư báo giá”</w:t>
      </w:r>
      <w:r w:rsidR="00320662">
        <w:rPr>
          <w:rFonts w:ascii="Times New Roman" w:eastAsia="SimSun" w:hAnsi="Times New Roman" w:cs="Times New Roman" w:hint="eastAsia"/>
          <w:color w:val="000000"/>
          <w:sz w:val="26"/>
          <w:szCs w:val="26"/>
          <w:lang w:val="vi-VN"/>
        </w:rPr>
        <w:t>、</w:t>
      </w:r>
      <w:r w:rsidR="00320662">
        <w:rPr>
          <w:rFonts w:eastAsia="SimSun" w:cs="Times New Roman"/>
          <w:color w:val="000000"/>
          <w:sz w:val="26"/>
          <w:szCs w:val="26"/>
          <w:lang w:val="vi-VN"/>
        </w:rPr>
        <w:t xml:space="preserve"> </w:t>
      </w:r>
      <w:r w:rsidR="00320662" w:rsidRPr="00DB135E">
        <w:rPr>
          <w:rFonts w:ascii="Times New Roman" w:eastAsia="SimSun" w:hAnsi="Times New Roman" w:cs="Times New Roman"/>
          <w:color w:val="000000"/>
          <w:sz w:val="26"/>
          <w:szCs w:val="26"/>
          <w:lang w:val="vi-VN"/>
        </w:rPr>
        <w:t>“ thư tư vấn giá cả”</w:t>
      </w:r>
      <w:r w:rsidR="00320662">
        <w:rPr>
          <w:rFonts w:ascii="Times New Roman" w:eastAsia="SimSun" w:hAnsi="Times New Roman" w:cs="Times New Roman" w:hint="eastAsia"/>
          <w:color w:val="000000"/>
          <w:sz w:val="26"/>
          <w:szCs w:val="26"/>
          <w:lang w:val="vi-VN"/>
        </w:rPr>
        <w:t>共</w:t>
      </w:r>
      <w:r w:rsidR="00320662">
        <w:rPr>
          <w:rFonts w:ascii="Times New Roman" w:eastAsia="SimSun" w:hAnsi="Times New Roman" w:cs="Times New Roman" w:hint="eastAsia"/>
          <w:color w:val="000000"/>
          <w:sz w:val="26"/>
          <w:szCs w:val="26"/>
          <w:lang w:val="vi-VN"/>
        </w:rPr>
        <w:t>15</w:t>
      </w:r>
      <w:r w:rsidR="00320662">
        <w:rPr>
          <w:rFonts w:ascii="Times New Roman" w:eastAsia="SimSun" w:hAnsi="Times New Roman" w:cs="Times New Roman" w:hint="eastAsia"/>
          <w:color w:val="000000"/>
          <w:sz w:val="26"/>
          <w:szCs w:val="26"/>
          <w:lang w:val="vi-VN"/>
        </w:rPr>
        <w:t>个占</w:t>
      </w:r>
      <w:r w:rsidR="00320662">
        <w:rPr>
          <w:rFonts w:ascii="Times New Roman" w:eastAsia="SimSun" w:hAnsi="Times New Roman" w:cs="Times New Roman" w:hint="eastAsia"/>
          <w:color w:val="000000"/>
          <w:sz w:val="26"/>
          <w:szCs w:val="26"/>
          <w:lang w:val="vi-VN"/>
        </w:rPr>
        <w:t>14.15%</w:t>
      </w:r>
      <w:r w:rsidR="00320662">
        <w:rPr>
          <w:rFonts w:ascii="Times New Roman" w:eastAsia="SimSun" w:hAnsi="Times New Roman" w:cs="Times New Roman" w:hint="eastAsia"/>
          <w:color w:val="000000"/>
          <w:sz w:val="26"/>
          <w:szCs w:val="26"/>
          <w:lang w:val="vi-VN"/>
        </w:rPr>
        <w:t>，</w:t>
      </w:r>
      <w:r w:rsidR="00320662">
        <w:rPr>
          <w:rFonts w:ascii="SimSun" w:eastAsia="SimSun" w:hAnsi="SimSun" w:cs="Times New Roman" w:hint="eastAsia"/>
          <w:color w:val="000000"/>
          <w:sz w:val="26"/>
          <w:szCs w:val="26"/>
        </w:rPr>
        <w:t>译成</w:t>
      </w:r>
      <w:r w:rsidR="00320662">
        <w:rPr>
          <w:rFonts w:eastAsia="SimSun" w:cs="Times New Roman"/>
          <w:color w:val="000000"/>
          <w:sz w:val="26"/>
          <w:szCs w:val="26"/>
          <w:lang w:val="vi-VN"/>
        </w:rPr>
        <w:t xml:space="preserve"> </w:t>
      </w:r>
      <w:r w:rsidR="00320662" w:rsidRPr="00DB135E">
        <w:rPr>
          <w:rFonts w:ascii="Times New Roman" w:eastAsia="SimSun" w:hAnsi="Times New Roman" w:cs="Times New Roman"/>
          <w:color w:val="000000"/>
          <w:sz w:val="26"/>
          <w:szCs w:val="26"/>
          <w:lang w:val="vi-VN"/>
        </w:rPr>
        <w:t>“thư phản hồi”</w:t>
      </w:r>
      <w:r w:rsidR="00320662">
        <w:rPr>
          <w:rFonts w:eastAsia="SimSun" w:cs="Times New Roman"/>
          <w:color w:val="000000"/>
          <w:sz w:val="26"/>
          <w:szCs w:val="26"/>
          <w:lang w:val="vi-VN"/>
        </w:rPr>
        <w:t xml:space="preserve"> </w:t>
      </w:r>
      <w:r w:rsidR="00320662">
        <w:rPr>
          <w:rFonts w:eastAsia="SimSun" w:cs="Times New Roman" w:hint="eastAsia"/>
          <w:color w:val="000000"/>
          <w:sz w:val="26"/>
          <w:szCs w:val="26"/>
          <w:lang w:val="vi-VN"/>
        </w:rPr>
        <w:t>、</w:t>
      </w:r>
      <w:r w:rsidR="00320662" w:rsidRPr="00DB135E">
        <w:rPr>
          <w:rFonts w:ascii="Times New Roman" w:eastAsia="SimSun" w:hAnsi="Times New Roman" w:cs="Times New Roman"/>
          <w:color w:val="000000"/>
          <w:sz w:val="26"/>
          <w:szCs w:val="26"/>
          <w:lang w:val="vi-VN"/>
        </w:rPr>
        <w:t>“thư hồi âm”</w:t>
      </w:r>
      <w:r w:rsidR="00320662">
        <w:rPr>
          <w:rFonts w:ascii="Times New Roman" w:eastAsia="SimSun" w:hAnsi="Times New Roman" w:cs="Times New Roman" w:hint="eastAsia"/>
          <w:color w:val="000000"/>
          <w:sz w:val="26"/>
          <w:szCs w:val="26"/>
          <w:lang w:val="vi-VN"/>
        </w:rPr>
        <w:t xml:space="preserve"> </w:t>
      </w:r>
      <w:r w:rsidR="00320662">
        <w:rPr>
          <w:rFonts w:ascii="Times New Roman" w:eastAsia="SimSun" w:hAnsi="Times New Roman" w:cs="Times New Roman" w:hint="eastAsia"/>
          <w:color w:val="000000"/>
          <w:sz w:val="26"/>
          <w:szCs w:val="26"/>
          <w:lang w:val="vi-VN"/>
        </w:rPr>
        <w:t>的最少，共</w:t>
      </w:r>
      <w:r w:rsidR="00320662">
        <w:rPr>
          <w:rFonts w:ascii="Times New Roman" w:eastAsia="SimSun" w:hAnsi="Times New Roman" w:cs="Times New Roman" w:hint="eastAsia"/>
          <w:color w:val="000000"/>
          <w:sz w:val="26"/>
          <w:szCs w:val="26"/>
          <w:lang w:val="vi-VN"/>
        </w:rPr>
        <w:t>3</w:t>
      </w:r>
      <w:r w:rsidR="00320662">
        <w:rPr>
          <w:rFonts w:ascii="Times New Roman" w:eastAsia="SimSun" w:hAnsi="Times New Roman" w:cs="Times New Roman" w:hint="eastAsia"/>
          <w:color w:val="000000"/>
          <w:sz w:val="26"/>
          <w:szCs w:val="26"/>
          <w:lang w:val="vi-VN"/>
        </w:rPr>
        <w:t>个占</w:t>
      </w:r>
      <w:r w:rsidR="00320662">
        <w:rPr>
          <w:rFonts w:ascii="Times New Roman" w:eastAsia="SimSun" w:hAnsi="Times New Roman" w:cs="Times New Roman" w:hint="eastAsia"/>
          <w:color w:val="000000"/>
          <w:sz w:val="26"/>
          <w:szCs w:val="26"/>
          <w:lang w:val="vi-VN"/>
        </w:rPr>
        <w:t>2.83%</w:t>
      </w:r>
      <w:r w:rsidR="00320662">
        <w:rPr>
          <w:rFonts w:ascii="Times New Roman" w:eastAsia="SimSun" w:hAnsi="Times New Roman" w:cs="Times New Roman" w:hint="eastAsia"/>
          <w:color w:val="000000"/>
          <w:sz w:val="26"/>
          <w:szCs w:val="26"/>
          <w:lang w:val="vi-VN"/>
        </w:rPr>
        <w:t>。没有翻译的也不少，共</w:t>
      </w:r>
      <w:r w:rsidR="00320662">
        <w:rPr>
          <w:rFonts w:ascii="Times New Roman" w:eastAsia="SimSun" w:hAnsi="Times New Roman" w:cs="Times New Roman" w:hint="eastAsia"/>
          <w:color w:val="000000"/>
          <w:sz w:val="26"/>
          <w:szCs w:val="26"/>
          <w:lang w:val="vi-VN"/>
        </w:rPr>
        <w:t>16</w:t>
      </w:r>
      <w:r w:rsidR="00320662">
        <w:rPr>
          <w:rFonts w:ascii="Times New Roman" w:eastAsia="SimSun" w:hAnsi="Times New Roman" w:cs="Times New Roman" w:hint="eastAsia"/>
          <w:color w:val="000000"/>
          <w:sz w:val="26"/>
          <w:szCs w:val="26"/>
          <w:lang w:val="vi-VN"/>
        </w:rPr>
        <w:t>个占</w:t>
      </w:r>
      <w:r w:rsidR="00320662">
        <w:rPr>
          <w:rFonts w:ascii="Times New Roman" w:eastAsia="SimSun" w:hAnsi="Times New Roman" w:cs="Times New Roman" w:hint="eastAsia"/>
          <w:color w:val="000000"/>
          <w:sz w:val="26"/>
          <w:szCs w:val="26"/>
          <w:lang w:val="vi-VN"/>
        </w:rPr>
        <w:t>15.10%</w:t>
      </w:r>
      <w:r w:rsidR="00320662">
        <w:rPr>
          <w:rFonts w:ascii="Times New Roman" w:eastAsia="SimSun" w:hAnsi="Times New Roman" w:cs="Times New Roman" w:hint="eastAsia"/>
          <w:color w:val="000000"/>
          <w:sz w:val="26"/>
          <w:szCs w:val="26"/>
          <w:lang w:val="vi-VN"/>
        </w:rPr>
        <w:t>。</w:t>
      </w:r>
    </w:p>
    <w:p w14:paraId="17C61837" w14:textId="50ED36BC" w:rsidR="00320662" w:rsidRDefault="00CB65D5" w:rsidP="005E1B3A">
      <w:pPr>
        <w:spacing w:after="0" w:line="360" w:lineRule="auto"/>
        <w:rPr>
          <w:rFonts w:ascii="Times New Roman" w:eastAsia="SimSun" w:hAnsi="Times New Roman" w:cs="Times New Roman"/>
          <w:color w:val="000000"/>
          <w:sz w:val="26"/>
          <w:szCs w:val="26"/>
          <w:lang w:val="vi-VN"/>
        </w:rPr>
      </w:pPr>
      <w:r w:rsidRPr="00CB65D5">
        <w:rPr>
          <w:rFonts w:ascii="Times New Roman" w:eastAsia="SimSun" w:hAnsi="Times New Roman" w:cs="Times New Roman"/>
          <w:color w:val="000000"/>
          <w:sz w:val="26"/>
          <w:szCs w:val="26"/>
          <w:lang w:val="vi-VN"/>
        </w:rPr>
        <w:fldChar w:fldCharType="begin"/>
      </w:r>
      <w:r w:rsidRPr="00CB65D5">
        <w:rPr>
          <w:rFonts w:ascii="Times New Roman" w:eastAsia="SimSun" w:hAnsi="Times New Roman" w:cs="Times New Roman"/>
          <w:color w:val="000000"/>
          <w:sz w:val="26"/>
          <w:szCs w:val="26"/>
          <w:lang w:val="vi-VN"/>
        </w:rPr>
        <w:instrText xml:space="preserve"> </w:instrText>
      </w:r>
      <w:r w:rsidRPr="00CB65D5">
        <w:rPr>
          <w:rFonts w:ascii="Times New Roman" w:eastAsia="SimSun" w:hAnsi="Times New Roman" w:cs="Times New Roman" w:hint="eastAsia"/>
          <w:color w:val="000000"/>
          <w:sz w:val="26"/>
          <w:szCs w:val="26"/>
          <w:lang w:val="vi-VN"/>
        </w:rPr>
        <w:instrText>= 6 \* GB3</w:instrText>
      </w:r>
      <w:r w:rsidRPr="00CB65D5">
        <w:rPr>
          <w:rFonts w:ascii="Times New Roman" w:eastAsia="SimSun" w:hAnsi="Times New Roman" w:cs="Times New Roman"/>
          <w:color w:val="000000"/>
          <w:sz w:val="26"/>
          <w:szCs w:val="26"/>
          <w:lang w:val="vi-VN"/>
        </w:rPr>
        <w:instrText xml:space="preserve"> </w:instrText>
      </w:r>
      <w:r w:rsidRPr="00CB65D5">
        <w:rPr>
          <w:rFonts w:ascii="Times New Roman" w:eastAsia="SimSun" w:hAnsi="Times New Roman" w:cs="Times New Roman"/>
          <w:color w:val="000000"/>
          <w:sz w:val="26"/>
          <w:szCs w:val="26"/>
          <w:lang w:val="vi-VN"/>
        </w:rPr>
        <w:fldChar w:fldCharType="separate"/>
      </w:r>
      <w:r w:rsidRPr="00CB65D5">
        <w:rPr>
          <w:rFonts w:ascii="Times New Roman" w:eastAsia="SimSun" w:hAnsi="Times New Roman" w:cs="Times New Roman" w:hint="eastAsia"/>
          <w:noProof/>
          <w:color w:val="000000"/>
          <w:sz w:val="26"/>
          <w:szCs w:val="26"/>
          <w:lang w:val="vi-VN"/>
        </w:rPr>
        <w:t>⑥</w:t>
      </w:r>
      <w:r w:rsidRPr="00CB65D5">
        <w:rPr>
          <w:rFonts w:ascii="Times New Roman" w:eastAsia="SimSun" w:hAnsi="Times New Roman" w:cs="Times New Roman"/>
          <w:color w:val="000000"/>
          <w:sz w:val="26"/>
          <w:szCs w:val="26"/>
          <w:lang w:val="vi-VN"/>
        </w:rPr>
        <w:fldChar w:fldCharType="end"/>
      </w:r>
      <w:r w:rsidR="00320662">
        <w:rPr>
          <w:rFonts w:ascii="Times New Roman" w:eastAsia="SimSun" w:hAnsi="Times New Roman" w:cs="Times New Roman" w:hint="eastAsia"/>
          <w:color w:val="000000"/>
          <w:sz w:val="26"/>
          <w:szCs w:val="26"/>
          <w:lang w:val="vi-VN"/>
        </w:rPr>
        <w:t>“报价”术语越译现状</w:t>
      </w:r>
    </w:p>
    <w:p w14:paraId="259BADF4" w14:textId="2803B7AD" w:rsidR="00320662" w:rsidRPr="00401A28" w:rsidRDefault="00320662" w:rsidP="005E1B3A">
      <w:pPr>
        <w:pStyle w:val="6"/>
        <w:spacing w:after="0"/>
        <w:rPr>
          <w:color w:val="000000"/>
        </w:rPr>
      </w:pPr>
      <w:bookmarkStart w:id="89" w:name="_Toc213144927"/>
      <w:r w:rsidRPr="00401A28">
        <w:rPr>
          <w:rFonts w:hint="eastAsia"/>
        </w:rPr>
        <w:t>表</w:t>
      </w:r>
      <w:r w:rsidR="00F40C15">
        <w:t>4.</w:t>
      </w:r>
      <w:r w:rsidR="00CB65D5">
        <w:rPr>
          <w:rFonts w:hint="eastAsia"/>
        </w:rPr>
        <w:t>7</w:t>
      </w:r>
      <w:r w:rsidR="00F40C15">
        <w:t>.</w:t>
      </w:r>
      <w:r>
        <w:rPr>
          <w:rFonts w:hint="eastAsia"/>
        </w:rPr>
        <w:t>“报价”术语越译</w:t>
      </w:r>
      <w:r w:rsidRPr="00401A28">
        <w:rPr>
          <w:rFonts w:hint="eastAsia"/>
        </w:rPr>
        <w:t>的考察结果</w:t>
      </w:r>
      <w:bookmarkEnd w:id="89"/>
    </w:p>
    <w:tbl>
      <w:tblPr>
        <w:tblW w:w="7380" w:type="dxa"/>
        <w:tblInd w:w="1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90"/>
        <w:gridCol w:w="1710"/>
        <w:gridCol w:w="1980"/>
      </w:tblGrid>
      <w:tr w:rsidR="00320662" w:rsidRPr="005A178F" w14:paraId="646A345B" w14:textId="77777777" w:rsidTr="00CB65D5">
        <w:trPr>
          <w:trHeight w:val="583"/>
        </w:trPr>
        <w:tc>
          <w:tcPr>
            <w:tcW w:w="3690" w:type="dxa"/>
            <w:vAlign w:val="center"/>
            <w:hideMark/>
          </w:tcPr>
          <w:p w14:paraId="606D376A" w14:textId="77777777" w:rsidR="00320662" w:rsidRPr="00AE521E" w:rsidRDefault="00320662" w:rsidP="005E1B3A">
            <w:pPr>
              <w:spacing w:after="0" w:line="360" w:lineRule="auto"/>
              <w:jc w:val="both"/>
              <w:rPr>
                <w:rFonts w:ascii="SimSun" w:eastAsia="SimSun" w:hAnsi="SimSun" w:cs="Times New Roman"/>
                <w:color w:val="000000"/>
                <w:sz w:val="26"/>
                <w:szCs w:val="26"/>
              </w:rPr>
            </w:pPr>
            <w:r w:rsidRPr="00AE521E">
              <w:rPr>
                <w:rFonts w:ascii="SimSun" w:eastAsia="SimSun" w:hAnsi="SimSun" w:cs="Arial" w:hint="eastAsia"/>
                <w:color w:val="000000" w:themeColor="text1"/>
                <w:sz w:val="26"/>
                <w:szCs w:val="26"/>
                <w:shd w:val="clear" w:color="auto" w:fill="FFFFFF"/>
              </w:rPr>
              <w:t>“报价”术语越译的考察结果</w:t>
            </w:r>
          </w:p>
        </w:tc>
        <w:tc>
          <w:tcPr>
            <w:tcW w:w="1710" w:type="dxa"/>
            <w:vAlign w:val="center"/>
            <w:hideMark/>
          </w:tcPr>
          <w:p w14:paraId="58F3CC2D" w14:textId="77777777" w:rsidR="00320662" w:rsidRPr="00AE521E" w:rsidRDefault="00320662" w:rsidP="005E1B3A">
            <w:pPr>
              <w:spacing w:after="0" w:line="360" w:lineRule="auto"/>
              <w:jc w:val="center"/>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信函数量</w:t>
            </w:r>
          </w:p>
        </w:tc>
        <w:tc>
          <w:tcPr>
            <w:tcW w:w="1980" w:type="dxa"/>
            <w:vAlign w:val="center"/>
            <w:hideMark/>
          </w:tcPr>
          <w:p w14:paraId="1BECBF0E" w14:textId="77777777" w:rsidR="00320662" w:rsidRPr="00AE521E" w:rsidRDefault="00320662" w:rsidP="005E1B3A">
            <w:pPr>
              <w:spacing w:after="0" w:line="360" w:lineRule="auto"/>
              <w:jc w:val="center"/>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百分比（%）</w:t>
            </w:r>
          </w:p>
        </w:tc>
      </w:tr>
      <w:tr w:rsidR="00320662" w:rsidRPr="005A178F" w14:paraId="365DEAE1" w14:textId="77777777" w:rsidTr="00CB65D5">
        <w:trPr>
          <w:trHeight w:val="372"/>
        </w:trPr>
        <w:tc>
          <w:tcPr>
            <w:tcW w:w="3690" w:type="dxa"/>
            <w:vAlign w:val="center"/>
            <w:hideMark/>
          </w:tcPr>
          <w:p w14:paraId="596770B5" w14:textId="77777777" w:rsidR="00320662" w:rsidRPr="00AE521E" w:rsidRDefault="00320662" w:rsidP="005E1B3A">
            <w:pPr>
              <w:spacing w:after="0" w:line="360" w:lineRule="auto"/>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译成</w:t>
            </w:r>
            <w:r w:rsidRPr="00AE521E">
              <w:rPr>
                <w:rFonts w:ascii="Times New Roman" w:eastAsia="SimSun" w:hAnsi="Times New Roman" w:cs="Times New Roman"/>
                <w:color w:val="000000"/>
                <w:sz w:val="26"/>
                <w:szCs w:val="26"/>
                <w:lang w:val="vi-VN"/>
              </w:rPr>
              <w:t>“ bảng báo giá”</w:t>
            </w:r>
            <w:r w:rsidRPr="00AE521E">
              <w:rPr>
                <w:rFonts w:ascii="Times New Roman" w:eastAsia="SimSun" w:hAnsi="Times New Roman" w:cs="Times New Roman" w:hint="eastAsia"/>
                <w:color w:val="000000"/>
                <w:sz w:val="26"/>
                <w:szCs w:val="26"/>
                <w:lang w:val="vi-VN"/>
              </w:rPr>
              <w:t>、</w:t>
            </w:r>
            <w:r w:rsidRPr="00AE521E">
              <w:rPr>
                <w:rFonts w:ascii="Times New Roman" w:eastAsia="SimSun" w:hAnsi="Times New Roman" w:cs="Times New Roman"/>
                <w:color w:val="000000"/>
                <w:sz w:val="26"/>
                <w:szCs w:val="26"/>
                <w:lang w:val="vi-VN"/>
              </w:rPr>
              <w:t xml:space="preserve"> “báo giá”</w:t>
            </w:r>
          </w:p>
        </w:tc>
        <w:tc>
          <w:tcPr>
            <w:tcW w:w="1710" w:type="dxa"/>
            <w:vAlign w:val="center"/>
            <w:hideMark/>
          </w:tcPr>
          <w:p w14:paraId="705BADF0"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64</w:t>
            </w:r>
          </w:p>
        </w:tc>
        <w:tc>
          <w:tcPr>
            <w:tcW w:w="1980" w:type="dxa"/>
            <w:vAlign w:val="center"/>
            <w:hideMark/>
          </w:tcPr>
          <w:p w14:paraId="082CB665"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color w:val="000000"/>
                <w:sz w:val="26"/>
                <w:szCs w:val="26"/>
                <w:lang w:val="vi-VN"/>
              </w:rPr>
              <w:t>6</w:t>
            </w:r>
            <w:r w:rsidRPr="00F726B8">
              <w:rPr>
                <w:rFonts w:ascii="SimSun" w:eastAsia="SimSun" w:hAnsi="SimSun" w:cs="Times New Roman" w:hint="eastAsia"/>
                <w:color w:val="000000"/>
                <w:sz w:val="26"/>
                <w:szCs w:val="26"/>
                <w:lang w:val="vi-VN"/>
              </w:rPr>
              <w:t>0.38</w:t>
            </w:r>
          </w:p>
        </w:tc>
      </w:tr>
      <w:tr w:rsidR="00320662" w:rsidRPr="005A178F" w14:paraId="3D3DA10C" w14:textId="77777777" w:rsidTr="00CB65D5">
        <w:trPr>
          <w:trHeight w:val="372"/>
        </w:trPr>
        <w:tc>
          <w:tcPr>
            <w:tcW w:w="3690" w:type="dxa"/>
            <w:vAlign w:val="center"/>
            <w:hideMark/>
          </w:tcPr>
          <w:p w14:paraId="4C087754" w14:textId="77777777" w:rsidR="00320662" w:rsidRPr="00AE521E" w:rsidRDefault="00320662" w:rsidP="005E1B3A">
            <w:pPr>
              <w:spacing w:after="0" w:line="360" w:lineRule="auto"/>
              <w:rPr>
                <w:rFonts w:eastAsia="SimSun" w:cs="Times New Roman"/>
                <w:color w:val="000000"/>
                <w:sz w:val="26"/>
                <w:szCs w:val="26"/>
                <w:lang w:val="vi-VN"/>
              </w:rPr>
            </w:pPr>
            <w:r w:rsidRPr="00AE521E">
              <w:rPr>
                <w:rFonts w:eastAsia="SimSun" w:cs="Times New Roman" w:hint="eastAsia"/>
                <w:color w:val="000000"/>
                <w:sz w:val="26"/>
                <w:szCs w:val="26"/>
                <w:lang w:val="vi-VN"/>
              </w:rPr>
              <w:t>没有翻译</w:t>
            </w:r>
          </w:p>
        </w:tc>
        <w:tc>
          <w:tcPr>
            <w:tcW w:w="1710" w:type="dxa"/>
            <w:vAlign w:val="center"/>
            <w:hideMark/>
          </w:tcPr>
          <w:p w14:paraId="7BD6B731"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color w:val="000000"/>
                <w:sz w:val="26"/>
                <w:szCs w:val="26"/>
                <w:lang w:val="vi-VN"/>
              </w:rPr>
              <w:t>4</w:t>
            </w:r>
            <w:r w:rsidRPr="00F726B8">
              <w:rPr>
                <w:rFonts w:ascii="SimSun" w:eastAsia="SimSun" w:hAnsi="SimSun" w:cs="Times New Roman" w:hint="eastAsia"/>
                <w:color w:val="000000"/>
                <w:sz w:val="26"/>
                <w:szCs w:val="26"/>
                <w:lang w:val="vi-VN"/>
              </w:rPr>
              <w:t>2</w:t>
            </w:r>
          </w:p>
        </w:tc>
        <w:tc>
          <w:tcPr>
            <w:tcW w:w="1980" w:type="dxa"/>
            <w:vAlign w:val="center"/>
            <w:hideMark/>
          </w:tcPr>
          <w:p w14:paraId="773EBF4B"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39.62</w:t>
            </w:r>
          </w:p>
        </w:tc>
      </w:tr>
      <w:tr w:rsidR="00320662" w:rsidRPr="005A178F" w14:paraId="3365AB20" w14:textId="77777777" w:rsidTr="00CB65D5">
        <w:trPr>
          <w:trHeight w:val="372"/>
        </w:trPr>
        <w:tc>
          <w:tcPr>
            <w:tcW w:w="3690" w:type="dxa"/>
            <w:noWrap/>
            <w:vAlign w:val="center"/>
            <w:hideMark/>
          </w:tcPr>
          <w:p w14:paraId="00582C7E" w14:textId="0C6CB79B" w:rsidR="00320662" w:rsidRPr="00CB65D5" w:rsidRDefault="00DA643E" w:rsidP="005E1B3A">
            <w:pPr>
              <w:spacing w:after="0" w:line="360" w:lineRule="auto"/>
              <w:jc w:val="center"/>
              <w:rPr>
                <w:rFonts w:ascii="SimSun" w:eastAsia="SimSun" w:hAnsi="SimSun" w:cs="Times New Roman"/>
                <w:color w:val="000000"/>
                <w:sz w:val="26"/>
                <w:szCs w:val="26"/>
              </w:rPr>
            </w:pPr>
            <w:r w:rsidRPr="00CB65D5">
              <w:rPr>
                <w:rFonts w:ascii="SimSun" w:eastAsia="SimSun" w:hAnsi="SimSun" w:cs="Times New Roman" w:hint="eastAsia"/>
                <w:color w:val="000000"/>
                <w:sz w:val="26"/>
                <w:szCs w:val="26"/>
              </w:rPr>
              <w:t>合计</w:t>
            </w:r>
          </w:p>
        </w:tc>
        <w:tc>
          <w:tcPr>
            <w:tcW w:w="1710" w:type="dxa"/>
            <w:vAlign w:val="center"/>
            <w:hideMark/>
          </w:tcPr>
          <w:p w14:paraId="51AF9D29"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lang w:val="vi-VN"/>
              </w:rPr>
            </w:pPr>
            <w:r w:rsidRPr="00F726B8">
              <w:rPr>
                <w:rFonts w:ascii="SimSun" w:eastAsia="SimSun" w:hAnsi="SimSun" w:cs="Times New Roman"/>
                <w:color w:val="000000" w:themeColor="text1"/>
                <w:sz w:val="26"/>
                <w:szCs w:val="26"/>
                <w:lang w:val="vi-VN"/>
              </w:rPr>
              <w:t>1</w:t>
            </w:r>
            <w:r w:rsidRPr="00F726B8">
              <w:rPr>
                <w:rFonts w:ascii="SimSun" w:eastAsia="SimSun" w:hAnsi="SimSun" w:cs="Times New Roman" w:hint="eastAsia"/>
                <w:color w:val="000000" w:themeColor="text1"/>
                <w:sz w:val="26"/>
                <w:szCs w:val="26"/>
                <w:lang w:val="vi-VN"/>
              </w:rPr>
              <w:t>06</w:t>
            </w:r>
          </w:p>
        </w:tc>
        <w:tc>
          <w:tcPr>
            <w:tcW w:w="1980" w:type="dxa"/>
            <w:vAlign w:val="center"/>
            <w:hideMark/>
          </w:tcPr>
          <w:p w14:paraId="592D215C"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rPr>
            </w:pPr>
            <w:r w:rsidRPr="00F726B8">
              <w:rPr>
                <w:rFonts w:ascii="SimSun" w:eastAsia="SimSun" w:hAnsi="SimSun" w:cs="Times New Roman" w:hint="eastAsia"/>
                <w:color w:val="000000" w:themeColor="text1"/>
                <w:sz w:val="26"/>
                <w:szCs w:val="26"/>
              </w:rPr>
              <w:t>100</w:t>
            </w:r>
          </w:p>
        </w:tc>
      </w:tr>
    </w:tbl>
    <w:p w14:paraId="5E62C942" w14:textId="77777777" w:rsidR="00320662" w:rsidRDefault="00320662" w:rsidP="005E1B3A">
      <w:pPr>
        <w:spacing w:after="0" w:line="360" w:lineRule="auto"/>
        <w:rPr>
          <w:rFonts w:ascii="Times New Roman" w:eastAsia="SimSun" w:hAnsi="Times New Roman" w:cs="Times New Roman"/>
          <w:color w:val="000000"/>
          <w:sz w:val="26"/>
          <w:szCs w:val="26"/>
          <w:lang w:val="vi-VN"/>
        </w:rPr>
      </w:pPr>
    </w:p>
    <w:p w14:paraId="0502A9ED" w14:textId="7F6B9016" w:rsidR="00320662" w:rsidRDefault="009F0EE3" w:rsidP="005E1B3A">
      <w:pPr>
        <w:spacing w:after="0" w:line="360" w:lineRule="auto"/>
        <w:rPr>
          <w:rFonts w:ascii="Times New Roman" w:eastAsia="SimSun" w:hAnsi="Times New Roman" w:cs="Times New Roman"/>
          <w:color w:val="000000"/>
          <w:sz w:val="26"/>
          <w:szCs w:val="26"/>
          <w:lang w:val="vi-VN"/>
        </w:rPr>
      </w:pPr>
      <w:r>
        <w:rPr>
          <w:rFonts w:ascii="Times New Roman" w:eastAsia="SimSun" w:hAnsi="Times New Roman" w:cs="Times New Roman" w:hint="eastAsia"/>
          <w:color w:val="000000"/>
          <w:sz w:val="26"/>
          <w:szCs w:val="26"/>
          <w:lang w:val="vi-VN"/>
        </w:rPr>
        <w:t xml:space="preserve">        </w:t>
      </w:r>
      <w:r w:rsidR="00320662">
        <w:rPr>
          <w:rFonts w:ascii="SimSun" w:eastAsia="SimSun" w:hAnsi="SimSun" w:cs="Arial" w:hint="eastAsia"/>
          <w:color w:val="000000" w:themeColor="text1"/>
          <w:sz w:val="26"/>
          <w:szCs w:val="26"/>
          <w:shd w:val="clear" w:color="auto" w:fill="FFFFFF"/>
        </w:rPr>
        <w:t>同样，从上述表图容易观察到“报价”</w:t>
      </w:r>
      <w:r w:rsidR="00320662" w:rsidRPr="00F27B52">
        <w:rPr>
          <w:rFonts w:ascii="SimSun" w:eastAsia="SimSun" w:hAnsi="SimSun" w:cs="Times New Roman" w:hint="eastAsia"/>
          <w:color w:val="000000"/>
          <w:sz w:val="26"/>
          <w:szCs w:val="26"/>
        </w:rPr>
        <w:t xml:space="preserve"> </w:t>
      </w:r>
      <w:r w:rsidR="00320662">
        <w:rPr>
          <w:rFonts w:ascii="SimSun" w:eastAsia="SimSun" w:hAnsi="SimSun" w:cs="Times New Roman" w:hint="eastAsia"/>
          <w:color w:val="000000"/>
          <w:sz w:val="26"/>
          <w:szCs w:val="26"/>
        </w:rPr>
        <w:t>译成</w:t>
      </w:r>
      <w:r w:rsidR="00320662" w:rsidRPr="007650F3">
        <w:rPr>
          <w:rFonts w:ascii="Times New Roman" w:eastAsia="SimSun" w:hAnsi="Times New Roman" w:cs="Times New Roman"/>
          <w:color w:val="000000"/>
          <w:sz w:val="26"/>
          <w:szCs w:val="26"/>
          <w:lang w:val="vi-VN"/>
        </w:rPr>
        <w:t>“</w:t>
      </w:r>
      <w:r w:rsidR="00320662">
        <w:rPr>
          <w:rFonts w:ascii="Times New Roman" w:eastAsia="SimSun" w:hAnsi="Times New Roman" w:cs="Times New Roman"/>
          <w:color w:val="000000"/>
          <w:sz w:val="26"/>
          <w:szCs w:val="26"/>
          <w:lang w:val="vi-VN"/>
        </w:rPr>
        <w:t xml:space="preserve"> bảng báo giá</w:t>
      </w:r>
      <w:r w:rsidR="00320662" w:rsidRPr="007650F3">
        <w:rPr>
          <w:rFonts w:ascii="Times New Roman" w:eastAsia="SimSun" w:hAnsi="Times New Roman" w:cs="Times New Roman"/>
          <w:color w:val="000000"/>
          <w:sz w:val="26"/>
          <w:szCs w:val="26"/>
          <w:lang w:val="vi-VN"/>
        </w:rPr>
        <w:t>”</w:t>
      </w:r>
      <w:r w:rsidR="00320662">
        <w:rPr>
          <w:rFonts w:ascii="Times New Roman" w:eastAsia="SimSun" w:hAnsi="Times New Roman" w:cs="Times New Roman" w:hint="eastAsia"/>
          <w:color w:val="000000"/>
          <w:sz w:val="26"/>
          <w:szCs w:val="26"/>
          <w:lang w:val="vi-VN"/>
        </w:rPr>
        <w:t>、</w:t>
      </w:r>
      <w:r w:rsidR="00320662">
        <w:rPr>
          <w:rFonts w:ascii="Times New Roman" w:eastAsia="SimSun" w:hAnsi="Times New Roman" w:cs="Times New Roman"/>
          <w:color w:val="000000"/>
          <w:sz w:val="26"/>
          <w:szCs w:val="26"/>
          <w:lang w:val="vi-VN"/>
        </w:rPr>
        <w:t xml:space="preserve"> “báo giá”</w:t>
      </w:r>
      <w:r w:rsidR="00320662">
        <w:rPr>
          <w:rFonts w:ascii="Times New Roman" w:eastAsia="SimSun" w:hAnsi="Times New Roman" w:cs="Times New Roman" w:hint="eastAsia"/>
          <w:color w:val="000000"/>
          <w:sz w:val="26"/>
          <w:szCs w:val="26"/>
          <w:lang w:val="vi-VN"/>
        </w:rPr>
        <w:t xml:space="preserve"> </w:t>
      </w:r>
      <w:r w:rsidR="00320662">
        <w:rPr>
          <w:rFonts w:ascii="Times New Roman" w:eastAsia="SimSun" w:hAnsi="Times New Roman" w:cs="Times New Roman" w:hint="eastAsia"/>
          <w:color w:val="000000"/>
          <w:sz w:val="26"/>
          <w:szCs w:val="26"/>
          <w:lang w:val="vi-VN"/>
        </w:rPr>
        <w:t>的比例大，共</w:t>
      </w:r>
      <w:r w:rsidR="00320662">
        <w:rPr>
          <w:rFonts w:ascii="Times New Roman" w:eastAsia="SimSun" w:hAnsi="Times New Roman" w:cs="Times New Roman" w:hint="eastAsia"/>
          <w:color w:val="000000"/>
          <w:sz w:val="26"/>
          <w:szCs w:val="26"/>
          <w:lang w:val="vi-VN"/>
        </w:rPr>
        <w:t>64</w:t>
      </w:r>
      <w:r w:rsidR="00320662">
        <w:rPr>
          <w:rFonts w:ascii="Times New Roman" w:eastAsia="SimSun" w:hAnsi="Times New Roman" w:cs="Times New Roman" w:hint="eastAsia"/>
          <w:color w:val="000000"/>
          <w:sz w:val="26"/>
          <w:szCs w:val="26"/>
          <w:lang w:val="vi-VN"/>
        </w:rPr>
        <w:t>个占</w:t>
      </w:r>
      <w:r w:rsidR="00320662">
        <w:rPr>
          <w:rFonts w:ascii="Times New Roman" w:eastAsia="SimSun" w:hAnsi="Times New Roman" w:cs="Times New Roman" w:hint="eastAsia"/>
          <w:color w:val="000000"/>
          <w:sz w:val="26"/>
          <w:szCs w:val="26"/>
          <w:lang w:val="vi-VN"/>
        </w:rPr>
        <w:t>60.38%</w:t>
      </w:r>
      <w:r w:rsidR="00320662">
        <w:rPr>
          <w:rFonts w:ascii="Times New Roman" w:eastAsia="SimSun" w:hAnsi="Times New Roman" w:cs="Times New Roman" w:hint="eastAsia"/>
          <w:color w:val="000000"/>
          <w:sz w:val="26"/>
          <w:szCs w:val="26"/>
          <w:lang w:val="vi-VN"/>
        </w:rPr>
        <w:t>。剩下的为没有翻译的共</w:t>
      </w:r>
      <w:r w:rsidR="00320662">
        <w:rPr>
          <w:rFonts w:ascii="Times New Roman" w:eastAsia="SimSun" w:hAnsi="Times New Roman" w:cs="Times New Roman" w:hint="eastAsia"/>
          <w:color w:val="000000"/>
          <w:sz w:val="26"/>
          <w:szCs w:val="26"/>
          <w:lang w:val="vi-VN"/>
        </w:rPr>
        <w:t>42</w:t>
      </w:r>
      <w:r w:rsidR="00320662">
        <w:rPr>
          <w:rFonts w:ascii="Times New Roman" w:eastAsia="SimSun" w:hAnsi="Times New Roman" w:cs="Times New Roman" w:hint="eastAsia"/>
          <w:color w:val="000000"/>
          <w:sz w:val="26"/>
          <w:szCs w:val="26"/>
          <w:lang w:val="vi-VN"/>
        </w:rPr>
        <w:t>个占</w:t>
      </w:r>
      <w:r w:rsidR="00320662">
        <w:rPr>
          <w:rFonts w:ascii="Times New Roman" w:eastAsia="SimSun" w:hAnsi="Times New Roman" w:cs="Times New Roman" w:hint="eastAsia"/>
          <w:color w:val="000000"/>
          <w:sz w:val="26"/>
          <w:szCs w:val="26"/>
          <w:lang w:val="vi-VN"/>
        </w:rPr>
        <w:t>39.62%</w:t>
      </w:r>
      <w:r w:rsidR="00320662">
        <w:rPr>
          <w:rFonts w:ascii="Times New Roman" w:eastAsia="SimSun" w:hAnsi="Times New Roman" w:cs="Times New Roman" w:hint="eastAsia"/>
          <w:color w:val="000000"/>
          <w:sz w:val="26"/>
          <w:szCs w:val="26"/>
          <w:lang w:val="vi-VN"/>
        </w:rPr>
        <w:t>。</w:t>
      </w:r>
    </w:p>
    <w:p w14:paraId="523D94A1" w14:textId="0A12A5BC" w:rsidR="00320662" w:rsidRPr="00F726B8" w:rsidRDefault="00A25CA1" w:rsidP="005E1B3A">
      <w:pPr>
        <w:spacing w:after="0" w:line="360" w:lineRule="auto"/>
        <w:rPr>
          <w:rFonts w:ascii="SimSun" w:eastAsia="SimSun" w:hAnsi="SimSun" w:cs="Times New Roman"/>
          <w:b/>
          <w:bCs/>
          <w:color w:val="000000"/>
          <w:sz w:val="26"/>
          <w:szCs w:val="26"/>
          <w:lang w:val="vi-VN"/>
        </w:rPr>
      </w:pPr>
      <w:r w:rsidRPr="00F726B8">
        <w:rPr>
          <w:rFonts w:ascii="SimSun" w:eastAsia="SimSun" w:hAnsi="SimSun" w:cs="Times New Roman" w:hint="eastAsia"/>
          <w:b/>
          <w:bCs/>
          <w:color w:val="000000"/>
          <w:sz w:val="26"/>
          <w:szCs w:val="26"/>
          <w:lang w:val="vi-VN"/>
        </w:rPr>
        <w:t>（3）</w:t>
      </w:r>
      <w:r w:rsidR="00320662" w:rsidRPr="00F726B8">
        <w:rPr>
          <w:rFonts w:ascii="SimSun" w:eastAsia="SimSun" w:hAnsi="SimSun" w:cs="Times New Roman" w:hint="eastAsia"/>
          <w:b/>
          <w:bCs/>
          <w:color w:val="000000"/>
          <w:sz w:val="26"/>
          <w:szCs w:val="26"/>
          <w:lang w:val="vi-VN"/>
        </w:rPr>
        <w:t>商务汉语信函四言词组的越译现状</w:t>
      </w:r>
    </w:p>
    <w:p w14:paraId="1F7BD2C9" w14:textId="44C856B4" w:rsidR="00320662" w:rsidRDefault="00A25CA1" w:rsidP="005E1B3A">
      <w:pPr>
        <w:spacing w:after="0" w:line="360" w:lineRule="auto"/>
        <w:rPr>
          <w:rFonts w:ascii="Times New Roman" w:eastAsia="SimSun" w:hAnsi="Times New Roman" w:cs="Times New Roman"/>
          <w:color w:val="000000"/>
          <w:sz w:val="26"/>
          <w:szCs w:val="26"/>
          <w:lang w:val="vi-VN"/>
        </w:rPr>
      </w:pPr>
      <w:r>
        <w:rPr>
          <w:rFonts w:ascii="Times New Roman" w:eastAsia="SimSun" w:hAnsi="Times New Roman" w:cs="Times New Roman" w:hint="eastAsia"/>
          <w:color w:val="000000"/>
          <w:sz w:val="26"/>
          <w:szCs w:val="26"/>
          <w:lang w:val="vi-VN"/>
        </w:rPr>
        <w:t xml:space="preserve">   </w:t>
      </w:r>
      <w:r>
        <w:rPr>
          <w:rFonts w:ascii="SimSun" w:eastAsia="SimSun" w:hAnsi="SimSun" w:cs="Times New Roman" w:hint="eastAsia"/>
          <w:color w:val="000000"/>
          <w:sz w:val="26"/>
          <w:szCs w:val="26"/>
          <w:lang w:val="vi-VN"/>
        </w:rPr>
        <w:t>①</w:t>
      </w:r>
      <w:r w:rsidR="00320662">
        <w:rPr>
          <w:rFonts w:ascii="Times New Roman" w:eastAsia="SimSun" w:hAnsi="Times New Roman" w:cs="Times New Roman" w:hint="eastAsia"/>
          <w:color w:val="000000"/>
          <w:sz w:val="26"/>
          <w:szCs w:val="26"/>
          <w:lang w:val="vi-VN"/>
        </w:rPr>
        <w:t>“供销合同”的越译现状</w:t>
      </w:r>
    </w:p>
    <w:p w14:paraId="6C522AE1" w14:textId="142492DD" w:rsidR="00320662" w:rsidRPr="00A74629" w:rsidRDefault="00320662" w:rsidP="005E1B3A">
      <w:pPr>
        <w:spacing w:after="0" w:line="360" w:lineRule="auto"/>
        <w:rPr>
          <w:rFonts w:ascii="Times New Roman" w:eastAsia="SimSun" w:hAnsi="Times New Roman" w:cs="Times New Roman"/>
          <w:color w:val="000000"/>
          <w:sz w:val="26"/>
          <w:szCs w:val="26"/>
          <w:lang w:val="vi-VN"/>
        </w:rPr>
      </w:pP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经过考察笔者发现学生将“供销合同”译成越南语的答案不只一个，其中</w:t>
      </w:r>
      <w:r w:rsidRPr="00037E06">
        <w:rPr>
          <w:rFonts w:ascii="Times New Roman" w:eastAsia="SimSun" w:hAnsi="Times New Roman" w:cs="Times New Roman" w:hint="eastAsia"/>
          <w:color w:val="000000"/>
          <w:sz w:val="26"/>
          <w:szCs w:val="26"/>
          <w:lang w:val="vi-VN"/>
        </w:rPr>
        <w:t>有的译成</w:t>
      </w:r>
      <w:r w:rsidR="00F726B8" w:rsidRPr="00F726B8">
        <w:rPr>
          <w:rFonts w:ascii="Times New Roman" w:eastAsia="SimSun" w:hAnsi="Times New Roman" w:cs="Times New Roman"/>
          <w:color w:val="000000"/>
          <w:sz w:val="26"/>
          <w:szCs w:val="26"/>
          <w:lang w:val="vi-VN"/>
        </w:rPr>
        <w:t xml:space="preserve"> </w:t>
      </w:r>
      <w:r w:rsidRPr="00A74629">
        <w:rPr>
          <w:rFonts w:ascii="Times New Roman" w:eastAsia="SimSun" w:hAnsi="Times New Roman" w:cs="Times New Roman"/>
          <w:color w:val="000000"/>
          <w:sz w:val="26"/>
          <w:szCs w:val="26"/>
          <w:lang w:val="vi-VN"/>
        </w:rPr>
        <w:t>“hợp đồng cung ứng và tiêu thụ”</w:t>
      </w:r>
      <w:r w:rsidRPr="00037E06">
        <w:rPr>
          <w:rFonts w:ascii="Times New Roman" w:eastAsia="SimSun" w:hAnsi="Times New Roman" w:cs="Times New Roman" w:hint="eastAsia"/>
          <w:color w:val="000000"/>
          <w:sz w:val="26"/>
          <w:szCs w:val="26"/>
          <w:lang w:val="vi-VN"/>
        </w:rPr>
        <w:t>，有的译成</w:t>
      </w:r>
      <w:r w:rsidR="00F726B8" w:rsidRPr="00F726B8">
        <w:rPr>
          <w:rFonts w:ascii="Times New Roman" w:eastAsia="SimSun" w:hAnsi="Times New Roman" w:cs="Times New Roman"/>
          <w:color w:val="000000"/>
          <w:sz w:val="26"/>
          <w:szCs w:val="26"/>
          <w:lang w:val="vi-VN"/>
        </w:rPr>
        <w:t xml:space="preserve"> </w:t>
      </w:r>
      <w:r w:rsidRPr="00A74629">
        <w:rPr>
          <w:rFonts w:ascii="Times New Roman" w:eastAsia="SimSun" w:hAnsi="Times New Roman" w:cs="Times New Roman"/>
          <w:color w:val="000000"/>
          <w:sz w:val="26"/>
          <w:szCs w:val="26"/>
          <w:lang w:val="vi-VN"/>
        </w:rPr>
        <w:t xml:space="preserve">“hợp đồng cung cấp và </w:t>
      </w:r>
      <w:r w:rsidRPr="00A74629">
        <w:rPr>
          <w:rFonts w:ascii="Times New Roman" w:eastAsia="SimSun" w:hAnsi="Times New Roman" w:cs="Times New Roman"/>
          <w:color w:val="000000"/>
          <w:sz w:val="26"/>
          <w:szCs w:val="26"/>
          <w:lang w:val="vi-VN"/>
        </w:rPr>
        <w:lastRenderedPageBreak/>
        <w:t>tiếp thị”</w:t>
      </w:r>
      <w:r w:rsidRPr="00037E06">
        <w:rPr>
          <w:rFonts w:ascii="Times New Roman" w:eastAsia="SimSun" w:hAnsi="Times New Roman" w:cs="Times New Roman" w:hint="eastAsia"/>
          <w:color w:val="000000"/>
          <w:sz w:val="26"/>
          <w:szCs w:val="26"/>
          <w:lang w:val="vi-VN"/>
        </w:rPr>
        <w:t>，也有的</w:t>
      </w:r>
      <w:r w:rsidRPr="00037E06">
        <w:rPr>
          <w:rFonts w:ascii="Times New Roman" w:eastAsia="SimSun" w:hAnsi="Times New Roman" w:cs="Times New Roman" w:hint="eastAsia"/>
          <w:color w:val="000000"/>
          <w:sz w:val="26"/>
          <w:szCs w:val="26"/>
          <w:lang w:val="vi-VN"/>
        </w:rPr>
        <w:t xml:space="preserve"> </w:t>
      </w:r>
      <w:r w:rsidRPr="00037E06">
        <w:rPr>
          <w:rFonts w:ascii="Times New Roman" w:eastAsia="SimSun" w:hAnsi="Times New Roman" w:cs="Times New Roman" w:hint="eastAsia"/>
          <w:color w:val="000000"/>
          <w:sz w:val="26"/>
          <w:szCs w:val="26"/>
          <w:lang w:val="vi-VN"/>
        </w:rPr>
        <w:t>译成</w:t>
      </w:r>
      <w:r>
        <w:rPr>
          <w:rFonts w:ascii="Times New Roman" w:eastAsia="SimSun" w:hAnsi="Times New Roman" w:cs="Times New Roman"/>
          <w:color w:val="000000"/>
          <w:sz w:val="26"/>
          <w:szCs w:val="26"/>
          <w:lang w:val="vi-VN"/>
        </w:rPr>
        <w:t xml:space="preserve"> </w:t>
      </w:r>
      <w:r w:rsidRPr="00A74629">
        <w:rPr>
          <w:rFonts w:ascii="Times New Roman" w:eastAsia="SimSun" w:hAnsi="Times New Roman" w:cs="Times New Roman"/>
          <w:color w:val="000000"/>
          <w:sz w:val="26"/>
          <w:szCs w:val="26"/>
          <w:lang w:val="vi-VN"/>
        </w:rPr>
        <w:t>“hợp đồng mua bán”</w:t>
      </w:r>
      <w:r>
        <w:rPr>
          <w:rFonts w:ascii="Times New Roman" w:eastAsia="SimSun" w:hAnsi="Times New Roman" w:cs="Times New Roman" w:hint="eastAsia"/>
          <w:color w:val="000000"/>
          <w:sz w:val="26"/>
          <w:szCs w:val="26"/>
          <w:lang w:val="vi-VN"/>
        </w:rPr>
        <w:t>、</w:t>
      </w:r>
      <w:r>
        <w:rPr>
          <w:rFonts w:ascii="Times New Roman" w:eastAsia="SimSun" w:hAnsi="Times New Roman" w:cs="Times New Roman"/>
          <w:color w:val="000000"/>
          <w:sz w:val="26"/>
          <w:szCs w:val="26"/>
          <w:lang w:val="vi-VN"/>
        </w:rPr>
        <w:t xml:space="preserve"> “hợp đồng làm việc” </w:t>
      </w:r>
      <w:r>
        <w:rPr>
          <w:rFonts w:ascii="Times New Roman" w:eastAsia="SimSun" w:hAnsi="Times New Roman" w:cs="Times New Roman" w:hint="eastAsia"/>
          <w:color w:val="000000"/>
          <w:sz w:val="26"/>
          <w:szCs w:val="26"/>
          <w:lang w:val="vi-VN"/>
        </w:rPr>
        <w:t>、</w:t>
      </w:r>
      <w:r>
        <w:rPr>
          <w:rFonts w:ascii="Times New Roman" w:eastAsia="SimSun" w:hAnsi="Times New Roman" w:cs="Times New Roman"/>
          <w:color w:val="000000"/>
          <w:sz w:val="26"/>
          <w:szCs w:val="26"/>
          <w:lang w:val="vi-VN"/>
        </w:rPr>
        <w:t xml:space="preserve"> “hợp đồng hợp tác” </w:t>
      </w:r>
      <w:r>
        <w:rPr>
          <w:rFonts w:ascii="Times New Roman" w:eastAsia="SimSun" w:hAnsi="Times New Roman" w:cs="Times New Roman" w:hint="eastAsia"/>
          <w:color w:val="000000"/>
          <w:sz w:val="26"/>
          <w:szCs w:val="26"/>
          <w:lang w:val="vi-VN"/>
        </w:rPr>
        <w:t>、</w:t>
      </w:r>
      <w:r>
        <w:rPr>
          <w:rFonts w:ascii="Times New Roman" w:eastAsia="SimSun" w:hAnsi="Times New Roman" w:cs="Times New Roman"/>
          <w:color w:val="000000"/>
          <w:sz w:val="26"/>
          <w:szCs w:val="26"/>
          <w:lang w:val="vi-VN"/>
        </w:rPr>
        <w:t xml:space="preserve"> “ hợp đồng cung ứng” </w:t>
      </w:r>
      <w:r w:rsidR="00CB65D5">
        <w:rPr>
          <w:rFonts w:ascii="Times New Roman" w:eastAsia="SimSun" w:hAnsi="Times New Roman" w:cs="Times New Roman" w:hint="eastAsia"/>
          <w:color w:val="000000"/>
          <w:sz w:val="26"/>
          <w:szCs w:val="26"/>
          <w:lang w:val="vi-VN"/>
        </w:rPr>
        <w:t>......</w:t>
      </w:r>
      <w:r w:rsidR="00986C3B">
        <w:rPr>
          <w:rFonts w:ascii="Times New Roman" w:eastAsia="SimSun" w:hAnsi="Times New Roman" w:cs="Times New Roman" w:hint="eastAsia"/>
          <w:color w:val="000000"/>
          <w:sz w:val="26"/>
          <w:szCs w:val="26"/>
          <w:lang w:val="vi-VN"/>
        </w:rPr>
        <w:t>。</w:t>
      </w:r>
      <w:r w:rsidRPr="009F0EE3">
        <w:rPr>
          <w:rFonts w:ascii="Times New Roman" w:eastAsia="SimSun" w:hAnsi="Times New Roman" w:cs="Times New Roman" w:hint="eastAsia"/>
          <w:color w:val="000000" w:themeColor="text1"/>
          <w:sz w:val="26"/>
          <w:szCs w:val="26"/>
          <w:lang w:val="vi-VN"/>
        </w:rPr>
        <w:t>统</w:t>
      </w:r>
      <w:r>
        <w:rPr>
          <w:rFonts w:ascii="Times New Roman" w:eastAsia="SimSun" w:hAnsi="Times New Roman" w:cs="Times New Roman" w:hint="eastAsia"/>
          <w:color w:val="000000"/>
          <w:sz w:val="26"/>
          <w:szCs w:val="26"/>
          <w:lang w:val="vi-VN"/>
        </w:rPr>
        <w:t>计结果如下表：</w:t>
      </w:r>
    </w:p>
    <w:p w14:paraId="2743ECFB" w14:textId="05B8687C" w:rsidR="00320662" w:rsidRPr="00401A28" w:rsidRDefault="00320662" w:rsidP="005E1B3A">
      <w:pPr>
        <w:pStyle w:val="6"/>
        <w:spacing w:after="0"/>
        <w:rPr>
          <w:color w:val="000000"/>
        </w:rPr>
      </w:pPr>
      <w:bookmarkStart w:id="90" w:name="_Toc213144929"/>
      <w:r w:rsidRPr="00401A28">
        <w:rPr>
          <w:rFonts w:hint="eastAsia"/>
        </w:rPr>
        <w:t>表</w:t>
      </w:r>
      <w:r w:rsidR="00096053">
        <w:t>4.</w:t>
      </w:r>
      <w:r w:rsidR="00BD36E6">
        <w:rPr>
          <w:rFonts w:hint="eastAsia"/>
        </w:rPr>
        <w:t>8</w:t>
      </w:r>
      <w:r w:rsidR="00096053">
        <w:t>.</w:t>
      </w:r>
      <w:r>
        <w:rPr>
          <w:rFonts w:hint="eastAsia"/>
        </w:rPr>
        <w:t>“供销合同”越译</w:t>
      </w:r>
      <w:r w:rsidRPr="00401A28">
        <w:rPr>
          <w:rFonts w:hint="eastAsia"/>
        </w:rPr>
        <w:t>的考察结果</w:t>
      </w:r>
      <w:bookmarkEnd w:id="90"/>
    </w:p>
    <w:tbl>
      <w:tblPr>
        <w:tblW w:w="7380" w:type="dxa"/>
        <w:tblInd w:w="1070" w:type="dxa"/>
        <w:tblLook w:val="04A0" w:firstRow="1" w:lastRow="0" w:firstColumn="1" w:lastColumn="0" w:noHBand="0" w:noVBand="1"/>
      </w:tblPr>
      <w:tblGrid>
        <w:gridCol w:w="3690"/>
        <w:gridCol w:w="1710"/>
        <w:gridCol w:w="1980"/>
      </w:tblGrid>
      <w:tr w:rsidR="00320662" w:rsidRPr="005A178F" w14:paraId="62F028C3" w14:textId="77777777" w:rsidTr="00386BBE">
        <w:trPr>
          <w:trHeight w:val="583"/>
        </w:trPr>
        <w:tc>
          <w:tcPr>
            <w:tcW w:w="3690" w:type="dxa"/>
            <w:tcBorders>
              <w:top w:val="single" w:sz="8" w:space="0" w:color="auto"/>
              <w:left w:val="single" w:sz="8" w:space="0" w:color="auto"/>
              <w:bottom w:val="single" w:sz="8" w:space="0" w:color="auto"/>
              <w:right w:val="single" w:sz="8" w:space="0" w:color="auto"/>
            </w:tcBorders>
            <w:vAlign w:val="center"/>
            <w:hideMark/>
          </w:tcPr>
          <w:p w14:paraId="73E71ABE" w14:textId="77777777" w:rsidR="00320662" w:rsidRPr="00AE521E" w:rsidRDefault="00320662" w:rsidP="005E1B3A">
            <w:pPr>
              <w:spacing w:after="0" w:line="360" w:lineRule="auto"/>
              <w:jc w:val="both"/>
              <w:rPr>
                <w:rFonts w:ascii="SimSun" w:eastAsia="SimSun" w:hAnsi="SimSun" w:cs="Times New Roman"/>
                <w:color w:val="000000"/>
                <w:sz w:val="26"/>
                <w:szCs w:val="26"/>
              </w:rPr>
            </w:pPr>
            <w:r w:rsidRPr="00AE521E">
              <w:rPr>
                <w:rFonts w:ascii="SimSun" w:eastAsia="SimSun" w:hAnsi="SimSun" w:cs="Arial" w:hint="eastAsia"/>
                <w:color w:val="000000" w:themeColor="text1"/>
                <w:sz w:val="26"/>
                <w:szCs w:val="26"/>
                <w:shd w:val="clear" w:color="auto" w:fill="FFFFFF"/>
              </w:rPr>
              <w:t>“供销合同”越译的考察结果</w:t>
            </w:r>
          </w:p>
        </w:tc>
        <w:tc>
          <w:tcPr>
            <w:tcW w:w="1710" w:type="dxa"/>
            <w:tcBorders>
              <w:top w:val="single" w:sz="8" w:space="0" w:color="auto"/>
              <w:left w:val="nil"/>
              <w:bottom w:val="single" w:sz="8" w:space="0" w:color="auto"/>
              <w:right w:val="single" w:sz="8" w:space="0" w:color="auto"/>
            </w:tcBorders>
            <w:vAlign w:val="center"/>
            <w:hideMark/>
          </w:tcPr>
          <w:p w14:paraId="03F9E8C2" w14:textId="77777777" w:rsidR="00320662" w:rsidRPr="00AE521E" w:rsidRDefault="00320662" w:rsidP="005E1B3A">
            <w:pPr>
              <w:spacing w:after="0" w:line="360" w:lineRule="auto"/>
              <w:jc w:val="center"/>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信函数量</w:t>
            </w:r>
          </w:p>
        </w:tc>
        <w:tc>
          <w:tcPr>
            <w:tcW w:w="1980" w:type="dxa"/>
            <w:tcBorders>
              <w:top w:val="single" w:sz="8" w:space="0" w:color="auto"/>
              <w:left w:val="nil"/>
              <w:bottom w:val="single" w:sz="8" w:space="0" w:color="auto"/>
              <w:right w:val="single" w:sz="8" w:space="0" w:color="auto"/>
            </w:tcBorders>
            <w:vAlign w:val="center"/>
            <w:hideMark/>
          </w:tcPr>
          <w:p w14:paraId="25630629" w14:textId="77777777" w:rsidR="00320662" w:rsidRPr="00AE521E" w:rsidRDefault="00320662" w:rsidP="005E1B3A">
            <w:pPr>
              <w:spacing w:after="0" w:line="360" w:lineRule="auto"/>
              <w:jc w:val="center"/>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百分比（%）</w:t>
            </w:r>
          </w:p>
        </w:tc>
      </w:tr>
      <w:tr w:rsidR="00320662" w:rsidRPr="005A178F" w14:paraId="3E9BE1A0" w14:textId="77777777" w:rsidTr="00386BBE">
        <w:trPr>
          <w:trHeight w:val="372"/>
        </w:trPr>
        <w:tc>
          <w:tcPr>
            <w:tcW w:w="3690" w:type="dxa"/>
            <w:tcBorders>
              <w:top w:val="nil"/>
              <w:left w:val="single" w:sz="8" w:space="0" w:color="auto"/>
              <w:bottom w:val="single" w:sz="8" w:space="0" w:color="auto"/>
              <w:right w:val="single" w:sz="8" w:space="0" w:color="auto"/>
            </w:tcBorders>
            <w:vAlign w:val="center"/>
            <w:hideMark/>
          </w:tcPr>
          <w:p w14:paraId="3258A0D3" w14:textId="77777777" w:rsidR="00320662" w:rsidRPr="00AE521E" w:rsidRDefault="00320662" w:rsidP="005E1B3A">
            <w:pPr>
              <w:spacing w:after="0" w:line="360" w:lineRule="auto"/>
              <w:rPr>
                <w:rFonts w:ascii="SimSun" w:eastAsia="SimSun" w:hAnsi="SimSun" w:cs="Times New Roman"/>
                <w:color w:val="000000"/>
                <w:sz w:val="26"/>
                <w:szCs w:val="26"/>
              </w:rPr>
            </w:pPr>
            <w:r w:rsidRPr="00AE521E">
              <w:rPr>
                <w:rFonts w:ascii="SimSun" w:eastAsia="SimSun" w:hAnsi="SimSun" w:cs="Times New Roman" w:hint="eastAsia"/>
                <w:color w:val="000000"/>
                <w:sz w:val="26"/>
                <w:szCs w:val="26"/>
              </w:rPr>
              <w:t xml:space="preserve">译成 </w:t>
            </w:r>
            <w:r w:rsidRPr="00AE521E">
              <w:rPr>
                <w:rFonts w:ascii="Times New Roman" w:eastAsia="SimSun" w:hAnsi="Times New Roman" w:cs="Times New Roman"/>
                <w:color w:val="000000"/>
                <w:sz w:val="26"/>
                <w:szCs w:val="26"/>
                <w:lang w:val="vi-VN"/>
              </w:rPr>
              <w:t xml:space="preserve">“hợp đồng cung ứng và tiêu thụ” </w:t>
            </w:r>
          </w:p>
        </w:tc>
        <w:tc>
          <w:tcPr>
            <w:tcW w:w="1710" w:type="dxa"/>
            <w:tcBorders>
              <w:top w:val="nil"/>
              <w:left w:val="nil"/>
              <w:bottom w:val="single" w:sz="8" w:space="0" w:color="auto"/>
              <w:right w:val="single" w:sz="8" w:space="0" w:color="auto"/>
            </w:tcBorders>
            <w:vAlign w:val="center"/>
            <w:hideMark/>
          </w:tcPr>
          <w:p w14:paraId="0D1E8C48"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22</w:t>
            </w:r>
          </w:p>
        </w:tc>
        <w:tc>
          <w:tcPr>
            <w:tcW w:w="1980" w:type="dxa"/>
            <w:tcBorders>
              <w:top w:val="nil"/>
              <w:left w:val="nil"/>
              <w:bottom w:val="single" w:sz="8" w:space="0" w:color="auto"/>
              <w:right w:val="single" w:sz="8" w:space="0" w:color="auto"/>
            </w:tcBorders>
            <w:vAlign w:val="center"/>
            <w:hideMark/>
          </w:tcPr>
          <w:p w14:paraId="67F86086"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20.75</w:t>
            </w:r>
          </w:p>
        </w:tc>
      </w:tr>
      <w:tr w:rsidR="00320662" w:rsidRPr="005A178F" w14:paraId="12F5F360" w14:textId="77777777" w:rsidTr="00386BBE">
        <w:trPr>
          <w:trHeight w:val="372"/>
        </w:trPr>
        <w:tc>
          <w:tcPr>
            <w:tcW w:w="3690" w:type="dxa"/>
            <w:tcBorders>
              <w:top w:val="nil"/>
              <w:left w:val="single" w:sz="8" w:space="0" w:color="auto"/>
              <w:bottom w:val="single" w:sz="8" w:space="0" w:color="auto"/>
              <w:right w:val="single" w:sz="8" w:space="0" w:color="auto"/>
            </w:tcBorders>
            <w:vAlign w:val="center"/>
            <w:hideMark/>
          </w:tcPr>
          <w:p w14:paraId="7D2B9502" w14:textId="77777777" w:rsidR="00320662" w:rsidRPr="00AE521E" w:rsidRDefault="00320662" w:rsidP="005E1B3A">
            <w:pPr>
              <w:spacing w:after="0" w:line="360" w:lineRule="auto"/>
              <w:rPr>
                <w:rFonts w:eastAsia="SimSun" w:cs="Times New Roman"/>
                <w:color w:val="000000"/>
                <w:sz w:val="26"/>
                <w:szCs w:val="26"/>
                <w:lang w:val="vi-VN"/>
              </w:rPr>
            </w:pPr>
            <w:r w:rsidRPr="00AE521E">
              <w:rPr>
                <w:rFonts w:eastAsia="SimSun" w:cs="Times New Roman" w:hint="eastAsia"/>
                <w:color w:val="000000"/>
                <w:sz w:val="26"/>
                <w:szCs w:val="26"/>
                <w:lang w:val="vi-VN"/>
              </w:rPr>
              <w:t>其他</w:t>
            </w:r>
          </w:p>
        </w:tc>
        <w:tc>
          <w:tcPr>
            <w:tcW w:w="1710" w:type="dxa"/>
            <w:tcBorders>
              <w:top w:val="nil"/>
              <w:left w:val="nil"/>
              <w:bottom w:val="single" w:sz="8" w:space="0" w:color="auto"/>
              <w:right w:val="single" w:sz="8" w:space="0" w:color="auto"/>
            </w:tcBorders>
            <w:vAlign w:val="center"/>
            <w:hideMark/>
          </w:tcPr>
          <w:p w14:paraId="0C005E6C"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84</w:t>
            </w:r>
          </w:p>
        </w:tc>
        <w:tc>
          <w:tcPr>
            <w:tcW w:w="1980" w:type="dxa"/>
            <w:tcBorders>
              <w:top w:val="nil"/>
              <w:left w:val="nil"/>
              <w:bottom w:val="single" w:sz="8" w:space="0" w:color="auto"/>
              <w:right w:val="single" w:sz="8" w:space="0" w:color="auto"/>
            </w:tcBorders>
            <w:vAlign w:val="center"/>
            <w:hideMark/>
          </w:tcPr>
          <w:p w14:paraId="05330FE8" w14:textId="77777777" w:rsidR="00320662" w:rsidRPr="00F726B8" w:rsidRDefault="00320662" w:rsidP="005E1B3A">
            <w:pPr>
              <w:spacing w:after="0" w:line="360" w:lineRule="auto"/>
              <w:jc w:val="center"/>
              <w:rPr>
                <w:rFonts w:ascii="SimSun" w:eastAsia="SimSun" w:hAnsi="SimSun" w:cs="Times New Roman"/>
                <w:color w:val="000000"/>
                <w:sz w:val="26"/>
                <w:szCs w:val="26"/>
                <w:lang w:val="vi-VN"/>
              </w:rPr>
            </w:pPr>
            <w:r w:rsidRPr="00F726B8">
              <w:rPr>
                <w:rFonts w:ascii="SimSun" w:eastAsia="SimSun" w:hAnsi="SimSun" w:cs="Times New Roman" w:hint="eastAsia"/>
                <w:color w:val="000000"/>
                <w:sz w:val="26"/>
                <w:szCs w:val="26"/>
                <w:lang w:val="vi-VN"/>
              </w:rPr>
              <w:t>79.25</w:t>
            </w:r>
          </w:p>
        </w:tc>
      </w:tr>
      <w:tr w:rsidR="00320662" w:rsidRPr="005A178F" w14:paraId="700DCFFA" w14:textId="77777777" w:rsidTr="00386BBE">
        <w:trPr>
          <w:trHeight w:val="372"/>
        </w:trPr>
        <w:tc>
          <w:tcPr>
            <w:tcW w:w="3690" w:type="dxa"/>
            <w:tcBorders>
              <w:top w:val="nil"/>
              <w:left w:val="single" w:sz="8" w:space="0" w:color="auto"/>
              <w:bottom w:val="single" w:sz="8" w:space="0" w:color="auto"/>
              <w:right w:val="single" w:sz="8" w:space="0" w:color="auto"/>
            </w:tcBorders>
            <w:noWrap/>
            <w:vAlign w:val="center"/>
            <w:hideMark/>
          </w:tcPr>
          <w:p w14:paraId="00867748" w14:textId="3E474639" w:rsidR="00320662" w:rsidRPr="00BD36E6" w:rsidRDefault="00844B4E" w:rsidP="005E1B3A">
            <w:pPr>
              <w:spacing w:after="0" w:line="360" w:lineRule="auto"/>
              <w:rPr>
                <w:rFonts w:ascii="SimSun" w:eastAsia="SimSun" w:hAnsi="SimSun" w:cs="Times New Roman"/>
                <w:color w:val="000000"/>
                <w:sz w:val="26"/>
                <w:szCs w:val="26"/>
              </w:rPr>
            </w:pPr>
            <w:r w:rsidRPr="00BD36E6">
              <w:rPr>
                <w:rFonts w:ascii="SimSun" w:eastAsia="SimSun" w:hAnsi="SimSun" w:cs="Times New Roman" w:hint="eastAsia"/>
                <w:color w:val="000000"/>
                <w:sz w:val="26"/>
                <w:szCs w:val="26"/>
              </w:rPr>
              <w:t>合计</w:t>
            </w:r>
          </w:p>
        </w:tc>
        <w:tc>
          <w:tcPr>
            <w:tcW w:w="1710" w:type="dxa"/>
            <w:tcBorders>
              <w:top w:val="nil"/>
              <w:left w:val="nil"/>
              <w:bottom w:val="single" w:sz="8" w:space="0" w:color="auto"/>
              <w:right w:val="single" w:sz="8" w:space="0" w:color="auto"/>
            </w:tcBorders>
            <w:vAlign w:val="center"/>
            <w:hideMark/>
          </w:tcPr>
          <w:p w14:paraId="419AAA9F"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lang w:val="vi-VN"/>
              </w:rPr>
            </w:pPr>
            <w:r w:rsidRPr="00F726B8">
              <w:rPr>
                <w:rFonts w:ascii="SimSun" w:eastAsia="SimSun" w:hAnsi="SimSun" w:cs="Times New Roman" w:hint="eastAsia"/>
                <w:color w:val="000000" w:themeColor="text1"/>
                <w:sz w:val="26"/>
                <w:szCs w:val="26"/>
                <w:lang w:val="vi-VN"/>
              </w:rPr>
              <w:t>106</w:t>
            </w:r>
          </w:p>
        </w:tc>
        <w:tc>
          <w:tcPr>
            <w:tcW w:w="1980" w:type="dxa"/>
            <w:tcBorders>
              <w:top w:val="nil"/>
              <w:left w:val="nil"/>
              <w:bottom w:val="single" w:sz="8" w:space="0" w:color="auto"/>
              <w:right w:val="single" w:sz="8" w:space="0" w:color="auto"/>
            </w:tcBorders>
            <w:vAlign w:val="center"/>
            <w:hideMark/>
          </w:tcPr>
          <w:p w14:paraId="659068B5" w14:textId="77777777" w:rsidR="00320662" w:rsidRPr="00F726B8" w:rsidRDefault="00320662" w:rsidP="005E1B3A">
            <w:pPr>
              <w:spacing w:after="0" w:line="360" w:lineRule="auto"/>
              <w:jc w:val="center"/>
              <w:rPr>
                <w:rFonts w:ascii="SimSun" w:eastAsia="SimSun" w:hAnsi="SimSun" w:cs="Times New Roman"/>
                <w:color w:val="000000" w:themeColor="text1"/>
                <w:sz w:val="26"/>
                <w:szCs w:val="26"/>
              </w:rPr>
            </w:pPr>
            <w:r w:rsidRPr="00F726B8">
              <w:rPr>
                <w:rFonts w:ascii="SimSun" w:eastAsia="SimSun" w:hAnsi="SimSun" w:cs="Times New Roman" w:hint="eastAsia"/>
                <w:color w:val="000000" w:themeColor="text1"/>
                <w:sz w:val="26"/>
                <w:szCs w:val="26"/>
              </w:rPr>
              <w:t>100</w:t>
            </w:r>
          </w:p>
        </w:tc>
      </w:tr>
    </w:tbl>
    <w:p w14:paraId="6D25807E" w14:textId="7D84A592" w:rsidR="00320662" w:rsidRPr="00372DA2" w:rsidRDefault="00320662" w:rsidP="005E1B3A">
      <w:pPr>
        <w:spacing w:after="0" w:line="360" w:lineRule="auto"/>
        <w:rPr>
          <w:rFonts w:ascii="Times New Roman" w:eastAsia="SimSun" w:hAnsi="Times New Roman" w:cs="Times New Roman"/>
          <w:color w:val="000000"/>
          <w:sz w:val="26"/>
          <w:szCs w:val="26"/>
          <w:lang w:val="vi-VN"/>
        </w:rPr>
      </w:pPr>
    </w:p>
    <w:p w14:paraId="52BF4162" w14:textId="5972D91A" w:rsidR="00320662" w:rsidRDefault="005613C0" w:rsidP="005E1B3A">
      <w:pPr>
        <w:spacing w:after="0" w:line="360" w:lineRule="auto"/>
        <w:ind w:firstLine="516"/>
        <w:rPr>
          <w:rFonts w:ascii="Times New Roman" w:eastAsia="SimSun" w:hAnsi="Times New Roman" w:cs="Times New Roman"/>
          <w:color w:val="000000"/>
          <w:sz w:val="26"/>
          <w:szCs w:val="26"/>
          <w:lang w:val="vi-VN"/>
        </w:rPr>
      </w:pPr>
      <w:r w:rsidRPr="00372DA2">
        <w:rPr>
          <w:rFonts w:ascii="Times New Roman" w:eastAsia="SimSun" w:hAnsi="Times New Roman" w:cs="Times New Roman" w:hint="eastAsia"/>
          <w:color w:val="000000"/>
          <w:sz w:val="26"/>
          <w:szCs w:val="26"/>
          <w:lang w:val="vi-VN"/>
        </w:rPr>
        <w:t>根据现代汉语规范词典，“供”指的是“把物质或钱财等给需要的人使用”，引申为“提供某种利用的条件给对方利用”（李葆嘉、唐志超，</w:t>
      </w:r>
      <w:r w:rsidRPr="00372DA2">
        <w:rPr>
          <w:rFonts w:ascii="Times New Roman" w:eastAsia="SimSun" w:hAnsi="Times New Roman" w:cs="Times New Roman" w:hint="eastAsia"/>
          <w:color w:val="000000"/>
          <w:sz w:val="26"/>
          <w:szCs w:val="26"/>
          <w:lang w:val="vi-VN"/>
        </w:rPr>
        <w:t>2</w:t>
      </w:r>
      <w:r w:rsidRPr="00372DA2">
        <w:rPr>
          <w:rFonts w:ascii="Times New Roman" w:eastAsia="SimSun" w:hAnsi="Times New Roman" w:cs="Times New Roman"/>
          <w:color w:val="000000"/>
          <w:sz w:val="26"/>
          <w:szCs w:val="26"/>
          <w:lang w:val="vi-VN"/>
        </w:rPr>
        <w:t>001</w:t>
      </w:r>
      <w:r w:rsidRPr="00372DA2">
        <w:rPr>
          <w:rFonts w:ascii="Times New Roman" w:eastAsia="SimSun" w:hAnsi="Times New Roman" w:cs="Times New Roman" w:hint="eastAsia"/>
          <w:color w:val="000000"/>
          <w:sz w:val="26"/>
          <w:szCs w:val="26"/>
          <w:lang w:val="vi-VN"/>
        </w:rPr>
        <w:t>,P</w:t>
      </w:r>
      <w:r w:rsidRPr="00372DA2">
        <w:rPr>
          <w:rFonts w:ascii="Times New Roman" w:eastAsia="SimSun" w:hAnsi="Times New Roman" w:cs="Times New Roman"/>
          <w:color w:val="000000"/>
          <w:sz w:val="26"/>
          <w:szCs w:val="26"/>
          <w:lang w:val="vi-VN"/>
        </w:rPr>
        <w:t>375</w:t>
      </w:r>
      <w:r w:rsidRPr="00372DA2">
        <w:rPr>
          <w:rFonts w:ascii="Times New Roman" w:eastAsia="SimSun" w:hAnsi="Times New Roman" w:cs="Times New Roman" w:hint="eastAsia"/>
          <w:color w:val="000000"/>
          <w:sz w:val="26"/>
          <w:szCs w:val="26"/>
          <w:lang w:val="vi-VN"/>
        </w:rPr>
        <w:t>）。而“销”则是“出售货物”。可见，</w:t>
      </w:r>
      <w:r w:rsidRPr="00372DA2">
        <w:rPr>
          <w:rFonts w:ascii="SimSun" w:eastAsia="SimSun" w:hAnsi="SimSun" w:hint="eastAsia"/>
          <w:sz w:val="26"/>
          <w:szCs w:val="26"/>
        </w:rPr>
        <w:t>“供销合同”还可以译成</w:t>
      </w:r>
      <w:r w:rsidRPr="00372DA2">
        <w:rPr>
          <w:rFonts w:ascii="Times New Roman" w:eastAsia="SimSun" w:hAnsi="Times New Roman" w:cs="Times New Roman"/>
          <w:color w:val="000000"/>
          <w:sz w:val="26"/>
          <w:szCs w:val="26"/>
          <w:lang w:val="vi-VN"/>
        </w:rPr>
        <w:t>hợp đồng mua bán</w:t>
      </w:r>
      <w:r w:rsidRPr="00372DA2">
        <w:rPr>
          <w:rFonts w:ascii="Times New Roman" w:eastAsia="SimSun" w:hAnsi="Times New Roman" w:cs="Times New Roman" w:hint="eastAsia"/>
          <w:color w:val="000000"/>
          <w:sz w:val="26"/>
          <w:szCs w:val="26"/>
          <w:lang w:val="vi-VN"/>
        </w:rPr>
        <w:t>。其余均为错误。</w:t>
      </w:r>
    </w:p>
    <w:p w14:paraId="0E3C1DC1" w14:textId="0E19C035" w:rsidR="00320662" w:rsidRDefault="00A25CA1" w:rsidP="005E1B3A">
      <w:pPr>
        <w:spacing w:after="0" w:line="360" w:lineRule="auto"/>
        <w:rPr>
          <w:rFonts w:ascii="Times New Roman" w:eastAsia="SimSun" w:hAnsi="Times New Roman" w:cs="Times New Roman"/>
          <w:color w:val="000000"/>
          <w:sz w:val="26"/>
          <w:szCs w:val="26"/>
          <w:lang w:val="vi-VN"/>
        </w:rPr>
      </w:pPr>
      <w:r>
        <w:rPr>
          <w:rFonts w:ascii="SimSun" w:eastAsia="SimSun" w:hAnsi="SimSun" w:cs="Times New Roman" w:hint="eastAsia"/>
          <w:color w:val="000000"/>
          <w:sz w:val="26"/>
          <w:szCs w:val="26"/>
          <w:lang w:val="vi-VN"/>
        </w:rPr>
        <w:t>②</w:t>
      </w:r>
      <w:r w:rsidR="00320662">
        <w:rPr>
          <w:rFonts w:ascii="Times New Roman" w:eastAsia="SimSun" w:hAnsi="Times New Roman" w:cs="Times New Roman" w:hint="eastAsia"/>
          <w:color w:val="000000"/>
          <w:sz w:val="26"/>
          <w:szCs w:val="26"/>
          <w:lang w:val="vi-VN"/>
        </w:rPr>
        <w:t>“品质优良、价格公道”的越译现状</w:t>
      </w:r>
    </w:p>
    <w:p w14:paraId="334E1DBA" w14:textId="64D0C5BA" w:rsidR="00320662" w:rsidRDefault="00320662" w:rsidP="005E1B3A">
      <w:pPr>
        <w:spacing w:after="0" w:line="360" w:lineRule="auto"/>
        <w:rPr>
          <w:rFonts w:ascii="Times New Roman" w:eastAsia="SimSun" w:hAnsi="Times New Roman" w:cs="Times New Roman"/>
          <w:color w:val="000000"/>
          <w:sz w:val="26"/>
          <w:szCs w:val="26"/>
          <w:lang w:val="vi-VN"/>
        </w:rPr>
      </w:pP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大部分学生将此词组越译时大同小异，巧妙灵活。然而，也有少数翻译法不够符合，如</w:t>
      </w:r>
      <w:r>
        <w:rPr>
          <w:rFonts w:ascii="Times New Roman" w:eastAsia="SimSun" w:hAnsi="Times New Roman" w:cs="Times New Roman"/>
          <w:color w:val="000000"/>
          <w:sz w:val="26"/>
          <w:szCs w:val="26"/>
          <w:lang w:val="vi-VN"/>
        </w:rPr>
        <w:t xml:space="preserve"> “chất lượng ưu lành, giá cả rõ ràng hợp lý” </w:t>
      </w:r>
      <w:r>
        <w:rPr>
          <w:rFonts w:ascii="Times New Roman" w:eastAsia="SimSun" w:hAnsi="Times New Roman" w:cs="Times New Roman" w:hint="eastAsia"/>
          <w:color w:val="000000"/>
          <w:sz w:val="26"/>
          <w:szCs w:val="26"/>
          <w:lang w:val="vi-VN"/>
        </w:rPr>
        <w:t>、</w:t>
      </w:r>
      <w:r>
        <w:rPr>
          <w:rFonts w:ascii="Times New Roman" w:eastAsia="SimSun" w:hAnsi="Times New Roman" w:cs="Times New Roman"/>
          <w:color w:val="000000"/>
          <w:sz w:val="26"/>
          <w:szCs w:val="26"/>
          <w:lang w:val="vi-VN"/>
        </w:rPr>
        <w:t>“chất lượng lành mạnh, giá cả minh bạch”</w:t>
      </w:r>
      <w:r w:rsidR="00286228">
        <w:rPr>
          <w:rFonts w:ascii="Times New Roman" w:eastAsia="SimSun" w:hAnsi="Times New Roman" w:cs="Times New Roman" w:hint="eastAsia"/>
          <w:color w:val="000000"/>
          <w:sz w:val="26"/>
          <w:szCs w:val="26"/>
          <w:lang w:val="vi-VN"/>
        </w:rPr>
        <w:t>。</w:t>
      </w:r>
    </w:p>
    <w:p w14:paraId="56D72D47" w14:textId="23FD0781" w:rsidR="00320662" w:rsidRPr="00F7371F" w:rsidRDefault="00A25CA1" w:rsidP="005E1B3A">
      <w:pPr>
        <w:spacing w:after="0" w:line="360" w:lineRule="auto"/>
        <w:rPr>
          <w:rFonts w:ascii="SimSun" w:eastAsia="SimSun" w:hAnsi="SimSun" w:cs="Times New Roman"/>
          <w:b/>
          <w:bCs/>
          <w:color w:val="000000"/>
          <w:sz w:val="26"/>
          <w:szCs w:val="26"/>
          <w:lang w:val="vi-VN"/>
        </w:rPr>
      </w:pPr>
      <w:r>
        <w:rPr>
          <w:rFonts w:ascii="SimSun" w:eastAsia="SimSun" w:hAnsi="SimSun" w:cs="Times New Roman" w:hint="eastAsia"/>
          <w:b/>
          <w:bCs/>
          <w:color w:val="000000"/>
          <w:sz w:val="26"/>
          <w:szCs w:val="26"/>
          <w:lang w:val="vi-VN"/>
        </w:rPr>
        <w:t>（</w:t>
      </w:r>
      <w:r w:rsidR="003420E8">
        <w:rPr>
          <w:rFonts w:ascii="SimSun" w:eastAsia="SimSun" w:hAnsi="SimSun" w:cs="Times New Roman" w:hint="eastAsia"/>
          <w:b/>
          <w:bCs/>
          <w:color w:val="000000"/>
          <w:sz w:val="26"/>
          <w:szCs w:val="26"/>
          <w:lang w:val="vi-VN"/>
        </w:rPr>
        <w:t>4</w:t>
      </w:r>
      <w:r>
        <w:rPr>
          <w:rFonts w:ascii="SimSun" w:eastAsia="SimSun" w:hAnsi="SimSun" w:cs="Times New Roman" w:hint="eastAsia"/>
          <w:b/>
          <w:bCs/>
          <w:color w:val="000000"/>
          <w:sz w:val="26"/>
          <w:szCs w:val="26"/>
          <w:lang w:val="vi-VN"/>
        </w:rPr>
        <w:t>）</w:t>
      </w:r>
      <w:r w:rsidR="00320662" w:rsidRPr="00F7371F">
        <w:rPr>
          <w:rFonts w:ascii="SimSun" w:eastAsia="SimSun" w:hAnsi="SimSun" w:cs="Times New Roman" w:hint="eastAsia"/>
          <w:b/>
          <w:bCs/>
          <w:color w:val="000000"/>
          <w:sz w:val="26"/>
          <w:szCs w:val="26"/>
          <w:lang w:val="vi-VN"/>
        </w:rPr>
        <w:t>商务汉语信函敬歉语的越译现状</w:t>
      </w:r>
    </w:p>
    <w:p w14:paraId="17F0EC4A" w14:textId="623E3D56" w:rsidR="00320662" w:rsidRDefault="00320662" w:rsidP="005E1B3A">
      <w:pPr>
        <w:spacing w:after="0" w:line="360" w:lineRule="auto"/>
        <w:rPr>
          <w:rFonts w:ascii="Times New Roman" w:eastAsia="SimSun" w:hAnsi="Times New Roman" w:cs="Times New Roman"/>
          <w:color w:val="000000"/>
          <w:sz w:val="26"/>
          <w:szCs w:val="26"/>
          <w:lang w:val="vi-VN"/>
        </w:rPr>
      </w:pP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商务汉语信函语言特点的考察数据以指出，书信里敬歉语的使用相当多，包括敬谦词、敬谦词组与句子。本文对商贸书信越译进行考察发现，敬歉语越译</w:t>
      </w:r>
      <w:r w:rsidRPr="008743D7">
        <w:rPr>
          <w:rFonts w:ascii="Times New Roman" w:eastAsia="SimSun" w:hAnsi="Times New Roman" w:cs="Times New Roman" w:hint="eastAsia"/>
          <w:color w:val="000000"/>
          <w:sz w:val="26"/>
          <w:szCs w:val="26"/>
          <w:lang w:val="vi-VN"/>
        </w:rPr>
        <w:t>还存在</w:t>
      </w:r>
      <w:r w:rsidRPr="005613C0">
        <w:rPr>
          <w:rFonts w:ascii="Times New Roman" w:eastAsia="SimSun" w:hAnsi="Times New Roman" w:cs="Times New Roman" w:hint="eastAsia"/>
          <w:color w:val="000000"/>
          <w:sz w:val="26"/>
          <w:szCs w:val="26"/>
          <w:lang w:val="vi-VN"/>
        </w:rPr>
        <w:t>一些不当</w:t>
      </w:r>
      <w:r>
        <w:rPr>
          <w:rFonts w:ascii="Times New Roman" w:eastAsia="SimSun" w:hAnsi="Times New Roman" w:cs="Times New Roman" w:hint="eastAsia"/>
          <w:color w:val="000000"/>
          <w:sz w:val="26"/>
          <w:szCs w:val="26"/>
          <w:lang w:val="vi-VN"/>
        </w:rPr>
        <w:t>。</w:t>
      </w:r>
      <w:r>
        <w:rPr>
          <w:rFonts w:ascii="Times New Roman" w:eastAsia="SimSun" w:hAnsi="Times New Roman" w:cs="Times New Roman" w:hint="eastAsia"/>
          <w:color w:val="000000"/>
          <w:sz w:val="26"/>
          <w:szCs w:val="26"/>
          <w:lang w:val="vi-VN"/>
        </w:rPr>
        <w:t xml:space="preserve"> </w:t>
      </w:r>
    </w:p>
    <w:p w14:paraId="10A59127" w14:textId="61782A61" w:rsidR="00320662" w:rsidRPr="00854D92" w:rsidRDefault="00A67BBF" w:rsidP="005E1B3A">
      <w:pPr>
        <w:spacing w:after="0" w:line="360" w:lineRule="auto"/>
        <w:rPr>
          <w:rFonts w:ascii="SimSun" w:eastAsia="SimSun" w:hAnsi="SimSun" w:cs="Times New Roman"/>
          <w:b/>
          <w:bCs/>
          <w:color w:val="000000"/>
          <w:sz w:val="26"/>
          <w:szCs w:val="26"/>
        </w:rPr>
      </w:pPr>
      <w:r w:rsidRPr="00854D92">
        <w:rPr>
          <w:rFonts w:ascii="SimSun" w:eastAsia="SimSun" w:hAnsi="SimSun" w:cs="Times New Roman" w:hint="eastAsia"/>
          <w:b/>
          <w:bCs/>
          <w:color w:val="000000"/>
          <w:sz w:val="26"/>
          <w:szCs w:val="26"/>
          <w:lang w:val="vi-VN"/>
        </w:rPr>
        <w:t>4.1.2.2．</w:t>
      </w:r>
      <w:r w:rsidR="00320662" w:rsidRPr="00854D92">
        <w:rPr>
          <w:rFonts w:ascii="SimSun" w:eastAsia="SimSun" w:hAnsi="SimSun" w:cs="Times New Roman" w:hint="eastAsia"/>
          <w:b/>
          <w:bCs/>
          <w:color w:val="000000"/>
          <w:sz w:val="26"/>
          <w:szCs w:val="26"/>
          <w:lang w:val="vi-VN"/>
        </w:rPr>
        <w:t>关于商务汉语信函的句法越译现状</w:t>
      </w:r>
    </w:p>
    <w:p w14:paraId="3ABE3679" w14:textId="53865F59" w:rsidR="00372DA2" w:rsidRPr="00834B07" w:rsidRDefault="00320662" w:rsidP="005E1B3A">
      <w:pPr>
        <w:spacing w:after="0" w:line="360" w:lineRule="auto"/>
        <w:rPr>
          <w:rFonts w:ascii="Times New Roman" w:eastAsia="SimSun" w:hAnsi="Times New Roman" w:cs="Times New Roman"/>
          <w:color w:val="000000" w:themeColor="text1"/>
          <w:sz w:val="26"/>
          <w:szCs w:val="26"/>
          <w:shd w:val="clear" w:color="auto" w:fill="FFFFFF"/>
          <w:lang w:val="vi-VN"/>
        </w:rPr>
      </w:pPr>
      <w:r>
        <w:rPr>
          <w:rFonts w:ascii="Times New Roman" w:eastAsia="SimSun" w:hAnsi="Times New Roman" w:cs="Times New Roman"/>
          <w:color w:val="000000"/>
          <w:sz w:val="26"/>
          <w:szCs w:val="26"/>
        </w:rPr>
        <w:t xml:space="preserve">         </w:t>
      </w:r>
      <w:r>
        <w:rPr>
          <w:rFonts w:ascii="Times New Roman" w:eastAsia="SimSun" w:hAnsi="Times New Roman" w:cs="Times New Roman" w:hint="eastAsia"/>
          <w:color w:val="000000"/>
          <w:sz w:val="26"/>
          <w:szCs w:val="26"/>
        </w:rPr>
        <w:t>学生越译过程中不仅在词汇方面存在上面所谈的问题，而且在句法结构方面也存在一些不佳之处。</w:t>
      </w:r>
    </w:p>
    <w:p w14:paraId="2E3C875D" w14:textId="5B07CDBF" w:rsidR="00320662" w:rsidRPr="00FB2E4D" w:rsidRDefault="006F0246" w:rsidP="005E1B3A">
      <w:pPr>
        <w:spacing w:after="0" w:line="360" w:lineRule="auto"/>
        <w:rPr>
          <w:rFonts w:ascii="Times New Roman" w:eastAsia="SimSun" w:hAnsi="Times New Roman" w:cs="Times New Roman"/>
          <w:color w:val="000000"/>
          <w:sz w:val="26"/>
          <w:szCs w:val="26"/>
        </w:rPr>
      </w:pPr>
      <w:r w:rsidRPr="00372DA2">
        <w:rPr>
          <w:rFonts w:ascii="Times New Roman" w:eastAsia="SimSun" w:hAnsi="Times New Roman" w:cs="Times New Roman" w:hint="eastAsia"/>
          <w:color w:val="000000" w:themeColor="text1"/>
          <w:sz w:val="26"/>
          <w:szCs w:val="26"/>
          <w:shd w:val="clear" w:color="auto" w:fill="FFFFFF"/>
          <w:lang w:val="vi-VN"/>
        </w:rPr>
        <w:t>然而，相比之下，这些译法都可以接受。译文与原文偏离不大。</w:t>
      </w:r>
      <w:r w:rsidR="00320662">
        <w:rPr>
          <w:rFonts w:ascii="Times New Roman" w:eastAsia="SimSun" w:hAnsi="Times New Roman" w:cs="Times New Roman" w:hint="eastAsia"/>
          <w:color w:val="000000" w:themeColor="text1"/>
          <w:sz w:val="26"/>
          <w:szCs w:val="26"/>
          <w:shd w:val="clear" w:color="auto" w:fill="FFFFFF"/>
          <w:lang w:val="vi-VN"/>
        </w:rPr>
        <w:t>在</w:t>
      </w:r>
      <w:r w:rsidR="00320662">
        <w:rPr>
          <w:rFonts w:ascii="Times New Roman" w:eastAsia="SimSun" w:hAnsi="Times New Roman" w:cs="Times New Roman" w:hint="eastAsia"/>
          <w:color w:val="000000" w:themeColor="text1"/>
          <w:sz w:val="26"/>
          <w:szCs w:val="26"/>
          <w:shd w:val="clear" w:color="auto" w:fill="FFFFFF"/>
          <w:lang w:val="vi-VN"/>
        </w:rPr>
        <w:t>106</w:t>
      </w:r>
      <w:r w:rsidR="00320662">
        <w:rPr>
          <w:rFonts w:ascii="Times New Roman" w:eastAsia="SimSun" w:hAnsi="Times New Roman" w:cs="Times New Roman" w:hint="eastAsia"/>
          <w:color w:val="000000" w:themeColor="text1"/>
          <w:sz w:val="26"/>
          <w:szCs w:val="26"/>
          <w:shd w:val="clear" w:color="auto" w:fill="FFFFFF"/>
          <w:lang w:val="vi-VN"/>
        </w:rPr>
        <w:t>份考察书信里，共有</w:t>
      </w:r>
      <w:r w:rsidR="00320662">
        <w:rPr>
          <w:rFonts w:ascii="Times New Roman" w:eastAsia="SimSun" w:hAnsi="Times New Roman" w:cs="Times New Roman" w:hint="eastAsia"/>
          <w:color w:val="000000" w:themeColor="text1"/>
          <w:sz w:val="26"/>
          <w:szCs w:val="26"/>
          <w:shd w:val="clear" w:color="auto" w:fill="FFFFFF"/>
          <w:lang w:val="vi-VN"/>
        </w:rPr>
        <w:t>21</w:t>
      </w:r>
      <w:r w:rsidR="00320662">
        <w:rPr>
          <w:rFonts w:ascii="Times New Roman" w:eastAsia="SimSun" w:hAnsi="Times New Roman" w:cs="Times New Roman" w:hint="eastAsia"/>
          <w:color w:val="000000" w:themeColor="text1"/>
          <w:sz w:val="26"/>
          <w:szCs w:val="26"/>
          <w:shd w:val="clear" w:color="auto" w:fill="FFFFFF"/>
          <w:lang w:val="vi-VN"/>
        </w:rPr>
        <w:t>份翻译成</w:t>
      </w:r>
      <w:r w:rsidR="00854D92">
        <w:rPr>
          <w:rFonts w:ascii="Times New Roman" w:eastAsia="SimSun" w:hAnsi="Times New Roman" w:cs="Times New Roman" w:hint="eastAsia"/>
          <w:color w:val="000000" w:themeColor="text1"/>
          <w:sz w:val="26"/>
          <w:szCs w:val="26"/>
          <w:shd w:val="clear" w:color="auto" w:fill="FFFFFF"/>
          <w:lang w:val="vi-VN"/>
        </w:rPr>
        <w:t xml:space="preserve"> </w:t>
      </w:r>
      <w:r w:rsidR="00320662" w:rsidRPr="006D0E79">
        <w:rPr>
          <w:rFonts w:ascii="Times New Roman" w:eastAsia="SimSun" w:hAnsi="Times New Roman" w:cs="Times New Roman"/>
          <w:color w:val="000000" w:themeColor="text1"/>
          <w:sz w:val="26"/>
          <w:szCs w:val="26"/>
          <w:shd w:val="clear" w:color="auto" w:fill="FFFFFF"/>
          <w:lang w:val="vi-VN"/>
        </w:rPr>
        <w:t xml:space="preserve">“ </w:t>
      </w:r>
      <w:r w:rsidR="00320662">
        <w:rPr>
          <w:rFonts w:ascii="Times New Roman" w:eastAsia="SimSun" w:hAnsi="Times New Roman" w:cs="Times New Roman"/>
          <w:color w:val="000000" w:themeColor="text1"/>
          <w:sz w:val="26"/>
          <w:szCs w:val="26"/>
          <w:shd w:val="clear" w:color="auto" w:fill="FFFFFF"/>
          <w:lang w:val="vi-VN"/>
        </w:rPr>
        <w:t xml:space="preserve">chúng tôi đặc biệt </w:t>
      </w:r>
      <w:proofErr w:type="spellStart"/>
      <w:r w:rsidR="00844B4E">
        <w:rPr>
          <w:rFonts w:ascii="Times New Roman" w:eastAsia="SimSun" w:hAnsi="Times New Roman" w:cs="Times New Roman"/>
          <w:color w:val="000000" w:themeColor="text1"/>
          <w:sz w:val="26"/>
          <w:szCs w:val="26"/>
          <w:shd w:val="clear" w:color="auto" w:fill="FFFFFF"/>
        </w:rPr>
        <w:t>có</w:t>
      </w:r>
      <w:proofErr w:type="spellEnd"/>
      <w:r w:rsidR="00844B4E">
        <w:rPr>
          <w:rFonts w:ascii="Times New Roman" w:eastAsia="SimSun" w:hAnsi="Times New Roman" w:cs="Times New Roman"/>
          <w:color w:val="000000" w:themeColor="text1"/>
          <w:sz w:val="26"/>
          <w:szCs w:val="26"/>
          <w:shd w:val="clear" w:color="auto" w:fill="FFFFFF"/>
        </w:rPr>
        <w:t xml:space="preserve"> </w:t>
      </w:r>
      <w:proofErr w:type="spellStart"/>
      <w:r w:rsidR="00844B4E">
        <w:rPr>
          <w:rFonts w:ascii="Times New Roman" w:eastAsia="SimSun" w:hAnsi="Times New Roman" w:cs="Times New Roman"/>
          <w:color w:val="000000" w:themeColor="text1"/>
          <w:sz w:val="26"/>
          <w:szCs w:val="26"/>
          <w:shd w:val="clear" w:color="auto" w:fill="FFFFFF"/>
        </w:rPr>
        <w:t>hứng</w:t>
      </w:r>
      <w:proofErr w:type="spellEnd"/>
      <w:r w:rsidR="00844B4E">
        <w:rPr>
          <w:rFonts w:ascii="Times New Roman" w:eastAsia="SimSun" w:hAnsi="Times New Roman" w:cs="Times New Roman"/>
          <w:color w:val="000000" w:themeColor="text1"/>
          <w:sz w:val="26"/>
          <w:szCs w:val="26"/>
          <w:shd w:val="clear" w:color="auto" w:fill="FFFFFF"/>
        </w:rPr>
        <w:t xml:space="preserve"> </w:t>
      </w:r>
      <w:proofErr w:type="spellStart"/>
      <w:r w:rsidR="00844B4E">
        <w:rPr>
          <w:rFonts w:ascii="Times New Roman" w:eastAsia="SimSun" w:hAnsi="Times New Roman" w:cs="Times New Roman"/>
          <w:color w:val="000000" w:themeColor="text1"/>
          <w:sz w:val="26"/>
          <w:szCs w:val="26"/>
          <w:shd w:val="clear" w:color="auto" w:fill="FFFFFF"/>
        </w:rPr>
        <w:t>thú</w:t>
      </w:r>
      <w:proofErr w:type="spellEnd"/>
      <w:r w:rsidR="00844B4E">
        <w:rPr>
          <w:rFonts w:ascii="Times New Roman" w:eastAsia="SimSun" w:hAnsi="Times New Roman" w:cs="Times New Roman"/>
          <w:color w:val="000000" w:themeColor="text1"/>
          <w:sz w:val="26"/>
          <w:szCs w:val="26"/>
          <w:shd w:val="clear" w:color="auto" w:fill="FFFFFF"/>
        </w:rPr>
        <w:t xml:space="preserve"> </w:t>
      </w:r>
      <w:proofErr w:type="spellStart"/>
      <w:r w:rsidR="00844B4E">
        <w:rPr>
          <w:rFonts w:ascii="Times New Roman" w:eastAsia="SimSun" w:hAnsi="Times New Roman" w:cs="Times New Roman"/>
          <w:color w:val="000000" w:themeColor="text1"/>
          <w:sz w:val="26"/>
          <w:szCs w:val="26"/>
          <w:shd w:val="clear" w:color="auto" w:fill="FFFFFF"/>
        </w:rPr>
        <w:t>với</w:t>
      </w:r>
      <w:proofErr w:type="spellEnd"/>
      <w:r w:rsidR="00320662">
        <w:rPr>
          <w:rFonts w:ascii="Times New Roman" w:eastAsia="SimSun" w:hAnsi="Times New Roman" w:cs="Times New Roman"/>
          <w:color w:val="000000" w:themeColor="text1"/>
          <w:sz w:val="26"/>
          <w:szCs w:val="26"/>
          <w:shd w:val="clear" w:color="auto" w:fill="FFFFFF"/>
          <w:lang w:val="vi-VN"/>
        </w:rPr>
        <w:t>......”</w:t>
      </w:r>
      <w:r w:rsidR="00320662">
        <w:rPr>
          <w:rFonts w:ascii="Times New Roman" w:eastAsia="SimSun" w:hAnsi="Times New Roman" w:cs="Times New Roman" w:hint="eastAsia"/>
          <w:color w:val="000000" w:themeColor="text1"/>
          <w:sz w:val="26"/>
          <w:szCs w:val="26"/>
          <w:shd w:val="clear" w:color="auto" w:fill="FFFFFF"/>
          <w:lang w:val="vi-VN"/>
        </w:rPr>
        <w:t>，占</w:t>
      </w:r>
      <w:r w:rsidR="00320662">
        <w:rPr>
          <w:rFonts w:ascii="Times New Roman" w:eastAsia="SimSun" w:hAnsi="Times New Roman" w:cs="Times New Roman" w:hint="eastAsia"/>
          <w:color w:val="000000" w:themeColor="text1"/>
          <w:sz w:val="26"/>
          <w:szCs w:val="26"/>
          <w:shd w:val="clear" w:color="auto" w:fill="FFFFFF"/>
          <w:lang w:val="vi-VN"/>
        </w:rPr>
        <w:lastRenderedPageBreak/>
        <w:t>19.81%</w:t>
      </w:r>
      <w:r w:rsidR="00320662">
        <w:rPr>
          <w:rFonts w:ascii="Times New Roman" w:eastAsia="SimSun" w:hAnsi="Times New Roman" w:cs="Times New Roman" w:hint="eastAsia"/>
          <w:color w:val="000000" w:themeColor="text1"/>
          <w:sz w:val="26"/>
          <w:szCs w:val="26"/>
          <w:shd w:val="clear" w:color="auto" w:fill="FFFFFF"/>
          <w:lang w:val="vi-VN"/>
        </w:rPr>
        <w:t>。其中，海防大学三年级学生</w:t>
      </w:r>
      <w:r w:rsidR="00320662">
        <w:rPr>
          <w:rFonts w:ascii="Times New Roman" w:eastAsia="SimSun" w:hAnsi="Times New Roman" w:cs="Times New Roman" w:hint="eastAsia"/>
          <w:color w:val="000000" w:themeColor="text1"/>
          <w:sz w:val="26"/>
          <w:szCs w:val="26"/>
          <w:shd w:val="clear" w:color="auto" w:fill="FFFFFF"/>
          <w:lang w:val="vi-VN"/>
        </w:rPr>
        <w:t>14</w:t>
      </w:r>
      <w:r w:rsidR="00320662">
        <w:rPr>
          <w:rFonts w:ascii="Times New Roman" w:eastAsia="SimSun" w:hAnsi="Times New Roman" w:cs="Times New Roman" w:hint="eastAsia"/>
          <w:color w:val="000000" w:themeColor="text1"/>
          <w:sz w:val="26"/>
          <w:szCs w:val="26"/>
          <w:shd w:val="clear" w:color="auto" w:fill="FFFFFF"/>
          <w:lang w:val="vi-VN"/>
        </w:rPr>
        <w:t>份占</w:t>
      </w:r>
      <w:r w:rsidR="00320662">
        <w:rPr>
          <w:rFonts w:ascii="Times New Roman" w:eastAsia="SimSun" w:hAnsi="Times New Roman" w:cs="Times New Roman" w:hint="eastAsia"/>
          <w:color w:val="000000" w:themeColor="text1"/>
          <w:sz w:val="26"/>
          <w:szCs w:val="26"/>
          <w:shd w:val="clear" w:color="auto" w:fill="FFFFFF"/>
          <w:lang w:val="vi-VN"/>
        </w:rPr>
        <w:t>66.67%</w:t>
      </w:r>
      <w:r w:rsidR="00320662">
        <w:rPr>
          <w:rFonts w:ascii="Times New Roman" w:eastAsia="SimSun" w:hAnsi="Times New Roman" w:cs="Times New Roman" w:hint="eastAsia"/>
          <w:color w:val="000000" w:themeColor="text1"/>
          <w:sz w:val="26"/>
          <w:szCs w:val="26"/>
          <w:shd w:val="clear" w:color="auto" w:fill="FFFFFF"/>
          <w:lang w:val="vi-VN"/>
        </w:rPr>
        <w:t>，河内国家大学下属外</w:t>
      </w:r>
      <w:r w:rsidR="009C2CF1">
        <w:rPr>
          <w:rFonts w:ascii="Times New Roman" w:eastAsia="SimSun" w:hAnsi="Times New Roman" w:cs="Times New Roman" w:hint="eastAsia"/>
          <w:color w:val="000000" w:themeColor="text1"/>
          <w:sz w:val="26"/>
          <w:szCs w:val="26"/>
          <w:shd w:val="clear" w:color="auto" w:fill="FFFFFF"/>
          <w:lang w:val="vi-VN"/>
        </w:rPr>
        <w:t>国</w:t>
      </w:r>
      <w:r w:rsidR="00320662">
        <w:rPr>
          <w:rFonts w:ascii="Times New Roman" w:eastAsia="SimSun" w:hAnsi="Times New Roman" w:cs="Times New Roman" w:hint="eastAsia"/>
          <w:color w:val="000000" w:themeColor="text1"/>
          <w:sz w:val="26"/>
          <w:szCs w:val="26"/>
          <w:shd w:val="clear" w:color="auto" w:fill="FFFFFF"/>
          <w:lang w:val="vi-VN"/>
        </w:rPr>
        <w:t>语大学中国语言文化系的学生</w:t>
      </w:r>
      <w:r w:rsidR="00320662">
        <w:rPr>
          <w:rFonts w:ascii="Times New Roman" w:eastAsia="SimSun" w:hAnsi="Times New Roman" w:cs="Times New Roman" w:hint="eastAsia"/>
          <w:color w:val="000000" w:themeColor="text1"/>
          <w:sz w:val="26"/>
          <w:szCs w:val="26"/>
          <w:shd w:val="clear" w:color="auto" w:fill="FFFFFF"/>
          <w:lang w:val="vi-VN"/>
        </w:rPr>
        <w:t>7</w:t>
      </w:r>
      <w:r w:rsidR="00320662">
        <w:rPr>
          <w:rFonts w:ascii="Times New Roman" w:eastAsia="SimSun" w:hAnsi="Times New Roman" w:cs="Times New Roman" w:hint="eastAsia"/>
          <w:color w:val="000000" w:themeColor="text1"/>
          <w:sz w:val="26"/>
          <w:szCs w:val="26"/>
          <w:shd w:val="clear" w:color="auto" w:fill="FFFFFF"/>
          <w:lang w:val="vi-VN"/>
        </w:rPr>
        <w:t>份占</w:t>
      </w:r>
      <w:r w:rsidR="00320662">
        <w:rPr>
          <w:rFonts w:ascii="Times New Roman" w:eastAsia="SimSun" w:hAnsi="Times New Roman" w:cs="Times New Roman" w:hint="eastAsia"/>
          <w:color w:val="000000" w:themeColor="text1"/>
          <w:sz w:val="26"/>
          <w:szCs w:val="26"/>
          <w:shd w:val="clear" w:color="auto" w:fill="FFFFFF"/>
          <w:lang w:val="vi-VN"/>
        </w:rPr>
        <w:t>33.33%</w:t>
      </w:r>
      <w:r w:rsidR="00320662">
        <w:rPr>
          <w:rFonts w:ascii="Times New Roman" w:eastAsia="SimSun" w:hAnsi="Times New Roman" w:cs="Times New Roman" w:hint="eastAsia"/>
          <w:color w:val="000000" w:themeColor="text1"/>
          <w:sz w:val="26"/>
          <w:szCs w:val="26"/>
          <w:shd w:val="clear" w:color="auto" w:fill="FFFFFF"/>
          <w:lang w:val="vi-VN"/>
        </w:rPr>
        <w:t>。</w:t>
      </w:r>
    </w:p>
    <w:p w14:paraId="229FFD79" w14:textId="76F941B8" w:rsidR="00320662" w:rsidRPr="00854D92" w:rsidRDefault="00A67BBF" w:rsidP="005E1B3A">
      <w:pPr>
        <w:spacing w:after="0" w:line="360" w:lineRule="auto"/>
        <w:rPr>
          <w:rFonts w:ascii="SimSun" w:eastAsia="SimSun" w:hAnsi="SimSun" w:cs="Times New Roman"/>
          <w:b/>
          <w:bCs/>
          <w:color w:val="000000"/>
          <w:sz w:val="26"/>
          <w:szCs w:val="26"/>
          <w:lang w:val="vi-VN"/>
        </w:rPr>
      </w:pPr>
      <w:r w:rsidRPr="00854D92">
        <w:rPr>
          <w:rFonts w:ascii="SimSun" w:eastAsia="SimSun" w:hAnsi="SimSun" w:cs="Times New Roman" w:hint="eastAsia"/>
          <w:b/>
          <w:bCs/>
          <w:color w:val="000000"/>
          <w:sz w:val="26"/>
          <w:szCs w:val="26"/>
          <w:lang w:val="vi-VN"/>
        </w:rPr>
        <w:t xml:space="preserve">4.1.2.3. </w:t>
      </w:r>
      <w:r w:rsidR="00320662" w:rsidRPr="00392864">
        <w:rPr>
          <w:rFonts w:ascii="SimSun" w:eastAsia="SimSun" w:hAnsi="SimSun" w:cs="Times New Roman" w:hint="eastAsia"/>
          <w:b/>
          <w:bCs/>
          <w:color w:val="000000"/>
          <w:sz w:val="26"/>
          <w:szCs w:val="26"/>
          <w:lang w:val="vi-VN"/>
        </w:rPr>
        <w:t>关于商务汉语信函篇章结构与</w:t>
      </w:r>
      <w:r w:rsidR="005D71E4" w:rsidRPr="00392864">
        <w:rPr>
          <w:rFonts w:ascii="SimSun" w:eastAsia="SimSun" w:hAnsi="SimSun" w:cs="Times New Roman" w:hint="eastAsia"/>
          <w:b/>
          <w:bCs/>
          <w:color w:val="000000"/>
          <w:sz w:val="26"/>
          <w:szCs w:val="26"/>
          <w:lang w:val="vi-VN"/>
        </w:rPr>
        <w:t>语篇、语用</w:t>
      </w:r>
      <w:r w:rsidR="00320662" w:rsidRPr="00392864">
        <w:rPr>
          <w:rFonts w:ascii="SimSun" w:eastAsia="SimSun" w:hAnsi="SimSun" w:cs="Times New Roman" w:hint="eastAsia"/>
          <w:b/>
          <w:bCs/>
          <w:color w:val="000000"/>
          <w:sz w:val="26"/>
          <w:szCs w:val="26"/>
          <w:lang w:val="vi-VN"/>
        </w:rPr>
        <w:t>的越译现状</w:t>
      </w:r>
    </w:p>
    <w:p w14:paraId="6ECBDBE1" w14:textId="65A4100C" w:rsidR="00320662" w:rsidRDefault="00320662" w:rsidP="005E1B3A">
      <w:pPr>
        <w:spacing w:after="0" w:line="360" w:lineRule="auto"/>
        <w:rPr>
          <w:rFonts w:ascii="Times New Roman" w:eastAsia="SimSun" w:hAnsi="Times New Roman" w:cs="Times New Roman"/>
          <w:color w:val="000000"/>
          <w:sz w:val="26"/>
          <w:szCs w:val="26"/>
          <w:lang w:val="vi-VN"/>
        </w:rPr>
      </w:pP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学生在翻译过程当中基本上保证商务汉语信函的篇章结构的齐全，即包括信头也是称呼语，正文和信尾或叫落款部分。正文由几个篇段组成，越译时大部分都清楚、齐全。然而，称呼语部分不少学生忽略使用</w:t>
      </w: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color w:val="000000"/>
          <w:sz w:val="26"/>
          <w:szCs w:val="26"/>
          <w:lang w:val="vi-VN"/>
        </w:rPr>
        <w:t xml:space="preserve"> “</w:t>
      </w:r>
      <w:r w:rsidR="00AA58F6">
        <w:rPr>
          <w:rFonts w:ascii="Times New Roman" w:eastAsia="SimSun" w:hAnsi="Times New Roman" w:cs="Times New Roman"/>
          <w:color w:val="000000"/>
          <w:sz w:val="26"/>
          <w:szCs w:val="26"/>
        </w:rPr>
        <w:t>K</w:t>
      </w:r>
      <w:r>
        <w:rPr>
          <w:rFonts w:ascii="Times New Roman" w:eastAsia="SimSun" w:hAnsi="Times New Roman" w:cs="Times New Roman"/>
          <w:color w:val="000000"/>
          <w:sz w:val="26"/>
          <w:szCs w:val="26"/>
          <w:lang w:val="vi-VN"/>
        </w:rPr>
        <w:t xml:space="preserve">ính gửi” </w:t>
      </w:r>
      <w:r>
        <w:rPr>
          <w:rFonts w:ascii="Times New Roman" w:eastAsia="SimSun" w:hAnsi="Times New Roman" w:cs="Times New Roman" w:hint="eastAsia"/>
          <w:color w:val="000000"/>
          <w:sz w:val="26"/>
          <w:szCs w:val="26"/>
          <w:lang w:val="vi-VN"/>
        </w:rPr>
        <w:t>这一词</w:t>
      </w:r>
      <w:r>
        <w:rPr>
          <w:rFonts w:ascii="Times New Roman" w:eastAsia="SimSun" w:hAnsi="Times New Roman" w:cs="Times New Roman" w:hint="eastAsia"/>
          <w:color w:val="000000"/>
          <w:sz w:val="26"/>
          <w:szCs w:val="26"/>
          <w:lang w:val="vi-VN"/>
        </w:rPr>
        <w:t xml:space="preserve"> </w:t>
      </w:r>
      <w:r>
        <w:rPr>
          <w:rFonts w:ascii="Times New Roman" w:eastAsia="SimSun" w:hAnsi="Times New Roman" w:cs="Times New Roman" w:hint="eastAsia"/>
          <w:color w:val="000000"/>
          <w:sz w:val="26"/>
          <w:szCs w:val="26"/>
          <w:lang w:val="vi-VN"/>
        </w:rPr>
        <w:t>，此点上述考察数据已具体探析。除外，某些学生受汉语的影响，每一段的开头字都空两格，甚至空三四格，而越南语里只空一格。</w:t>
      </w:r>
    </w:p>
    <w:p w14:paraId="72BAC0CE" w14:textId="08C3F0A6" w:rsidR="0078447E" w:rsidRPr="00392864" w:rsidRDefault="003A44D6" w:rsidP="005E1B3A">
      <w:pPr>
        <w:spacing w:after="0" w:line="360" w:lineRule="auto"/>
        <w:jc w:val="both"/>
        <w:rPr>
          <w:rFonts w:ascii="Times New Roman" w:eastAsia="SimSun" w:hAnsi="Times New Roman" w:cs="Times New Roman"/>
          <w:color w:val="000000"/>
          <w:sz w:val="26"/>
          <w:szCs w:val="26"/>
          <w:lang w:val="vi-VN"/>
        </w:rPr>
      </w:pPr>
      <w:r w:rsidRPr="00372DA2">
        <w:rPr>
          <w:rFonts w:ascii="Times New Roman" w:eastAsia="SimSun" w:hAnsi="Times New Roman" w:cs="Times New Roman" w:hint="eastAsia"/>
          <w:color w:val="000000"/>
          <w:sz w:val="26"/>
          <w:szCs w:val="26"/>
          <w:lang w:val="vi-VN"/>
        </w:rPr>
        <w:t xml:space="preserve">        </w:t>
      </w:r>
      <w:r w:rsidRPr="00372DA2">
        <w:rPr>
          <w:rFonts w:ascii="Times New Roman" w:eastAsia="SimSun" w:hAnsi="Times New Roman" w:cs="Times New Roman" w:hint="eastAsia"/>
          <w:color w:val="000000"/>
          <w:sz w:val="26"/>
          <w:szCs w:val="26"/>
          <w:lang w:val="vi-VN"/>
        </w:rPr>
        <w:t>此外，从习惯上，汉语书信中的写信时间和写信地点均设于签字之后。而时间设在地点的前面。</w:t>
      </w:r>
    </w:p>
    <w:p w14:paraId="57DDD594" w14:textId="5FF3D310" w:rsidR="000235B7" w:rsidRPr="00392864" w:rsidRDefault="0078447E" w:rsidP="005E1B3A">
      <w:pPr>
        <w:spacing w:after="0" w:line="360" w:lineRule="auto"/>
        <w:jc w:val="both"/>
        <w:rPr>
          <w:rFonts w:ascii="Times New Roman" w:hAnsi="Times New Roman" w:cs="Times New Roman"/>
          <w:sz w:val="26"/>
          <w:szCs w:val="26"/>
          <w:lang w:val="vi-VN"/>
        </w:rPr>
      </w:pPr>
      <w:r w:rsidRPr="00392864">
        <w:rPr>
          <w:rFonts w:ascii="Times New Roman" w:eastAsia="SimSun" w:hAnsi="Times New Roman" w:cs="Times New Roman" w:hint="eastAsia"/>
          <w:color w:val="000000"/>
          <w:sz w:val="26"/>
          <w:szCs w:val="26"/>
          <w:lang w:val="vi-VN"/>
        </w:rPr>
        <w:t xml:space="preserve">        </w:t>
      </w:r>
      <w:r w:rsidR="000235B7" w:rsidRPr="00392864">
        <w:rPr>
          <w:rFonts w:ascii="Times New Roman" w:eastAsia="SimSun" w:hAnsi="Times New Roman" w:cs="Times New Roman" w:hint="eastAsia"/>
          <w:color w:val="000000"/>
          <w:sz w:val="26"/>
          <w:szCs w:val="26"/>
          <w:lang w:val="vi-VN"/>
        </w:rPr>
        <w:t xml:space="preserve"> </w:t>
      </w:r>
      <w:r w:rsidR="000235B7" w:rsidRPr="00392864">
        <w:rPr>
          <w:rFonts w:ascii="Times New Roman" w:eastAsia="SimSun" w:hAnsi="Times New Roman" w:cs="Times New Roman" w:hint="eastAsia"/>
          <w:color w:val="000000"/>
          <w:sz w:val="26"/>
          <w:szCs w:val="26"/>
          <w:lang w:val="vi-VN"/>
        </w:rPr>
        <w:t>关于语用</w:t>
      </w:r>
      <w:r w:rsidR="00320662" w:rsidRPr="00392864">
        <w:rPr>
          <w:rFonts w:ascii="Times New Roman" w:eastAsia="SimSun" w:hAnsi="Times New Roman" w:cs="Times New Roman" w:hint="eastAsia"/>
          <w:color w:val="000000"/>
          <w:sz w:val="26"/>
          <w:szCs w:val="26"/>
          <w:lang w:val="vi-VN"/>
        </w:rPr>
        <w:t>方面，有的学生的译文还存在一些不足之处。商贸书信是企业双方交流、沟通、洽谈的书面文体。因此它具有正式、庄重、简洁、含蓄、礼貌与专业的特点。有些学生越译时使用的语言倾向日常交际中的口语化词语和句子，这样不符合书面文体。</w:t>
      </w:r>
    </w:p>
    <w:p w14:paraId="7DB345C5" w14:textId="1C45082B" w:rsidR="00AA58F6" w:rsidRPr="00392864" w:rsidRDefault="00AA58F6" w:rsidP="005E1B3A">
      <w:pPr>
        <w:spacing w:after="0" w:line="360" w:lineRule="auto"/>
        <w:jc w:val="both"/>
        <w:rPr>
          <w:rFonts w:ascii="SimHei" w:eastAsia="SimHei" w:hAnsi="SimHei" w:cs="Times New Roman"/>
          <w:b/>
          <w:bCs/>
          <w:sz w:val="26"/>
          <w:szCs w:val="26"/>
          <w:lang w:val="vi-VN"/>
        </w:rPr>
      </w:pPr>
      <w:r w:rsidRPr="00392864">
        <w:rPr>
          <w:rFonts w:ascii="SimHei" w:eastAsia="SimHei" w:hAnsi="SimHei" w:cs="Times New Roman" w:hint="eastAsia"/>
          <w:b/>
          <w:bCs/>
          <w:sz w:val="26"/>
          <w:szCs w:val="26"/>
          <w:lang w:val="vi-VN"/>
        </w:rPr>
        <w:t>4.2. 越南学生商务汉语信函越译</w:t>
      </w:r>
      <w:r w:rsidR="00764CCD" w:rsidRPr="00392864">
        <w:rPr>
          <w:rFonts w:ascii="SimHei" w:eastAsia="SimHei" w:hAnsi="SimHei" w:cs="Times New Roman" w:hint="eastAsia"/>
          <w:b/>
          <w:bCs/>
          <w:sz w:val="26"/>
          <w:szCs w:val="26"/>
          <w:lang w:val="vi-VN"/>
        </w:rPr>
        <w:t>之</w:t>
      </w:r>
      <w:r w:rsidRPr="00392864">
        <w:rPr>
          <w:rFonts w:ascii="SimHei" w:eastAsia="SimHei" w:hAnsi="SimHei" w:cs="Times New Roman" w:hint="eastAsia"/>
          <w:b/>
          <w:bCs/>
          <w:sz w:val="26"/>
          <w:szCs w:val="26"/>
          <w:lang w:val="vi-VN"/>
        </w:rPr>
        <w:t>优劣分析</w:t>
      </w:r>
    </w:p>
    <w:p w14:paraId="4D68C85B" w14:textId="40E02DAA" w:rsidR="00AA58F6" w:rsidRPr="00392864" w:rsidRDefault="007C1022" w:rsidP="005E1B3A">
      <w:pPr>
        <w:spacing w:after="0" w:line="360" w:lineRule="auto"/>
        <w:rPr>
          <w:rFonts w:ascii="Times New Roman" w:eastAsia="SimSun" w:hAnsi="Times New Roman" w:cs="Times New Roman"/>
          <w:sz w:val="26"/>
          <w:szCs w:val="26"/>
          <w:lang w:val="vi-VN"/>
        </w:rPr>
      </w:pPr>
      <w:r w:rsidRPr="00392864">
        <w:rPr>
          <w:rFonts w:ascii="Times New Roman" w:eastAsia="SimSun" w:hAnsi="Times New Roman" w:cs="Times New Roman"/>
          <w:sz w:val="26"/>
          <w:szCs w:val="26"/>
        </w:rPr>
        <w:t xml:space="preserve">        </w:t>
      </w:r>
      <w:r w:rsidR="00AA58F6" w:rsidRPr="00392864">
        <w:rPr>
          <w:rFonts w:ascii="Times New Roman" w:eastAsia="SimSun" w:hAnsi="Times New Roman" w:cs="Times New Roman" w:hint="eastAsia"/>
          <w:sz w:val="26"/>
          <w:szCs w:val="26"/>
          <w:lang w:val="vi-VN"/>
        </w:rPr>
        <w:t>从上述考察现状以及翻译理论，特别是功能对等翻译理论</w:t>
      </w:r>
      <w:r w:rsidR="00764CCD" w:rsidRPr="00392864">
        <w:rPr>
          <w:rFonts w:ascii="Times New Roman" w:eastAsia="SimSun" w:hAnsi="Times New Roman" w:cs="Times New Roman" w:hint="eastAsia"/>
          <w:sz w:val="26"/>
          <w:szCs w:val="26"/>
          <w:lang w:val="vi-VN"/>
        </w:rPr>
        <w:t>的</w:t>
      </w:r>
      <w:r w:rsidR="00AA58F6" w:rsidRPr="00392864">
        <w:rPr>
          <w:rFonts w:ascii="Times New Roman" w:eastAsia="SimSun" w:hAnsi="Times New Roman" w:cs="Times New Roman" w:hint="eastAsia"/>
          <w:sz w:val="26"/>
          <w:szCs w:val="26"/>
          <w:lang w:val="vi-VN"/>
        </w:rPr>
        <w:t>基础</w:t>
      </w:r>
      <w:r w:rsidR="00764CCD" w:rsidRPr="00392864">
        <w:rPr>
          <w:rFonts w:ascii="Times New Roman" w:eastAsia="SimSun" w:hAnsi="Times New Roman" w:cs="Times New Roman" w:hint="eastAsia"/>
          <w:sz w:val="26"/>
          <w:szCs w:val="26"/>
          <w:lang w:val="vi-VN"/>
        </w:rPr>
        <w:t>上，本文对越南学生商务汉语信函越译之优劣进行全面分析</w:t>
      </w:r>
      <w:r w:rsidR="00FB6583" w:rsidRPr="00392864">
        <w:rPr>
          <w:rFonts w:ascii="Times New Roman" w:eastAsia="SimSun" w:hAnsi="Times New Roman" w:cs="Times New Roman" w:hint="eastAsia"/>
          <w:sz w:val="26"/>
          <w:szCs w:val="26"/>
          <w:lang w:val="vi-VN"/>
        </w:rPr>
        <w:t>得出如下结论：</w:t>
      </w:r>
    </w:p>
    <w:p w14:paraId="538175CB" w14:textId="27F506F3" w:rsidR="001F02C0" w:rsidRPr="00197006" w:rsidRDefault="00FB6583" w:rsidP="005E1B3A">
      <w:pPr>
        <w:spacing w:after="0" w:line="360" w:lineRule="auto"/>
        <w:rPr>
          <w:rFonts w:ascii="Times New Roman" w:eastAsia="SimSun" w:hAnsi="Times New Roman" w:cs="Times New Roman"/>
          <w:sz w:val="26"/>
          <w:szCs w:val="26"/>
          <w:highlight w:val="yellow"/>
          <w:lang w:val="vi-VN"/>
        </w:rPr>
      </w:pPr>
      <w:r w:rsidRPr="00392864">
        <w:rPr>
          <w:rFonts w:ascii="Times New Roman" w:eastAsia="SimSun" w:hAnsi="Times New Roman" w:cs="Times New Roman" w:hint="eastAsia"/>
          <w:sz w:val="26"/>
          <w:szCs w:val="26"/>
          <w:lang w:val="vi-VN"/>
        </w:rPr>
        <w:t>商务汉语信函是一种应用文，为商贸双方</w:t>
      </w:r>
      <w:r w:rsidR="00A21915" w:rsidRPr="00392864">
        <w:rPr>
          <w:rFonts w:ascii="Times New Roman" w:eastAsia="SimSun" w:hAnsi="Times New Roman" w:cs="Times New Roman" w:hint="eastAsia"/>
          <w:sz w:val="26"/>
          <w:szCs w:val="26"/>
          <w:lang w:val="vi-VN"/>
        </w:rPr>
        <w:t>互相合作交流的有效工具。在翻译过程当中，越南学生基本上已经掌握了</w:t>
      </w:r>
      <w:r w:rsidR="000122C3" w:rsidRPr="00392864">
        <w:rPr>
          <w:rFonts w:ascii="Times New Roman" w:eastAsia="SimSun" w:hAnsi="Times New Roman" w:cs="Times New Roman" w:hint="eastAsia"/>
          <w:sz w:val="26"/>
          <w:szCs w:val="26"/>
          <w:lang w:val="vi-VN"/>
        </w:rPr>
        <w:t>原文</w:t>
      </w:r>
      <w:r w:rsidR="00A21915" w:rsidRPr="00392864">
        <w:rPr>
          <w:rFonts w:ascii="Times New Roman" w:eastAsia="SimSun" w:hAnsi="Times New Roman" w:cs="Times New Roman" w:hint="eastAsia"/>
          <w:sz w:val="26"/>
          <w:szCs w:val="26"/>
          <w:lang w:val="vi-VN"/>
        </w:rPr>
        <w:t>的目的与功能，运用</w:t>
      </w:r>
      <w:r w:rsidR="002D5365" w:rsidRPr="00392864">
        <w:rPr>
          <w:rFonts w:ascii="Times New Roman" w:eastAsia="SimSun" w:hAnsi="Times New Roman" w:cs="Times New Roman" w:hint="eastAsia"/>
          <w:sz w:val="26"/>
          <w:szCs w:val="26"/>
          <w:lang w:val="vi-VN"/>
        </w:rPr>
        <w:t>适当的</w:t>
      </w:r>
      <w:r w:rsidR="00A21915" w:rsidRPr="00392864">
        <w:rPr>
          <w:rFonts w:ascii="Times New Roman" w:eastAsia="SimSun" w:hAnsi="Times New Roman" w:cs="Times New Roman" w:hint="eastAsia"/>
          <w:sz w:val="26"/>
          <w:szCs w:val="26"/>
          <w:lang w:val="vi-VN"/>
        </w:rPr>
        <w:t>翻译</w:t>
      </w:r>
      <w:r w:rsidR="006E6138" w:rsidRPr="00392864">
        <w:rPr>
          <w:rFonts w:ascii="Times New Roman" w:eastAsia="SimSun" w:hAnsi="Times New Roman" w:cs="Times New Roman" w:hint="eastAsia"/>
          <w:sz w:val="26"/>
          <w:szCs w:val="26"/>
          <w:lang w:val="vi-VN"/>
        </w:rPr>
        <w:t>方法</w:t>
      </w:r>
      <w:r w:rsidR="00A21915" w:rsidRPr="00392864">
        <w:rPr>
          <w:rFonts w:ascii="Times New Roman" w:eastAsia="SimSun" w:hAnsi="Times New Roman" w:cs="Times New Roman" w:hint="eastAsia"/>
          <w:sz w:val="26"/>
          <w:szCs w:val="26"/>
          <w:lang w:val="vi-VN"/>
        </w:rPr>
        <w:t>、策略及技巧</w:t>
      </w:r>
      <w:r w:rsidR="006E6138" w:rsidRPr="00392864">
        <w:rPr>
          <w:rFonts w:ascii="Times New Roman" w:eastAsia="SimSun" w:hAnsi="Times New Roman" w:cs="Times New Roman" w:hint="eastAsia"/>
          <w:sz w:val="26"/>
          <w:szCs w:val="26"/>
          <w:lang w:val="vi-VN"/>
        </w:rPr>
        <w:t>把</w:t>
      </w:r>
      <w:r w:rsidR="00E06700" w:rsidRPr="00392864">
        <w:rPr>
          <w:rFonts w:ascii="Times New Roman" w:eastAsia="SimSun" w:hAnsi="Times New Roman" w:cs="Times New Roman" w:hint="eastAsia"/>
          <w:sz w:val="26"/>
          <w:szCs w:val="26"/>
          <w:lang w:val="vi-VN"/>
        </w:rPr>
        <w:t>原文</w:t>
      </w:r>
      <w:r w:rsidR="006E6138" w:rsidRPr="00392864">
        <w:rPr>
          <w:rFonts w:ascii="Times New Roman" w:eastAsia="SimSun" w:hAnsi="Times New Roman" w:cs="Times New Roman" w:hint="eastAsia"/>
          <w:sz w:val="26"/>
          <w:szCs w:val="26"/>
          <w:lang w:val="vi-VN"/>
        </w:rPr>
        <w:t>的信息翻译得相当准确、足够。同时，学生的译文在一定的程度上保证</w:t>
      </w:r>
      <w:r w:rsidR="000122C3" w:rsidRPr="00392864">
        <w:rPr>
          <w:rFonts w:ascii="Times New Roman" w:eastAsia="SimSun" w:hAnsi="Times New Roman" w:cs="Times New Roman" w:hint="eastAsia"/>
          <w:sz w:val="26"/>
          <w:szCs w:val="26"/>
          <w:lang w:val="vi-VN"/>
        </w:rPr>
        <w:t>原文</w:t>
      </w:r>
      <w:r w:rsidR="006E6138" w:rsidRPr="00392864">
        <w:rPr>
          <w:rFonts w:ascii="Times New Roman" w:eastAsia="SimSun" w:hAnsi="Times New Roman" w:cs="Times New Roman" w:hint="eastAsia"/>
          <w:sz w:val="26"/>
          <w:szCs w:val="26"/>
          <w:lang w:val="vi-VN"/>
        </w:rPr>
        <w:t>的篇章结构形式，</w:t>
      </w:r>
      <w:r w:rsidR="002D5365" w:rsidRPr="00392864">
        <w:rPr>
          <w:rFonts w:ascii="Times New Roman" w:eastAsia="SimSun" w:hAnsi="Times New Roman" w:cs="Times New Roman" w:hint="eastAsia"/>
          <w:sz w:val="26"/>
          <w:szCs w:val="26"/>
          <w:lang w:val="vi-VN"/>
        </w:rPr>
        <w:t>传递的主要内容、</w:t>
      </w:r>
      <w:r w:rsidR="006E6138" w:rsidRPr="00392864">
        <w:rPr>
          <w:rFonts w:ascii="Times New Roman" w:eastAsia="SimSun" w:hAnsi="Times New Roman" w:cs="Times New Roman" w:hint="eastAsia"/>
          <w:sz w:val="26"/>
          <w:szCs w:val="26"/>
          <w:lang w:val="vi-VN"/>
        </w:rPr>
        <w:t>语体色彩</w:t>
      </w:r>
      <w:r w:rsidR="001F02C0" w:rsidRPr="00392864">
        <w:rPr>
          <w:rFonts w:ascii="Times New Roman" w:eastAsia="SimSun" w:hAnsi="Times New Roman" w:cs="Times New Roman" w:hint="eastAsia"/>
          <w:sz w:val="26"/>
          <w:szCs w:val="26"/>
          <w:lang w:val="vi-VN"/>
        </w:rPr>
        <w:t>、</w:t>
      </w:r>
      <w:r w:rsidR="006E6138" w:rsidRPr="00392864">
        <w:rPr>
          <w:rFonts w:ascii="Times New Roman" w:eastAsia="SimSun" w:hAnsi="Times New Roman" w:cs="Times New Roman" w:hint="eastAsia"/>
          <w:sz w:val="26"/>
          <w:szCs w:val="26"/>
          <w:lang w:val="vi-VN"/>
        </w:rPr>
        <w:t>语篇方面的衔接性、连贯性</w:t>
      </w:r>
      <w:r w:rsidR="002D5365" w:rsidRPr="00392864">
        <w:rPr>
          <w:rFonts w:ascii="Times New Roman" w:eastAsia="SimSun" w:hAnsi="Times New Roman" w:cs="Times New Roman" w:hint="eastAsia"/>
          <w:sz w:val="26"/>
          <w:szCs w:val="26"/>
          <w:lang w:val="vi-VN"/>
        </w:rPr>
        <w:t>、逻辑性</w:t>
      </w:r>
      <w:r w:rsidR="001F02C0" w:rsidRPr="00392864">
        <w:rPr>
          <w:rFonts w:ascii="Times New Roman" w:eastAsia="SimSun" w:hAnsi="Times New Roman" w:cs="Times New Roman" w:hint="eastAsia"/>
          <w:sz w:val="26"/>
          <w:szCs w:val="26"/>
          <w:lang w:val="vi-VN"/>
        </w:rPr>
        <w:t>以及语用功能的礼貌策略、合作原则与交际目的</w:t>
      </w:r>
      <w:r w:rsidR="002D5365" w:rsidRPr="00392864">
        <w:rPr>
          <w:rFonts w:ascii="Times New Roman" w:eastAsia="SimSun" w:hAnsi="Times New Roman" w:cs="Times New Roman" w:hint="eastAsia"/>
          <w:sz w:val="26"/>
          <w:szCs w:val="26"/>
          <w:lang w:val="vi-VN"/>
        </w:rPr>
        <w:t>。</w:t>
      </w:r>
      <w:r w:rsidR="001F02C0" w:rsidRPr="00392864">
        <w:rPr>
          <w:rFonts w:ascii="Times New Roman" w:eastAsia="SimSun" w:hAnsi="Times New Roman" w:cs="Times New Roman" w:hint="eastAsia"/>
          <w:sz w:val="26"/>
          <w:szCs w:val="26"/>
          <w:lang w:val="vi-VN"/>
        </w:rPr>
        <w:t>如以下学生的代表译文：</w:t>
      </w:r>
      <w:r w:rsidR="009C69BB">
        <w:rPr>
          <w:rFonts w:ascii="Times New Roman" w:eastAsia="SimSun" w:hAnsi="Times New Roman" w:cs="Times New Roman" w:hint="eastAsia"/>
          <w:sz w:val="26"/>
          <w:szCs w:val="26"/>
          <w:lang w:val="vi-VN"/>
        </w:rPr>
        <w:t xml:space="preserve">      </w:t>
      </w:r>
    </w:p>
    <w:p w14:paraId="2E2854B3" w14:textId="34083BB7" w:rsidR="008A20BF" w:rsidRPr="00372DA2" w:rsidRDefault="00197006" w:rsidP="005E1B3A">
      <w:pPr>
        <w:spacing w:after="0" w:line="360" w:lineRule="auto"/>
        <w:rPr>
          <w:rFonts w:ascii="SimSun" w:eastAsia="SimSun" w:hAnsi="SimSun" w:cs="Times New Roman"/>
          <w:b/>
          <w:bCs/>
          <w:sz w:val="24"/>
          <w:szCs w:val="24"/>
          <w:lang w:val="vi-VN"/>
        </w:rPr>
      </w:pPr>
      <w:r w:rsidRPr="00C91A96">
        <w:rPr>
          <w:rFonts w:ascii="SimSun" w:eastAsia="SimSun" w:hAnsi="SimSun" w:cs="Times New Roman" w:hint="eastAsia"/>
          <w:b/>
          <w:bCs/>
          <w:sz w:val="24"/>
          <w:szCs w:val="24"/>
          <w:lang w:val="vi-VN"/>
        </w:rPr>
        <w:t xml:space="preserve">                        图4.</w:t>
      </w:r>
      <w:r w:rsidR="00C91A96" w:rsidRPr="00C91A96">
        <w:rPr>
          <w:rFonts w:ascii="SimSun" w:eastAsia="SimSun" w:hAnsi="SimSun" w:cs="Times New Roman" w:hint="eastAsia"/>
          <w:b/>
          <w:bCs/>
          <w:sz w:val="24"/>
          <w:szCs w:val="24"/>
          <w:lang w:val="vi-VN"/>
        </w:rPr>
        <w:t>9</w:t>
      </w:r>
      <w:r w:rsidRPr="00C91A96">
        <w:rPr>
          <w:rFonts w:ascii="SimSun" w:eastAsia="SimSun" w:hAnsi="SimSun" w:cs="Times New Roman" w:hint="eastAsia"/>
          <w:b/>
          <w:bCs/>
          <w:sz w:val="24"/>
          <w:szCs w:val="24"/>
          <w:lang w:val="vi-VN"/>
        </w:rPr>
        <w:t>. 学生询价信的译文</w:t>
      </w:r>
      <w:r w:rsidR="00C91A96" w:rsidRPr="00C91A96">
        <w:rPr>
          <w:rFonts w:ascii="SimSun" w:eastAsia="SimSun" w:hAnsi="SimSun" w:cs="Times New Roman" w:hint="eastAsia"/>
          <w:b/>
          <w:bCs/>
          <w:sz w:val="24"/>
          <w:szCs w:val="24"/>
          <w:lang w:val="vi-VN"/>
        </w:rPr>
        <w:t>一</w:t>
      </w:r>
      <w:bookmarkStart w:id="91" w:name="_Toc213144613"/>
    </w:p>
    <w:p w14:paraId="7470A6C6" w14:textId="55BD4EFE" w:rsidR="00320662" w:rsidRPr="00392864" w:rsidRDefault="00A67BBF" w:rsidP="005E1B3A">
      <w:pPr>
        <w:pStyle w:val="2"/>
        <w:rPr>
          <w:lang w:val="vi-VN"/>
        </w:rPr>
      </w:pPr>
      <w:r w:rsidRPr="00392864">
        <w:rPr>
          <w:rFonts w:hint="eastAsia"/>
          <w:lang w:val="vi-VN"/>
        </w:rPr>
        <w:t>4.</w:t>
      </w:r>
      <w:r w:rsidR="002E7591" w:rsidRPr="00392864">
        <w:rPr>
          <w:rFonts w:hint="eastAsia"/>
          <w:lang w:val="vi-VN"/>
        </w:rPr>
        <w:t>3</w:t>
      </w:r>
      <w:r w:rsidRPr="00392864">
        <w:rPr>
          <w:rFonts w:hint="eastAsia"/>
          <w:lang w:val="vi-VN"/>
        </w:rPr>
        <w:t>.</w:t>
      </w:r>
      <w:r w:rsidR="00320662" w:rsidRPr="00392864">
        <w:rPr>
          <w:rFonts w:hint="eastAsia"/>
          <w:lang w:val="vi-VN"/>
        </w:rPr>
        <w:t>越南学生商务汉语信函越译所存在的问题及其成因</w:t>
      </w:r>
      <w:bookmarkEnd w:id="91"/>
    </w:p>
    <w:p w14:paraId="57E771F7" w14:textId="650BE685" w:rsidR="00D42ABB" w:rsidRDefault="00D463AC" w:rsidP="005E1B3A">
      <w:pPr>
        <w:pStyle w:val="NormalWeb"/>
        <w:spacing w:before="0" w:beforeAutospacing="0" w:after="0" w:afterAutospacing="0" w:line="360" w:lineRule="auto"/>
        <w:ind w:firstLine="516"/>
        <w:rPr>
          <w:rFonts w:ascii="SimSun" w:eastAsia="SimSun" w:hAnsi="SimSun"/>
          <w:sz w:val="26"/>
          <w:szCs w:val="26"/>
        </w:rPr>
      </w:pPr>
      <w:r w:rsidRPr="00594491">
        <w:rPr>
          <w:rFonts w:ascii="SimSun" w:eastAsia="SimSun" w:hAnsi="SimSun" w:hint="eastAsia"/>
          <w:sz w:val="26"/>
          <w:szCs w:val="26"/>
          <w:lang w:val="vi-VN"/>
        </w:rPr>
        <w:lastRenderedPageBreak/>
        <w:t>据上述的考察结果及优劣分析可看出，越南学生商务汉语信函越译还存在一些问题。其一是篇章结构方面的问题。其二是词汇、句法方面的问题。其三是语篇、语用方面的问题。这些问题使</w:t>
      </w:r>
      <w:r w:rsidRPr="00594491">
        <w:rPr>
          <w:rFonts w:ascii="SimSun" w:eastAsia="SimSun" w:hAnsi="SimSun" w:hint="eastAsia"/>
          <w:sz w:val="26"/>
          <w:szCs w:val="26"/>
        </w:rPr>
        <w:t>学生的译文有的既不能保证“信”标准，又达不到“达”与“雅”标准，使原文所要传递的信息发生偏差或遗漏。</w:t>
      </w:r>
    </w:p>
    <w:p w14:paraId="2B5659A9" w14:textId="5694CD59" w:rsidR="00320662" w:rsidRPr="00BD36E6" w:rsidRDefault="008410C7" w:rsidP="005E1B3A">
      <w:pPr>
        <w:pStyle w:val="2"/>
        <w:rPr>
          <w:rFonts w:ascii="Times New Roman" w:hAnsi="Times New Roman"/>
          <w:lang w:val="vi-VN"/>
        </w:rPr>
      </w:pPr>
      <w:bookmarkStart w:id="92" w:name="_Toc213144614"/>
      <w:bookmarkEnd w:id="78"/>
      <w:r w:rsidRPr="00BD36E6">
        <w:rPr>
          <w:rFonts w:hint="eastAsia"/>
        </w:rPr>
        <w:t>4.</w:t>
      </w:r>
      <w:r w:rsidR="007C7D46">
        <w:rPr>
          <w:rFonts w:hint="eastAsia"/>
        </w:rPr>
        <w:t>4</w:t>
      </w:r>
      <w:r w:rsidRPr="00BD36E6">
        <w:rPr>
          <w:rFonts w:hint="eastAsia"/>
        </w:rPr>
        <w:t>.改善越南汉语专业本科生商务信函翻译教学的相关</w:t>
      </w:r>
      <w:r w:rsidR="00CF00DB" w:rsidRPr="00BD36E6">
        <w:rPr>
          <w:rFonts w:ascii="Times New Roman" w:hAnsi="Times New Roman" w:hint="eastAsia"/>
          <w:lang w:val="vi-VN"/>
        </w:rPr>
        <w:t>建议</w:t>
      </w:r>
      <w:bookmarkEnd w:id="92"/>
    </w:p>
    <w:p w14:paraId="37EFA323" w14:textId="2712A711" w:rsidR="008410C7" w:rsidRPr="00BD36E6" w:rsidRDefault="008410C7" w:rsidP="005E1B3A">
      <w:pPr>
        <w:pStyle w:val="3"/>
        <w:rPr>
          <w:rStyle w:val="BodyTextChar"/>
          <w:sz w:val="26"/>
          <w:szCs w:val="26"/>
          <w:lang w:eastAsia="zh-CN"/>
        </w:rPr>
      </w:pPr>
      <w:bookmarkStart w:id="93" w:name="_Toc213144615"/>
      <w:r w:rsidRPr="00BD36E6">
        <w:rPr>
          <w:rStyle w:val="BodyTextChar"/>
          <w:sz w:val="26"/>
          <w:szCs w:val="26"/>
          <w:lang w:eastAsia="zh-CN"/>
        </w:rPr>
        <w:t>4.</w:t>
      </w:r>
      <w:r w:rsidR="007C7D46">
        <w:rPr>
          <w:rStyle w:val="BodyTextChar"/>
          <w:rFonts w:hint="eastAsia"/>
          <w:sz w:val="26"/>
          <w:szCs w:val="26"/>
          <w:lang w:eastAsia="zh-CN"/>
        </w:rPr>
        <w:t>4</w:t>
      </w:r>
      <w:r w:rsidRPr="00BD36E6">
        <w:rPr>
          <w:rStyle w:val="BodyTextChar"/>
          <w:sz w:val="26"/>
          <w:szCs w:val="26"/>
          <w:lang w:eastAsia="zh-CN"/>
        </w:rPr>
        <w:t>.1.</w:t>
      </w:r>
      <w:r w:rsidRPr="00BD36E6">
        <w:rPr>
          <w:rStyle w:val="BodyTextChar"/>
          <w:rFonts w:hint="eastAsia"/>
          <w:sz w:val="26"/>
          <w:szCs w:val="26"/>
          <w:lang w:eastAsia="zh-CN"/>
        </w:rPr>
        <w:t>对</w:t>
      </w:r>
      <w:r w:rsidR="007C7D46">
        <w:rPr>
          <w:rStyle w:val="BodyTextChar"/>
          <w:rFonts w:hint="eastAsia"/>
          <w:sz w:val="26"/>
          <w:szCs w:val="26"/>
          <w:lang w:eastAsia="zh-CN"/>
        </w:rPr>
        <w:t>学校、</w:t>
      </w:r>
      <w:r w:rsidRPr="00BD36E6">
        <w:rPr>
          <w:rStyle w:val="BodyTextChar"/>
          <w:rFonts w:hint="eastAsia"/>
          <w:sz w:val="26"/>
          <w:szCs w:val="26"/>
          <w:lang w:eastAsia="zh-CN"/>
        </w:rPr>
        <w:t>教师的建议</w:t>
      </w:r>
      <w:bookmarkEnd w:id="93"/>
    </w:p>
    <w:p w14:paraId="0C55FEFD" w14:textId="41893166" w:rsidR="001B66A3" w:rsidRPr="00BD36E6" w:rsidRDefault="007715CF" w:rsidP="005E1B3A">
      <w:pPr>
        <w:spacing w:after="0" w:line="360" w:lineRule="auto"/>
        <w:ind w:firstLine="420"/>
        <w:jc w:val="both"/>
        <w:rPr>
          <w:rFonts w:ascii="NSimSun" w:eastAsia="NSimSun" w:hAnsi="NSimSun"/>
          <w:sz w:val="26"/>
          <w:szCs w:val="26"/>
        </w:rPr>
      </w:pPr>
      <w:r w:rsidRPr="00BD36E6">
        <w:rPr>
          <w:rFonts w:ascii="NSimSun" w:eastAsia="NSimSun" w:hAnsi="NSimSun" w:hint="eastAsia"/>
          <w:sz w:val="26"/>
          <w:szCs w:val="26"/>
          <w:lang w:val="zh-CN"/>
        </w:rPr>
        <w:t xml:space="preserve"> 为了克服商务汉语信函越译的困难，避免偏误发生，提高教学质量，</w:t>
      </w:r>
      <w:r w:rsidR="0029448D" w:rsidRPr="00BD36E6">
        <w:rPr>
          <w:rFonts w:ascii="NSimSun" w:eastAsia="NSimSun" w:hAnsi="NSimSun" w:hint="eastAsia"/>
          <w:sz w:val="26"/>
          <w:szCs w:val="26"/>
          <w:lang w:val="zh-CN"/>
        </w:rPr>
        <w:t>首先，教师们要认识到商务汉语及其越译在当今时代越南汉语教学中的重要地位。然后，从正确的认识，采取正确的态度去看待其教学工作。</w:t>
      </w:r>
      <w:r w:rsidR="00EC79B5" w:rsidRPr="00BD36E6">
        <w:rPr>
          <w:rFonts w:ascii="NSimSun" w:eastAsia="NSimSun" w:hAnsi="NSimSun" w:hint="eastAsia"/>
          <w:sz w:val="26"/>
          <w:szCs w:val="26"/>
          <w:lang w:val="zh-CN"/>
        </w:rPr>
        <w:t>这一正确的态度有体现在课前</w:t>
      </w:r>
      <w:r w:rsidR="000E66A3" w:rsidRPr="00BD36E6">
        <w:rPr>
          <w:rFonts w:ascii="NSimSun" w:eastAsia="NSimSun" w:hAnsi="NSimSun" w:hint="eastAsia"/>
          <w:sz w:val="26"/>
          <w:szCs w:val="26"/>
          <w:lang w:val="zh-CN"/>
        </w:rPr>
        <w:t>、课中和课后的每一教学工作环节。</w:t>
      </w:r>
    </w:p>
    <w:p w14:paraId="46F7F954" w14:textId="17161A13" w:rsidR="007715CF" w:rsidRPr="00ED3E49" w:rsidRDefault="007715CF" w:rsidP="005E1B3A">
      <w:pPr>
        <w:pStyle w:val="3"/>
        <w:rPr>
          <w:rFonts w:eastAsia="SimSun"/>
        </w:rPr>
      </w:pPr>
      <w:bookmarkStart w:id="94" w:name="_Toc450663630"/>
      <w:bookmarkStart w:id="95" w:name="_Toc213140710"/>
      <w:bookmarkStart w:id="96" w:name="_Toc213140733"/>
      <w:bookmarkStart w:id="97" w:name="_Toc213144616"/>
      <w:r w:rsidRPr="00ED3E49">
        <w:rPr>
          <w:rStyle w:val="BodyTextChar"/>
          <w:color w:val="000000" w:themeColor="text1"/>
          <w:sz w:val="26"/>
          <w:szCs w:val="26"/>
          <w:lang w:eastAsia="zh-CN"/>
        </w:rPr>
        <w:t>4.</w:t>
      </w:r>
      <w:r w:rsidR="009B7288">
        <w:rPr>
          <w:rStyle w:val="BodyTextChar"/>
          <w:rFonts w:hint="eastAsia"/>
          <w:color w:val="000000" w:themeColor="text1"/>
          <w:sz w:val="26"/>
          <w:szCs w:val="26"/>
          <w:lang w:eastAsia="zh-CN"/>
        </w:rPr>
        <w:t>4</w:t>
      </w:r>
      <w:r w:rsidRPr="00ED3E49">
        <w:rPr>
          <w:rStyle w:val="BodyTextChar"/>
          <w:color w:val="000000" w:themeColor="text1"/>
          <w:sz w:val="26"/>
          <w:szCs w:val="26"/>
          <w:lang w:eastAsia="zh-CN"/>
        </w:rPr>
        <w:t>.2.</w:t>
      </w:r>
      <w:r w:rsidRPr="00ED3E49">
        <w:rPr>
          <w:rFonts w:eastAsia="SimSun" w:cs="PMingLiU" w:hint="eastAsia"/>
          <w:lang w:val="zh-CN"/>
        </w:rPr>
        <w:t>对</w:t>
      </w:r>
      <w:r w:rsidRPr="00ED3E49">
        <w:rPr>
          <w:rFonts w:eastAsia="SimSun" w:cs="MS PMincho" w:hint="eastAsia"/>
          <w:lang w:val="zh-CN"/>
        </w:rPr>
        <w:t>学生的建</w:t>
      </w:r>
      <w:r w:rsidRPr="00ED3E49">
        <w:rPr>
          <w:rFonts w:eastAsia="SimSun" w:cs="PMingLiU" w:hint="eastAsia"/>
          <w:lang w:val="zh-CN"/>
        </w:rPr>
        <w:t>议</w:t>
      </w:r>
      <w:bookmarkEnd w:id="94"/>
      <w:bookmarkEnd w:id="95"/>
      <w:bookmarkEnd w:id="96"/>
      <w:bookmarkEnd w:id="97"/>
      <w:r w:rsidR="00A73FF6" w:rsidRPr="00ED3E49">
        <w:rPr>
          <w:rFonts w:eastAsia="SimSun" w:hint="eastAsia"/>
          <w:lang w:val="zh-CN"/>
        </w:rPr>
        <w:t xml:space="preserve"> </w:t>
      </w:r>
    </w:p>
    <w:p w14:paraId="367646AB" w14:textId="058C37E0" w:rsidR="007715CF" w:rsidRPr="00BD36E6" w:rsidRDefault="00841592" w:rsidP="005E1B3A">
      <w:pPr>
        <w:spacing w:after="0" w:line="360" w:lineRule="auto"/>
        <w:ind w:firstLine="420"/>
        <w:jc w:val="both"/>
        <w:rPr>
          <w:rFonts w:ascii="NSimSun" w:eastAsia="NSimSun" w:hAnsi="NSimSun"/>
          <w:sz w:val="26"/>
          <w:szCs w:val="26"/>
        </w:rPr>
      </w:pPr>
      <w:r>
        <w:rPr>
          <w:rFonts w:ascii="NSimSun" w:eastAsia="NSimSun" w:hAnsi="NSimSun"/>
          <w:sz w:val="26"/>
          <w:szCs w:val="26"/>
        </w:rPr>
        <w:t xml:space="preserve"> </w:t>
      </w:r>
      <w:r w:rsidR="000E66A3" w:rsidRPr="00BD36E6">
        <w:rPr>
          <w:rFonts w:ascii="NSimSun" w:eastAsia="NSimSun" w:hAnsi="NSimSun" w:hint="eastAsia"/>
          <w:sz w:val="26"/>
          <w:szCs w:val="26"/>
        </w:rPr>
        <w:t>教学是双向活动，在教师们做出最大努力的同时，学生们更需要认真参加课堂教学并很好地完成教师们交付的学习任务。</w:t>
      </w:r>
      <w:r w:rsidR="00602795" w:rsidRPr="00BD36E6">
        <w:rPr>
          <w:rFonts w:ascii="NSimSun" w:eastAsia="NSimSun" w:hAnsi="NSimSun" w:hint="eastAsia"/>
          <w:sz w:val="26"/>
          <w:szCs w:val="26"/>
        </w:rPr>
        <w:t>每个</w:t>
      </w:r>
      <w:r w:rsidR="007715CF" w:rsidRPr="00BD36E6">
        <w:rPr>
          <w:rFonts w:ascii="NSimSun" w:eastAsia="NSimSun" w:hAnsi="NSimSun" w:hint="eastAsia"/>
          <w:sz w:val="26"/>
          <w:szCs w:val="26"/>
          <w:lang w:val="zh-CN"/>
        </w:rPr>
        <w:t>学生</w:t>
      </w:r>
      <w:r w:rsidR="00602795" w:rsidRPr="00BD36E6">
        <w:rPr>
          <w:rFonts w:ascii="NSimSun" w:eastAsia="NSimSun" w:hAnsi="NSimSun" w:hint="eastAsia"/>
          <w:sz w:val="26"/>
          <w:szCs w:val="26"/>
          <w:lang w:val="zh-CN"/>
        </w:rPr>
        <w:t>都</w:t>
      </w:r>
      <w:r w:rsidR="007715CF" w:rsidRPr="00BD36E6">
        <w:rPr>
          <w:rFonts w:ascii="NSimSun" w:eastAsia="NSimSun" w:hAnsi="NSimSun" w:hint="eastAsia"/>
          <w:sz w:val="26"/>
          <w:szCs w:val="26"/>
          <w:lang w:val="zh-CN"/>
        </w:rPr>
        <w:t>要深刻地意识到，自己</w:t>
      </w:r>
      <w:r w:rsidR="00602795" w:rsidRPr="00BD36E6">
        <w:rPr>
          <w:rFonts w:ascii="NSimSun" w:eastAsia="NSimSun" w:hAnsi="NSimSun" w:hint="eastAsia"/>
          <w:sz w:val="26"/>
          <w:szCs w:val="26"/>
          <w:lang w:val="zh-CN"/>
        </w:rPr>
        <w:t>的努力是完成学习任务的先决因素</w:t>
      </w:r>
      <w:r w:rsidR="006C55F1" w:rsidRPr="00BD36E6">
        <w:rPr>
          <w:rFonts w:ascii="NSimSun" w:eastAsia="NSimSun" w:hAnsi="NSimSun" w:hint="eastAsia"/>
          <w:sz w:val="26"/>
          <w:szCs w:val="26"/>
          <w:lang w:val="zh-CN"/>
        </w:rPr>
        <w:t>，从而</w:t>
      </w:r>
      <w:r w:rsidR="007715CF" w:rsidRPr="00BD36E6">
        <w:rPr>
          <w:rFonts w:ascii="NSimSun" w:eastAsia="NSimSun" w:hAnsi="NSimSun" w:hint="eastAsia"/>
          <w:sz w:val="26"/>
          <w:szCs w:val="26"/>
          <w:lang w:val="zh-CN"/>
        </w:rPr>
        <w:t>积极、主动把握知识</w:t>
      </w:r>
      <w:r w:rsidR="006C55F1" w:rsidRPr="00BD36E6">
        <w:rPr>
          <w:rFonts w:ascii="NSimSun" w:eastAsia="NSimSun" w:hAnsi="NSimSun" w:hint="eastAsia"/>
          <w:sz w:val="26"/>
          <w:szCs w:val="26"/>
          <w:lang w:val="zh-CN"/>
        </w:rPr>
        <w:t>。</w:t>
      </w:r>
    </w:p>
    <w:p w14:paraId="3698EA4D" w14:textId="72645746" w:rsidR="007715CF" w:rsidRPr="00FB0B4C" w:rsidRDefault="00FD5638" w:rsidP="005E1B3A">
      <w:pPr>
        <w:pStyle w:val="3"/>
        <w:rPr>
          <w:rFonts w:eastAsia="SimSun"/>
          <w:lang w:val="zh-CN"/>
        </w:rPr>
      </w:pPr>
      <w:bookmarkStart w:id="98" w:name="_Toc450663631"/>
      <w:bookmarkStart w:id="99" w:name="_Toc213140711"/>
      <w:bookmarkStart w:id="100" w:name="_Toc213140734"/>
      <w:bookmarkStart w:id="101" w:name="_Toc213144617"/>
      <w:r w:rsidRPr="00FB0B4C">
        <w:rPr>
          <w:rFonts w:eastAsia="SimSun" w:hint="eastAsia"/>
          <w:lang w:val="zh-CN"/>
        </w:rPr>
        <w:t>4.</w:t>
      </w:r>
      <w:r w:rsidR="005477AD">
        <w:rPr>
          <w:rFonts w:eastAsia="SimSun" w:hint="eastAsia"/>
          <w:lang w:val="zh-CN"/>
        </w:rPr>
        <w:t>4</w:t>
      </w:r>
      <w:r w:rsidRPr="00FB0B4C">
        <w:rPr>
          <w:rFonts w:eastAsia="SimSun" w:hint="eastAsia"/>
          <w:lang w:val="zh-CN"/>
        </w:rPr>
        <w:t>.3.</w:t>
      </w:r>
      <w:r w:rsidR="007715CF" w:rsidRPr="00FB0B4C">
        <w:rPr>
          <w:rFonts w:eastAsia="SimSun" w:cs="PMingLiU" w:hint="eastAsia"/>
          <w:lang w:val="zh-CN"/>
        </w:rPr>
        <w:t>对</w:t>
      </w:r>
      <w:r w:rsidR="007715CF" w:rsidRPr="00FB0B4C">
        <w:rPr>
          <w:rFonts w:eastAsia="SimSun" w:cs="MS PMincho" w:hint="eastAsia"/>
          <w:lang w:val="zh-CN"/>
        </w:rPr>
        <w:t>教材</w:t>
      </w:r>
      <w:r w:rsidR="00300494">
        <w:rPr>
          <w:rFonts w:eastAsia="SimSun" w:cs="MS PMincho" w:hint="eastAsia"/>
          <w:lang w:val="zh-CN"/>
        </w:rPr>
        <w:t>使用、教材</w:t>
      </w:r>
      <w:r w:rsidR="00BD36E6" w:rsidRPr="00FB0B4C">
        <w:rPr>
          <w:rFonts w:eastAsia="SimSun" w:cs="SimSun" w:hint="eastAsia"/>
          <w:lang w:val="zh-CN"/>
        </w:rPr>
        <w:t>编写</w:t>
      </w:r>
      <w:r w:rsidR="007715CF" w:rsidRPr="00FB0B4C">
        <w:rPr>
          <w:rFonts w:eastAsia="SimSun" w:cs="MS PMincho" w:hint="eastAsia"/>
          <w:lang w:val="zh-CN"/>
        </w:rPr>
        <w:t>的建</w:t>
      </w:r>
      <w:r w:rsidR="007715CF" w:rsidRPr="00FB0B4C">
        <w:rPr>
          <w:rFonts w:eastAsia="SimSun" w:cs="PMingLiU" w:hint="eastAsia"/>
          <w:lang w:val="zh-CN"/>
        </w:rPr>
        <w:t>议</w:t>
      </w:r>
      <w:bookmarkEnd w:id="98"/>
      <w:bookmarkEnd w:id="99"/>
      <w:bookmarkEnd w:id="100"/>
      <w:bookmarkEnd w:id="101"/>
    </w:p>
    <w:p w14:paraId="5AC5876A" w14:textId="6F483C40" w:rsidR="007715CF" w:rsidRPr="00BD36E6" w:rsidRDefault="00841592" w:rsidP="005E1B3A">
      <w:pPr>
        <w:spacing w:after="0" w:line="360" w:lineRule="auto"/>
        <w:ind w:firstLine="420"/>
        <w:jc w:val="both"/>
        <w:rPr>
          <w:rFonts w:ascii="NSimSun" w:eastAsia="NSimSun" w:hAnsi="NSimSun"/>
          <w:sz w:val="26"/>
          <w:szCs w:val="26"/>
        </w:rPr>
      </w:pPr>
      <w:r>
        <w:rPr>
          <w:rFonts w:ascii="NSimSun" w:eastAsia="NSimSun" w:hAnsi="NSimSun"/>
          <w:sz w:val="26"/>
          <w:szCs w:val="26"/>
        </w:rPr>
        <w:t xml:space="preserve"> </w:t>
      </w:r>
      <w:r w:rsidR="00156C43" w:rsidRPr="00BD36E6">
        <w:rPr>
          <w:rFonts w:ascii="NSimSun" w:eastAsia="NSimSun" w:hAnsi="NSimSun" w:hint="eastAsia"/>
          <w:sz w:val="26"/>
          <w:szCs w:val="26"/>
        </w:rPr>
        <w:t>在教学过程中，师生就要意识到，教材扮演着重要的角色。合理的教材为师生提供正确的教学</w:t>
      </w:r>
      <w:r w:rsidR="00B65F68" w:rsidRPr="00BD36E6">
        <w:rPr>
          <w:rFonts w:ascii="NSimSun" w:eastAsia="NSimSun" w:hAnsi="NSimSun" w:hint="eastAsia"/>
          <w:sz w:val="26"/>
          <w:szCs w:val="26"/>
        </w:rPr>
        <w:t>提纲、内容以及练习等所有环节。</w:t>
      </w:r>
      <w:r w:rsidR="007715CF" w:rsidRPr="00BD36E6">
        <w:rPr>
          <w:rFonts w:ascii="NSimSun" w:eastAsia="NSimSun" w:hAnsi="NSimSun" w:hint="eastAsia"/>
          <w:sz w:val="26"/>
          <w:szCs w:val="26"/>
        </w:rPr>
        <w:t>在教材使用方面，教师应当通过教材研究，确定教学重点和难点，</w:t>
      </w:r>
    </w:p>
    <w:p w14:paraId="0FCF78D4" w14:textId="2D3475C6" w:rsidR="00DC0D4A" w:rsidRPr="00DC0D4A" w:rsidRDefault="00DC0D4A" w:rsidP="005E1B3A">
      <w:pPr>
        <w:pStyle w:val="4"/>
        <w:spacing w:after="0"/>
        <w:rPr>
          <w:lang w:val="vi-VN"/>
        </w:rPr>
      </w:pPr>
      <w:bookmarkStart w:id="102" w:name="_Toc213144618"/>
      <w:r w:rsidRPr="00DC0D4A">
        <w:rPr>
          <w:rFonts w:hint="eastAsia"/>
          <w:lang w:val="vi-VN"/>
        </w:rPr>
        <w:t>小结</w:t>
      </w:r>
      <w:bookmarkEnd w:id="102"/>
    </w:p>
    <w:p w14:paraId="632D6B0C" w14:textId="77777777" w:rsidR="00841592" w:rsidRPr="00DC0D4A" w:rsidRDefault="00C20786" w:rsidP="005E1B3A">
      <w:pPr>
        <w:pStyle w:val="NormalWeb"/>
        <w:spacing w:before="0" w:beforeAutospacing="0" w:after="0" w:afterAutospacing="0" w:line="360" w:lineRule="auto"/>
        <w:rPr>
          <w:rFonts w:ascii="SimSun" w:eastAsia="SimSun" w:hAnsi="SimSun"/>
          <w:sz w:val="26"/>
          <w:szCs w:val="26"/>
        </w:rPr>
      </w:pPr>
      <w:bookmarkStart w:id="103" w:name="bookmark211"/>
      <w:bookmarkEnd w:id="103"/>
      <w:r>
        <w:rPr>
          <w:rFonts w:ascii="SimSun" w:eastAsia="SimSun" w:hAnsi="SimSun" w:cs="SimSun" w:hint="eastAsia"/>
          <w:sz w:val="26"/>
          <w:szCs w:val="26"/>
        </w:rPr>
        <w:t xml:space="preserve">    </w:t>
      </w:r>
      <w:r w:rsidR="00841592" w:rsidRPr="00DC0D4A">
        <w:rPr>
          <w:rFonts w:ascii="SimSun" w:eastAsia="SimSun" w:hAnsi="SimSun" w:cs="SimSun" w:hint="eastAsia"/>
          <w:sz w:val="26"/>
          <w:szCs w:val="26"/>
        </w:rPr>
        <w:t>本章以越南学生为主要研究</w:t>
      </w:r>
      <w:r w:rsidR="00841592">
        <w:rPr>
          <w:rFonts w:ascii="SimSun" w:eastAsia="SimSun" w:hAnsi="SimSun" w:cs="SimSun" w:hint="eastAsia"/>
          <w:sz w:val="26"/>
          <w:szCs w:val="26"/>
        </w:rPr>
        <w:t>客体</w:t>
      </w:r>
      <w:r w:rsidR="00841592" w:rsidRPr="00DC0D4A">
        <w:rPr>
          <w:rFonts w:ascii="SimSun" w:eastAsia="SimSun" w:hAnsi="SimSun" w:cs="SimSun" w:hint="eastAsia"/>
          <w:sz w:val="26"/>
          <w:szCs w:val="26"/>
        </w:rPr>
        <w:t>，通过对</w:t>
      </w:r>
      <w:r w:rsidR="00841592" w:rsidRPr="00DC0D4A">
        <w:rPr>
          <w:rFonts w:ascii="SimSun" w:eastAsia="SimSun" w:hAnsi="SimSun"/>
          <w:sz w:val="26"/>
          <w:szCs w:val="26"/>
        </w:rPr>
        <w:t>318</w:t>
      </w:r>
      <w:r w:rsidR="00841592" w:rsidRPr="00DC0D4A">
        <w:rPr>
          <w:rFonts w:ascii="SimSun" w:eastAsia="SimSun" w:hAnsi="SimSun" w:cs="SimSun" w:hint="eastAsia"/>
          <w:sz w:val="26"/>
          <w:szCs w:val="26"/>
        </w:rPr>
        <w:t>份商务汉语信函</w:t>
      </w:r>
      <w:r w:rsidR="00841592">
        <w:rPr>
          <w:rFonts w:ascii="SimSun" w:eastAsia="SimSun" w:hAnsi="SimSun" w:cs="SimSun" w:hint="eastAsia"/>
          <w:sz w:val="26"/>
          <w:szCs w:val="26"/>
        </w:rPr>
        <w:t>越译</w:t>
      </w:r>
      <w:r w:rsidR="00841592" w:rsidRPr="00DC0D4A">
        <w:rPr>
          <w:rFonts w:ascii="SimSun" w:eastAsia="SimSun" w:hAnsi="SimSun" w:cs="SimSun" w:hint="eastAsia"/>
          <w:sz w:val="26"/>
          <w:szCs w:val="26"/>
        </w:rPr>
        <w:t>的系统考察，全面揭示了越南学习者在商务信函越译过程中存在的主要问题</w:t>
      </w:r>
      <w:r w:rsidR="00841592">
        <w:rPr>
          <w:rFonts w:ascii="SimSun" w:eastAsia="SimSun" w:hAnsi="SimSun" w:cs="SimSun" w:hint="eastAsia"/>
          <w:sz w:val="26"/>
          <w:szCs w:val="26"/>
        </w:rPr>
        <w:t>以及</w:t>
      </w:r>
      <w:r w:rsidR="00841592" w:rsidRPr="00DC0D4A">
        <w:rPr>
          <w:rFonts w:ascii="SimSun" w:eastAsia="SimSun" w:hAnsi="SimSun" w:cs="SimSun" w:hint="eastAsia"/>
          <w:sz w:val="26"/>
          <w:szCs w:val="26"/>
        </w:rPr>
        <w:t>偏误类型及其成因。在此基础上，提出了改善越译质量与教学启示，为后续商务汉语翻译教学与实践提供参考。</w:t>
      </w:r>
    </w:p>
    <w:p w14:paraId="60708D84" w14:textId="413C6613" w:rsidR="00841592" w:rsidRPr="00DC0D4A" w:rsidRDefault="00841592" w:rsidP="005E1B3A">
      <w:pPr>
        <w:pStyle w:val="NormalWeb"/>
        <w:spacing w:before="0" w:beforeAutospacing="0" w:after="0" w:afterAutospacing="0" w:line="360" w:lineRule="auto"/>
        <w:rPr>
          <w:rFonts w:ascii="SimSun" w:eastAsia="SimSun" w:hAnsi="SimSun"/>
          <w:sz w:val="26"/>
          <w:szCs w:val="26"/>
        </w:rPr>
      </w:pPr>
      <w:r>
        <w:rPr>
          <w:rFonts w:ascii="SimSun" w:eastAsia="SimSun" w:hAnsi="SimSun" w:cs="SimSun" w:hint="eastAsia"/>
          <w:sz w:val="26"/>
          <w:szCs w:val="26"/>
        </w:rPr>
        <w:t xml:space="preserve">    经过考察与分析，笔者</w:t>
      </w:r>
      <w:r w:rsidRPr="00DC0D4A">
        <w:rPr>
          <w:rFonts w:ascii="SimSun" w:eastAsia="SimSun" w:hAnsi="SimSun" w:cs="SimSun" w:hint="eastAsia"/>
          <w:sz w:val="26"/>
          <w:szCs w:val="26"/>
        </w:rPr>
        <w:t>发现学生</w:t>
      </w:r>
      <w:r>
        <w:rPr>
          <w:rFonts w:ascii="SimSun" w:eastAsia="SimSun" w:hAnsi="SimSun" w:cs="SimSun" w:hint="eastAsia"/>
          <w:sz w:val="26"/>
          <w:szCs w:val="26"/>
        </w:rPr>
        <w:t>在进行商务汉语信函越译过程中</w:t>
      </w:r>
      <w:r w:rsidRPr="00DC0D4A">
        <w:rPr>
          <w:rFonts w:ascii="SimSun" w:eastAsia="SimSun" w:hAnsi="SimSun" w:cs="SimSun" w:hint="eastAsia"/>
          <w:sz w:val="26"/>
          <w:szCs w:val="26"/>
        </w:rPr>
        <w:t>普遍存在以下问题</w:t>
      </w:r>
      <w:r>
        <w:rPr>
          <w:rFonts w:ascii="SimSun" w:eastAsia="SimSun" w:hAnsi="SimSun" w:cs="SimSun" w:hint="eastAsia"/>
          <w:sz w:val="26"/>
          <w:szCs w:val="26"/>
        </w:rPr>
        <w:t>。</w:t>
      </w:r>
      <w:r w:rsidRPr="00680746">
        <w:rPr>
          <w:rStyle w:val="Strong"/>
          <w:rFonts w:ascii="SimSun" w:eastAsia="SimSun" w:hAnsi="SimSun"/>
          <w:b w:val="0"/>
          <w:bCs w:val="0"/>
          <w:sz w:val="26"/>
          <w:szCs w:val="26"/>
        </w:rPr>
        <w:t>词汇</w:t>
      </w:r>
      <w:r>
        <w:rPr>
          <w:rStyle w:val="Strong"/>
          <w:rFonts w:ascii="SimSun" w:eastAsia="SimSun" w:hAnsi="SimSun" w:hint="eastAsia"/>
          <w:b w:val="0"/>
          <w:bCs w:val="0"/>
          <w:sz w:val="26"/>
          <w:szCs w:val="26"/>
        </w:rPr>
        <w:t>翻译不正确，也不得体</w:t>
      </w:r>
      <w:r w:rsidRPr="00DC0D4A">
        <w:rPr>
          <w:rFonts w:ascii="SimSun" w:eastAsia="SimSun" w:hAnsi="SimSun" w:cs="SimSun" w:hint="eastAsia"/>
          <w:sz w:val="26"/>
          <w:szCs w:val="26"/>
        </w:rPr>
        <w:t>。</w:t>
      </w:r>
      <w:r>
        <w:rPr>
          <w:rFonts w:ascii="SimSun" w:eastAsia="SimSun" w:hAnsi="SimSun" w:cs="SimSun" w:hint="eastAsia"/>
          <w:sz w:val="26"/>
          <w:szCs w:val="26"/>
        </w:rPr>
        <w:t>有的将日常用</w:t>
      </w:r>
      <w:r w:rsidRPr="00DC0D4A">
        <w:rPr>
          <w:rFonts w:ascii="SimSun" w:eastAsia="SimSun" w:hAnsi="SimSun" w:cs="SimSun" w:hint="eastAsia"/>
          <w:sz w:val="26"/>
          <w:szCs w:val="26"/>
        </w:rPr>
        <w:t>语与商务</w:t>
      </w:r>
      <w:r>
        <w:rPr>
          <w:rFonts w:ascii="SimSun" w:eastAsia="SimSun" w:hAnsi="SimSun" w:cs="SimSun" w:hint="eastAsia"/>
          <w:sz w:val="26"/>
          <w:szCs w:val="26"/>
        </w:rPr>
        <w:t>信函</w:t>
      </w:r>
      <w:r w:rsidRPr="00DC0D4A">
        <w:rPr>
          <w:rFonts w:ascii="SimSun" w:eastAsia="SimSun" w:hAnsi="SimSun" w:cs="SimSun" w:hint="eastAsia"/>
          <w:sz w:val="26"/>
          <w:szCs w:val="26"/>
        </w:rPr>
        <w:t>专用</w:t>
      </w:r>
      <w:r w:rsidRPr="00DC0D4A">
        <w:rPr>
          <w:rFonts w:ascii="SimSun" w:eastAsia="SimSun" w:hAnsi="SimSun" w:cs="SimSun" w:hint="eastAsia"/>
          <w:sz w:val="26"/>
          <w:szCs w:val="26"/>
        </w:rPr>
        <w:lastRenderedPageBreak/>
        <w:t>语</w:t>
      </w:r>
      <w:r>
        <w:rPr>
          <w:rFonts w:ascii="SimSun" w:eastAsia="SimSun" w:hAnsi="SimSun" w:cs="SimSun" w:hint="eastAsia"/>
          <w:sz w:val="26"/>
          <w:szCs w:val="26"/>
        </w:rPr>
        <w:t>混淆</w:t>
      </w:r>
      <w:r w:rsidRPr="00DC0D4A">
        <w:rPr>
          <w:rFonts w:ascii="SimSun" w:eastAsia="SimSun" w:hAnsi="SimSun" w:cs="SimSun" w:hint="eastAsia"/>
          <w:sz w:val="26"/>
          <w:szCs w:val="26"/>
        </w:rPr>
        <w:t>，导致译文缺乏正式性和精确性。</w:t>
      </w:r>
      <w:r>
        <w:rPr>
          <w:rFonts w:ascii="SimSun" w:eastAsia="SimSun" w:hAnsi="SimSun" w:cs="SimSun" w:hint="eastAsia"/>
          <w:sz w:val="26"/>
          <w:szCs w:val="26"/>
        </w:rPr>
        <w:t>有的因</w:t>
      </w:r>
      <w:r w:rsidRPr="00680746">
        <w:rPr>
          <w:rStyle w:val="Strong"/>
          <w:rFonts w:ascii="SimSun" w:eastAsia="SimSun" w:hAnsi="SimSun"/>
          <w:b w:val="0"/>
          <w:bCs w:val="0"/>
          <w:sz w:val="26"/>
          <w:szCs w:val="26"/>
        </w:rPr>
        <w:t>受汉越</w:t>
      </w:r>
      <w:r>
        <w:rPr>
          <w:rStyle w:val="Strong"/>
          <w:rFonts w:ascii="SimSun" w:eastAsia="SimSun" w:hAnsi="SimSun" w:hint="eastAsia"/>
          <w:b w:val="0"/>
          <w:bCs w:val="0"/>
          <w:sz w:val="26"/>
          <w:szCs w:val="26"/>
        </w:rPr>
        <w:t>词的负面</w:t>
      </w:r>
      <w:r w:rsidRPr="00680746">
        <w:rPr>
          <w:rStyle w:val="Strong"/>
          <w:rFonts w:ascii="SimSun" w:eastAsia="SimSun" w:hAnsi="SimSun"/>
          <w:b w:val="0"/>
          <w:bCs w:val="0"/>
          <w:sz w:val="26"/>
          <w:szCs w:val="26"/>
        </w:rPr>
        <w:t>影响</w:t>
      </w:r>
      <w:r>
        <w:rPr>
          <w:rStyle w:val="Strong"/>
          <w:rFonts w:ascii="SimSun" w:eastAsia="SimSun" w:hAnsi="SimSun" w:hint="eastAsia"/>
          <w:b w:val="0"/>
          <w:bCs w:val="0"/>
          <w:sz w:val="26"/>
          <w:szCs w:val="26"/>
        </w:rPr>
        <w:t>而出错</w:t>
      </w:r>
      <w:r w:rsidRPr="00DC0D4A">
        <w:rPr>
          <w:rFonts w:ascii="SimSun" w:eastAsia="SimSun" w:hAnsi="SimSun" w:cs="SimSun" w:hint="eastAsia"/>
          <w:sz w:val="26"/>
          <w:szCs w:val="26"/>
        </w:rPr>
        <w:t>。在</w:t>
      </w:r>
      <w:r w:rsidRPr="00173691">
        <w:rPr>
          <w:rStyle w:val="Strong"/>
          <w:rFonts w:ascii="SimSun" w:eastAsia="SimSun" w:hAnsi="SimSun"/>
          <w:b w:val="0"/>
          <w:bCs w:val="0"/>
          <w:sz w:val="26"/>
          <w:szCs w:val="26"/>
        </w:rPr>
        <w:t>句法层面</w:t>
      </w:r>
      <w:r w:rsidRPr="00DC0D4A">
        <w:rPr>
          <w:rFonts w:ascii="SimSun" w:eastAsia="SimSun" w:hAnsi="SimSun" w:cs="SimSun" w:hint="eastAsia"/>
          <w:sz w:val="26"/>
          <w:szCs w:val="26"/>
        </w:rPr>
        <w:t>，学生</w:t>
      </w:r>
      <w:r>
        <w:rPr>
          <w:rFonts w:ascii="SimSun" w:eastAsia="SimSun" w:hAnsi="SimSun" w:cs="SimSun" w:hint="eastAsia"/>
          <w:sz w:val="26"/>
          <w:szCs w:val="26"/>
        </w:rPr>
        <w:t>在翻译时有的</w:t>
      </w:r>
      <w:r w:rsidRPr="00173691">
        <w:rPr>
          <w:rStyle w:val="Strong"/>
          <w:rFonts w:ascii="SimSun" w:eastAsia="SimSun" w:hAnsi="SimSun"/>
          <w:b w:val="0"/>
          <w:bCs w:val="0"/>
          <w:sz w:val="26"/>
          <w:szCs w:val="26"/>
        </w:rPr>
        <w:t>忽略句法关系</w:t>
      </w:r>
      <w:r>
        <w:rPr>
          <w:rStyle w:val="Strong"/>
          <w:rFonts w:ascii="SimSun" w:eastAsia="SimSun" w:hAnsi="SimSun" w:hint="eastAsia"/>
          <w:b w:val="0"/>
          <w:bCs w:val="0"/>
          <w:sz w:val="26"/>
          <w:szCs w:val="26"/>
        </w:rPr>
        <w:t>，</w:t>
      </w:r>
      <w:r w:rsidRPr="00173691">
        <w:rPr>
          <w:rStyle w:val="Strong"/>
          <w:rFonts w:ascii="SimSun" w:eastAsia="SimSun" w:hAnsi="SimSun"/>
          <w:b w:val="0"/>
          <w:bCs w:val="0"/>
          <w:sz w:val="26"/>
          <w:szCs w:val="26"/>
        </w:rPr>
        <w:t>句式选择</w:t>
      </w:r>
      <w:r>
        <w:rPr>
          <w:rStyle w:val="Strong"/>
          <w:rFonts w:ascii="SimSun" w:eastAsia="SimSun" w:hAnsi="SimSun" w:hint="eastAsia"/>
          <w:b w:val="0"/>
          <w:bCs w:val="0"/>
          <w:sz w:val="26"/>
          <w:szCs w:val="26"/>
        </w:rPr>
        <w:t>，或</w:t>
      </w:r>
      <w:r w:rsidRPr="00DC0D4A">
        <w:rPr>
          <w:rFonts w:ascii="SimSun" w:eastAsia="SimSun" w:hAnsi="SimSun" w:cs="SimSun" w:hint="eastAsia"/>
          <w:sz w:val="26"/>
          <w:szCs w:val="26"/>
        </w:rPr>
        <w:t>倾向</w:t>
      </w:r>
      <w:r>
        <w:rPr>
          <w:rFonts w:ascii="SimSun" w:eastAsia="SimSun" w:hAnsi="SimSun" w:cs="SimSun" w:hint="eastAsia"/>
          <w:sz w:val="26"/>
          <w:szCs w:val="26"/>
        </w:rPr>
        <w:t>于</w:t>
      </w:r>
      <w:r w:rsidRPr="00DC0D4A">
        <w:rPr>
          <w:rFonts w:ascii="SimSun" w:eastAsia="SimSun" w:hAnsi="SimSun" w:cs="SimSun" w:hint="eastAsia"/>
          <w:sz w:val="26"/>
          <w:szCs w:val="26"/>
        </w:rPr>
        <w:t>口语化，</w:t>
      </w:r>
      <w:r w:rsidRPr="00173691">
        <w:rPr>
          <w:rStyle w:val="Strong"/>
          <w:rFonts w:ascii="SimSun" w:eastAsia="SimSun" w:hAnsi="SimSun"/>
          <w:b w:val="0"/>
          <w:bCs w:val="0"/>
          <w:sz w:val="26"/>
          <w:szCs w:val="26"/>
        </w:rPr>
        <w:t>语气</w:t>
      </w:r>
      <w:r>
        <w:rPr>
          <w:rStyle w:val="Strong"/>
          <w:rFonts w:ascii="SimSun" w:eastAsia="SimSun" w:hAnsi="SimSun" w:hint="eastAsia"/>
          <w:b w:val="0"/>
          <w:bCs w:val="0"/>
          <w:sz w:val="26"/>
          <w:szCs w:val="26"/>
        </w:rPr>
        <w:t>处理</w:t>
      </w:r>
      <w:r w:rsidRPr="00173691">
        <w:rPr>
          <w:rStyle w:val="Strong"/>
          <w:rFonts w:ascii="SimSun" w:eastAsia="SimSun" w:hAnsi="SimSun"/>
          <w:b w:val="0"/>
          <w:bCs w:val="0"/>
          <w:sz w:val="26"/>
          <w:szCs w:val="26"/>
        </w:rPr>
        <w:t>欠妥</w:t>
      </w:r>
      <w:r>
        <w:rPr>
          <w:rStyle w:val="Strong"/>
          <w:rFonts w:ascii="SimSun" w:eastAsia="SimSun" w:hAnsi="SimSun" w:hint="eastAsia"/>
          <w:b w:val="0"/>
          <w:bCs w:val="0"/>
          <w:sz w:val="26"/>
          <w:szCs w:val="26"/>
        </w:rPr>
        <w:t>乃至</w:t>
      </w:r>
      <w:r w:rsidRPr="00173691">
        <w:rPr>
          <w:rStyle w:val="Strong"/>
          <w:rFonts w:ascii="SimSun" w:eastAsia="SimSun" w:hAnsi="SimSun"/>
          <w:b w:val="0"/>
          <w:bCs w:val="0"/>
          <w:sz w:val="26"/>
          <w:szCs w:val="26"/>
        </w:rPr>
        <w:t>省略</w:t>
      </w:r>
      <w:r>
        <w:rPr>
          <w:rStyle w:val="Strong"/>
          <w:rFonts w:ascii="SimSun" w:eastAsia="SimSun" w:hAnsi="SimSun" w:hint="eastAsia"/>
          <w:b w:val="0"/>
          <w:bCs w:val="0"/>
          <w:sz w:val="26"/>
          <w:szCs w:val="26"/>
        </w:rPr>
        <w:t>现象的处理不当</w:t>
      </w:r>
      <w:r w:rsidRPr="00DC0D4A">
        <w:rPr>
          <w:rFonts w:ascii="SimSun" w:eastAsia="SimSun" w:hAnsi="SimSun" w:cs="SimSun" w:hint="eastAsia"/>
          <w:sz w:val="26"/>
          <w:szCs w:val="26"/>
        </w:rPr>
        <w:t>。</w:t>
      </w:r>
    </w:p>
    <w:p w14:paraId="76B6D56E" w14:textId="16EA8768" w:rsidR="00372DA2" w:rsidRPr="008743D7" w:rsidRDefault="00841592" w:rsidP="005E1B3A">
      <w:pPr>
        <w:pStyle w:val="NormalWeb"/>
        <w:spacing w:before="0" w:beforeAutospacing="0" w:after="0" w:afterAutospacing="0" w:line="360" w:lineRule="auto"/>
        <w:jc w:val="both"/>
        <w:rPr>
          <w:rFonts w:ascii="SimSun" w:eastAsia="SimSun" w:hAnsi="SimSun"/>
          <w:sz w:val="26"/>
          <w:szCs w:val="26"/>
        </w:rPr>
      </w:pPr>
      <w:r>
        <w:rPr>
          <w:rFonts w:ascii="SimSun" w:eastAsia="SimSun" w:hAnsi="SimSun" w:cs="SimSun" w:hint="eastAsia"/>
          <w:sz w:val="26"/>
          <w:szCs w:val="26"/>
        </w:rPr>
        <w:t xml:space="preserve">    </w:t>
      </w:r>
    </w:p>
    <w:p w14:paraId="7D028645" w14:textId="77777777" w:rsidR="00DC0D4A" w:rsidRDefault="00DC0D4A" w:rsidP="005E1B3A">
      <w:pPr>
        <w:spacing w:after="0" w:line="360" w:lineRule="auto"/>
        <w:rPr>
          <w:rFonts w:ascii="SimSun" w:eastAsia="SimSun" w:hAnsi="SimSun"/>
          <w:b/>
          <w:color w:val="000000"/>
          <w:sz w:val="32"/>
          <w:szCs w:val="32"/>
        </w:rPr>
      </w:pPr>
    </w:p>
    <w:p w14:paraId="55A2EAAA" w14:textId="77777777" w:rsidR="00DC0D4A" w:rsidRPr="00DC0D4A" w:rsidRDefault="00DC0D4A" w:rsidP="005E1B3A">
      <w:pPr>
        <w:pStyle w:val="4"/>
        <w:spacing w:after="0"/>
      </w:pPr>
      <w:bookmarkStart w:id="104" w:name="_Toc213140712"/>
      <w:bookmarkStart w:id="105" w:name="_Toc213140735"/>
      <w:bookmarkStart w:id="106" w:name="_Toc213144619"/>
      <w:r w:rsidRPr="00DC0D4A">
        <w:rPr>
          <w:rStyle w:val="Strong"/>
          <w:b/>
        </w:rPr>
        <w:t>结</w:t>
      </w:r>
      <w:r w:rsidRPr="00DC0D4A">
        <w:rPr>
          <w:rStyle w:val="Strong"/>
          <w:rFonts w:cs="SimSun" w:hint="eastAsia"/>
          <w:b/>
        </w:rPr>
        <w:t>语</w:t>
      </w:r>
      <w:bookmarkEnd w:id="104"/>
      <w:bookmarkEnd w:id="105"/>
      <w:bookmarkEnd w:id="106"/>
    </w:p>
    <w:p w14:paraId="66114C61" w14:textId="3E59615F" w:rsidR="00DC0D4A" w:rsidRPr="00166954" w:rsidRDefault="00222484" w:rsidP="005E1B3A">
      <w:pPr>
        <w:pStyle w:val="NormalWeb"/>
        <w:spacing w:before="0" w:beforeAutospacing="0" w:after="0" w:afterAutospacing="0" w:line="360" w:lineRule="auto"/>
        <w:rPr>
          <w:rFonts w:ascii="SimSun" w:eastAsia="SimSun" w:hAnsi="SimSun"/>
          <w:sz w:val="26"/>
          <w:szCs w:val="26"/>
        </w:rPr>
      </w:pPr>
      <w:r>
        <w:rPr>
          <w:rFonts w:ascii="SimSun" w:eastAsia="SimSun" w:hAnsi="SimSun" w:cs="SimSun" w:hint="eastAsia"/>
          <w:sz w:val="26"/>
          <w:szCs w:val="26"/>
        </w:rPr>
        <w:t xml:space="preserve">    </w:t>
      </w:r>
      <w:r w:rsidR="00DC0D4A" w:rsidRPr="00166954">
        <w:rPr>
          <w:rFonts w:ascii="SimSun" w:eastAsia="SimSun" w:hAnsi="SimSun" w:cs="SimSun" w:hint="eastAsia"/>
          <w:sz w:val="26"/>
          <w:szCs w:val="26"/>
        </w:rPr>
        <w:t>本论文以</w:t>
      </w:r>
      <w:r w:rsidR="00DC0D4A" w:rsidRPr="00166954">
        <w:rPr>
          <w:rFonts w:ascii="SimSun" w:eastAsia="SimSun" w:hAnsi="SimSun"/>
          <w:sz w:val="26"/>
          <w:szCs w:val="26"/>
        </w:rPr>
        <w:t>“</w:t>
      </w:r>
      <w:r w:rsidR="00DC0D4A" w:rsidRPr="00166954">
        <w:rPr>
          <w:rFonts w:ascii="SimSun" w:eastAsia="SimSun" w:hAnsi="SimSun" w:cs="SimSun" w:hint="eastAsia"/>
          <w:sz w:val="26"/>
          <w:szCs w:val="26"/>
        </w:rPr>
        <w:t>商务汉语信函语言特点及其越译研究</w:t>
      </w:r>
      <w:r w:rsidR="00DC0D4A" w:rsidRPr="00166954">
        <w:rPr>
          <w:rFonts w:ascii="SimSun" w:eastAsia="SimSun" w:hAnsi="SimSun"/>
          <w:sz w:val="26"/>
          <w:szCs w:val="26"/>
        </w:rPr>
        <w:t>”</w:t>
      </w:r>
      <w:r w:rsidR="00DC0D4A" w:rsidRPr="00166954">
        <w:rPr>
          <w:rFonts w:ascii="SimSun" w:eastAsia="SimSun" w:hAnsi="SimSun" w:cs="SimSun" w:hint="eastAsia"/>
          <w:sz w:val="26"/>
          <w:szCs w:val="26"/>
        </w:rPr>
        <w:t>为主题，综合运用了语言学、语用学、翻译学等多学科理论，通过理论分析与语料调查相结合的方式，对汉语商务信函的语言特征、语篇结构、语用策略及其越译现状进行了系统研究。</w:t>
      </w:r>
    </w:p>
    <w:p w14:paraId="02D3E6A7" w14:textId="77777777" w:rsidR="00DC0D4A" w:rsidRPr="00222484" w:rsidRDefault="00DC0D4A" w:rsidP="005E1B3A">
      <w:pPr>
        <w:pStyle w:val="Heading2"/>
        <w:spacing w:line="360" w:lineRule="auto"/>
        <w:jc w:val="left"/>
        <w:rPr>
          <w:rFonts w:ascii="SimSun" w:eastAsia="SimSun" w:hAnsi="SimSun"/>
          <w:b w:val="0"/>
          <w:bCs w:val="0"/>
          <w:sz w:val="26"/>
          <w:szCs w:val="26"/>
          <w:lang w:eastAsia="zh-CN"/>
        </w:rPr>
      </w:pPr>
      <w:bookmarkStart w:id="107" w:name="_Toc213140713"/>
      <w:bookmarkStart w:id="108" w:name="_Toc213140736"/>
      <w:r w:rsidRPr="00166954">
        <w:rPr>
          <w:rFonts w:ascii="SimSun" w:eastAsia="SimSun" w:hAnsi="SimSun" w:cs="Microsoft YaHei" w:hint="eastAsia"/>
          <w:sz w:val="26"/>
          <w:szCs w:val="26"/>
          <w:lang w:eastAsia="zh-CN"/>
        </w:rPr>
        <w:t>一、</w:t>
      </w:r>
      <w:r w:rsidRPr="00222484">
        <w:rPr>
          <w:rFonts w:ascii="SimSun" w:eastAsia="SimSun" w:hAnsi="SimSun" w:cs="Microsoft YaHei" w:hint="eastAsia"/>
          <w:b w:val="0"/>
          <w:bCs w:val="0"/>
          <w:sz w:val="26"/>
          <w:szCs w:val="26"/>
          <w:lang w:eastAsia="zh-CN"/>
        </w:rPr>
        <w:t>研究成果的总体回</w:t>
      </w:r>
      <w:r w:rsidRPr="00222484">
        <w:rPr>
          <w:rFonts w:ascii="SimSun" w:eastAsia="SimSun" w:hAnsi="SimSun" w:cs="SimSun" w:hint="eastAsia"/>
          <w:b w:val="0"/>
          <w:bCs w:val="0"/>
          <w:sz w:val="26"/>
          <w:szCs w:val="26"/>
          <w:lang w:eastAsia="zh-CN"/>
        </w:rPr>
        <w:t>顾</w:t>
      </w:r>
      <w:bookmarkEnd w:id="107"/>
      <w:bookmarkEnd w:id="108"/>
    </w:p>
    <w:p w14:paraId="16444539" w14:textId="2790522C" w:rsidR="00DC0D4A" w:rsidRPr="00166954" w:rsidRDefault="00222484" w:rsidP="005E1B3A">
      <w:pPr>
        <w:pStyle w:val="NormalWeb"/>
        <w:spacing w:before="0" w:beforeAutospacing="0" w:after="0" w:afterAutospacing="0" w:line="360" w:lineRule="auto"/>
        <w:rPr>
          <w:rFonts w:ascii="SimSun" w:eastAsia="SimSun" w:hAnsi="SimSun"/>
          <w:sz w:val="26"/>
          <w:szCs w:val="26"/>
        </w:rPr>
      </w:pPr>
      <w:r>
        <w:rPr>
          <w:rFonts w:ascii="SimSun" w:eastAsia="SimSun" w:hAnsi="SimSun" w:cs="SimSun" w:hint="eastAsia"/>
          <w:sz w:val="26"/>
          <w:szCs w:val="26"/>
        </w:rPr>
        <w:t xml:space="preserve">    </w:t>
      </w:r>
      <w:r w:rsidR="002B0BF9">
        <w:rPr>
          <w:rFonts w:ascii="SimSun" w:eastAsia="SimSun" w:hAnsi="SimSun" w:cs="SimSun" w:hint="eastAsia"/>
          <w:sz w:val="26"/>
          <w:szCs w:val="26"/>
        </w:rPr>
        <w:t>本论文</w:t>
      </w:r>
      <w:r w:rsidR="00DC0D4A" w:rsidRPr="00166954">
        <w:rPr>
          <w:rFonts w:ascii="SimSun" w:eastAsia="SimSun" w:hAnsi="SimSun" w:cs="SimSun" w:hint="eastAsia"/>
          <w:sz w:val="26"/>
          <w:szCs w:val="26"/>
        </w:rPr>
        <w:t>从</w:t>
      </w:r>
      <w:r w:rsidR="00DC0D4A" w:rsidRPr="00222484">
        <w:rPr>
          <w:rStyle w:val="Strong"/>
          <w:rFonts w:ascii="SimSun" w:eastAsia="SimSun" w:hAnsi="SimSun"/>
          <w:b w:val="0"/>
          <w:bCs w:val="0"/>
          <w:sz w:val="26"/>
          <w:szCs w:val="26"/>
        </w:rPr>
        <w:t>文献综述与理论基础</w:t>
      </w:r>
      <w:r w:rsidR="00DC0D4A" w:rsidRPr="00166954">
        <w:rPr>
          <w:rFonts w:ascii="SimSun" w:eastAsia="SimSun" w:hAnsi="SimSun" w:cs="SimSun" w:hint="eastAsia"/>
          <w:sz w:val="26"/>
          <w:szCs w:val="26"/>
        </w:rPr>
        <w:t>入手，回顾了国内外关于商务信函</w:t>
      </w:r>
      <w:r w:rsidR="005B5AE8">
        <w:rPr>
          <w:rFonts w:ascii="SimSun" w:eastAsia="SimSun" w:hAnsi="SimSun" w:cs="SimSun" w:hint="eastAsia"/>
          <w:sz w:val="26"/>
          <w:szCs w:val="26"/>
        </w:rPr>
        <w:t>语言特点</w:t>
      </w:r>
      <w:r w:rsidR="00DC0D4A" w:rsidRPr="00166954">
        <w:rPr>
          <w:rFonts w:ascii="SimSun" w:eastAsia="SimSun" w:hAnsi="SimSun" w:cs="SimSun" w:hint="eastAsia"/>
          <w:sz w:val="26"/>
          <w:szCs w:val="26"/>
        </w:rPr>
        <w:t>、礼貌原则、语用策略及商务翻译的研究成果。研究指出，国外学者较早地探讨了商务语言的功能、语体和礼貌特征，而中国学者则在吸收西方理论的基础上，结合本土文化语境，对商务汉语信函的语篇结构、语体风格及翻译策略进行了深入研究。</w:t>
      </w:r>
    </w:p>
    <w:p w14:paraId="074A256E" w14:textId="59920B0E" w:rsidR="00DC0D4A" w:rsidRPr="00CA79A0" w:rsidRDefault="005D1AFF" w:rsidP="005E1B3A">
      <w:pPr>
        <w:pStyle w:val="Heading2"/>
        <w:spacing w:line="360" w:lineRule="auto"/>
        <w:jc w:val="left"/>
        <w:rPr>
          <w:rFonts w:ascii="SimSun" w:eastAsia="SimSun" w:hAnsi="SimSun"/>
          <w:b w:val="0"/>
          <w:bCs w:val="0"/>
          <w:sz w:val="26"/>
          <w:szCs w:val="26"/>
          <w:lang w:eastAsia="zh-CN"/>
        </w:rPr>
      </w:pPr>
      <w:bookmarkStart w:id="109" w:name="_Toc213140716"/>
      <w:bookmarkStart w:id="110" w:name="_Toc213140739"/>
      <w:r>
        <w:rPr>
          <w:rFonts w:ascii="SimSun" w:eastAsia="SimSun" w:hAnsi="SimSun" w:cs="Microsoft YaHei" w:hint="eastAsia"/>
          <w:b w:val="0"/>
          <w:bCs w:val="0"/>
          <w:sz w:val="26"/>
          <w:szCs w:val="26"/>
          <w:lang w:eastAsia="zh-CN"/>
        </w:rPr>
        <w:t>二</w:t>
      </w:r>
      <w:r w:rsidR="00DC0D4A" w:rsidRPr="00CA79A0">
        <w:rPr>
          <w:rFonts w:ascii="SimSun" w:eastAsia="SimSun" w:hAnsi="SimSun" w:cs="Microsoft YaHei" w:hint="eastAsia"/>
          <w:b w:val="0"/>
          <w:bCs w:val="0"/>
          <w:sz w:val="26"/>
          <w:szCs w:val="26"/>
          <w:lang w:eastAsia="zh-CN"/>
        </w:rPr>
        <w:t>、研究不足与未来展</w:t>
      </w:r>
      <w:r w:rsidR="00DC0D4A" w:rsidRPr="00CA79A0">
        <w:rPr>
          <w:rFonts w:ascii="SimSun" w:eastAsia="SimSun" w:hAnsi="SimSun" w:cs="SimSun" w:hint="eastAsia"/>
          <w:b w:val="0"/>
          <w:bCs w:val="0"/>
          <w:sz w:val="26"/>
          <w:szCs w:val="26"/>
          <w:lang w:eastAsia="zh-CN"/>
        </w:rPr>
        <w:t>望</w:t>
      </w:r>
      <w:bookmarkEnd w:id="109"/>
      <w:bookmarkEnd w:id="110"/>
    </w:p>
    <w:p w14:paraId="428AA3BC" w14:textId="24943247" w:rsidR="00DC0D4A" w:rsidRPr="00166954" w:rsidRDefault="00CA79A0" w:rsidP="005E1B3A">
      <w:pPr>
        <w:pStyle w:val="NormalWeb"/>
        <w:spacing w:before="0" w:beforeAutospacing="0" w:after="0" w:afterAutospacing="0" w:line="360" w:lineRule="auto"/>
        <w:rPr>
          <w:rFonts w:ascii="SimSun" w:eastAsia="SimSun" w:hAnsi="SimSun"/>
          <w:sz w:val="26"/>
          <w:szCs w:val="26"/>
        </w:rPr>
      </w:pPr>
      <w:r>
        <w:rPr>
          <w:rFonts w:ascii="SimSun" w:eastAsia="SimSun" w:hAnsi="SimSun" w:cs="SimSun" w:hint="eastAsia"/>
          <w:sz w:val="26"/>
          <w:szCs w:val="26"/>
        </w:rPr>
        <w:t xml:space="preserve">    </w:t>
      </w:r>
      <w:r w:rsidR="00DC0D4A" w:rsidRPr="00166954">
        <w:rPr>
          <w:rFonts w:ascii="SimSun" w:eastAsia="SimSun" w:hAnsi="SimSun" w:cs="SimSun" w:hint="eastAsia"/>
          <w:sz w:val="26"/>
          <w:szCs w:val="26"/>
        </w:rPr>
        <w:t>尽管本研究取得了一定成果，但仍存在一些不足。</w:t>
      </w:r>
      <w:r w:rsidR="00AA7667">
        <w:rPr>
          <w:rFonts w:ascii="SimSun" w:eastAsia="SimSun" w:hAnsi="SimSun" w:cs="SimSun" w:hint="eastAsia"/>
          <w:sz w:val="26"/>
          <w:szCs w:val="26"/>
        </w:rPr>
        <w:t>商务汉语信函</w:t>
      </w:r>
      <w:r w:rsidR="00DC0D4A" w:rsidRPr="00166954">
        <w:rPr>
          <w:rFonts w:ascii="SimSun" w:eastAsia="SimSun" w:hAnsi="SimSun" w:cs="SimSun" w:hint="eastAsia"/>
          <w:sz w:val="26"/>
          <w:szCs w:val="26"/>
        </w:rPr>
        <w:t>语料来源主要集中于</w:t>
      </w:r>
      <w:r w:rsidR="00AA7667">
        <w:rPr>
          <w:rFonts w:ascii="SimSun" w:eastAsia="SimSun" w:hAnsi="SimSun" w:cs="SimSun" w:hint="eastAsia"/>
          <w:sz w:val="26"/>
          <w:szCs w:val="26"/>
        </w:rPr>
        <w:t>权威出版社出版的教程里或可靠的网址上。商务汉语信函越译语料为河内国家大学下属外国语大学中国语言文化系及海防大学外语系中文专业本科生三年级</w:t>
      </w:r>
      <w:r w:rsidR="00DC0D4A" w:rsidRPr="00166954">
        <w:rPr>
          <w:rFonts w:ascii="SimSun" w:eastAsia="SimSun" w:hAnsi="SimSun" w:cs="SimSun" w:hint="eastAsia"/>
          <w:sz w:val="26"/>
          <w:szCs w:val="26"/>
        </w:rPr>
        <w:t>学生</w:t>
      </w:r>
      <w:r w:rsidR="00AA7667">
        <w:rPr>
          <w:rFonts w:ascii="SimSun" w:eastAsia="SimSun" w:hAnsi="SimSun" w:cs="SimSun" w:hint="eastAsia"/>
          <w:sz w:val="26"/>
          <w:szCs w:val="26"/>
        </w:rPr>
        <w:t>的</w:t>
      </w:r>
      <w:r w:rsidR="00DC0D4A" w:rsidRPr="00166954">
        <w:rPr>
          <w:rFonts w:ascii="SimSun" w:eastAsia="SimSun" w:hAnsi="SimSun" w:cs="SimSun" w:hint="eastAsia"/>
          <w:sz w:val="26"/>
          <w:szCs w:val="26"/>
        </w:rPr>
        <w:t>译文</w:t>
      </w:r>
      <w:r w:rsidR="00AA7667">
        <w:rPr>
          <w:rFonts w:ascii="SimSun" w:eastAsia="SimSun" w:hAnsi="SimSun" w:cs="SimSun" w:hint="eastAsia"/>
          <w:sz w:val="26"/>
          <w:szCs w:val="26"/>
        </w:rPr>
        <w:t>。</w:t>
      </w:r>
      <w:r w:rsidR="00DC0D4A" w:rsidRPr="00166954">
        <w:rPr>
          <w:rFonts w:ascii="SimSun" w:eastAsia="SimSun" w:hAnsi="SimSun" w:cs="SimSun" w:hint="eastAsia"/>
          <w:sz w:val="26"/>
          <w:szCs w:val="26"/>
        </w:rPr>
        <w:t>语料的广度与多样性尚需扩大</w:t>
      </w:r>
      <w:r w:rsidR="00AA7667">
        <w:rPr>
          <w:rFonts w:ascii="SimSun" w:eastAsia="SimSun" w:hAnsi="SimSun" w:cs="SimSun" w:hint="eastAsia"/>
          <w:sz w:val="26"/>
          <w:szCs w:val="26"/>
        </w:rPr>
        <w:t>。</w:t>
      </w:r>
    </w:p>
    <w:p w14:paraId="69D0EF97" w14:textId="77777777" w:rsidR="0045348D" w:rsidRDefault="0045348D" w:rsidP="005E1B3A">
      <w:pPr>
        <w:spacing w:after="0" w:line="360" w:lineRule="auto"/>
        <w:jc w:val="center"/>
        <w:rPr>
          <w:rFonts w:ascii="SimSun" w:eastAsia="SimSun" w:hAnsi="SimSun"/>
          <w:b/>
          <w:bCs/>
          <w:sz w:val="26"/>
          <w:szCs w:val="26"/>
        </w:rPr>
      </w:pPr>
    </w:p>
    <w:p w14:paraId="66120461" w14:textId="77777777" w:rsidR="0045348D" w:rsidRDefault="0045348D" w:rsidP="0045348D">
      <w:pPr>
        <w:jc w:val="center"/>
        <w:rPr>
          <w:rFonts w:ascii="SimSun" w:eastAsia="SimSun" w:hAnsi="SimSun"/>
          <w:b/>
          <w:bCs/>
          <w:sz w:val="26"/>
          <w:szCs w:val="26"/>
        </w:rPr>
      </w:pPr>
    </w:p>
    <w:p w14:paraId="66D19A96" w14:textId="77777777" w:rsidR="0045348D" w:rsidRDefault="0045348D" w:rsidP="005E1B3A">
      <w:pPr>
        <w:rPr>
          <w:rFonts w:ascii="SimSun" w:eastAsia="SimSun" w:hAnsi="SimSun"/>
          <w:b/>
          <w:bCs/>
          <w:sz w:val="26"/>
          <w:szCs w:val="26"/>
        </w:rPr>
      </w:pPr>
    </w:p>
    <w:p w14:paraId="1DFCEBBA" w14:textId="77777777" w:rsidR="00C64556" w:rsidRDefault="00C64556" w:rsidP="0045348D">
      <w:pPr>
        <w:jc w:val="center"/>
        <w:rPr>
          <w:rFonts w:ascii="SimSun" w:eastAsia="SimSun" w:hAnsi="SimSun"/>
          <w:b/>
          <w:bCs/>
          <w:sz w:val="26"/>
          <w:szCs w:val="26"/>
        </w:rPr>
      </w:pPr>
    </w:p>
    <w:p w14:paraId="1ADC4F13" w14:textId="3F43CC4A" w:rsidR="00C64556" w:rsidRPr="00C64556" w:rsidRDefault="00C64556" w:rsidP="0045348D">
      <w:pPr>
        <w:jc w:val="center"/>
        <w:rPr>
          <w:rFonts w:ascii="SimSun" w:eastAsia="SimSun" w:hAnsi="SimSun"/>
          <w:b/>
          <w:bCs/>
          <w:sz w:val="32"/>
          <w:szCs w:val="32"/>
        </w:rPr>
      </w:pPr>
      <w:r w:rsidRPr="00C64556">
        <w:rPr>
          <w:rFonts w:ascii="SimSun" w:eastAsia="SimSun" w:hAnsi="SimSun" w:hint="eastAsia"/>
          <w:b/>
          <w:bCs/>
          <w:sz w:val="32"/>
          <w:szCs w:val="32"/>
        </w:rPr>
        <w:lastRenderedPageBreak/>
        <w:t>本人已经发表过与论文相关的文章</w:t>
      </w:r>
    </w:p>
    <w:p w14:paraId="6ECD8151" w14:textId="77777777" w:rsidR="00C64556" w:rsidRDefault="00C64556" w:rsidP="00C64556">
      <w:pPr>
        <w:rPr>
          <w:rFonts w:ascii="SimSun" w:eastAsia="SimSun" w:hAnsi="SimSun"/>
          <w:b/>
          <w:bCs/>
          <w:sz w:val="26"/>
          <w:szCs w:val="26"/>
        </w:rPr>
      </w:pPr>
    </w:p>
    <w:tbl>
      <w:tblPr>
        <w:tblStyle w:val="TableGrid"/>
        <w:tblW w:w="0" w:type="auto"/>
        <w:tblLook w:val="04A0" w:firstRow="1" w:lastRow="0" w:firstColumn="1" w:lastColumn="0" w:noHBand="0" w:noVBand="1"/>
      </w:tblPr>
      <w:tblGrid>
        <w:gridCol w:w="918"/>
        <w:gridCol w:w="3584"/>
        <w:gridCol w:w="1186"/>
        <w:gridCol w:w="3316"/>
      </w:tblGrid>
      <w:tr w:rsidR="00C64556" w14:paraId="5FD5BA59" w14:textId="77777777" w:rsidTr="000E71D9">
        <w:tc>
          <w:tcPr>
            <w:tcW w:w="918" w:type="dxa"/>
          </w:tcPr>
          <w:p w14:paraId="3781A6C0" w14:textId="5015CB37" w:rsidR="00C64556" w:rsidRPr="00C64556" w:rsidRDefault="00C64556" w:rsidP="003203D6">
            <w:pPr>
              <w:jc w:val="center"/>
              <w:rPr>
                <w:rFonts w:ascii="Times New Roman" w:eastAsia="SimSun" w:hAnsi="Times New Roman" w:cs="Times New Roman"/>
                <w:b/>
                <w:bCs/>
                <w:sz w:val="26"/>
                <w:szCs w:val="26"/>
                <w:lang w:val="vi-VN"/>
              </w:rPr>
            </w:pPr>
            <w:r w:rsidRPr="00C64556">
              <w:rPr>
                <w:rFonts w:ascii="Times New Roman" w:eastAsia="SimSun" w:hAnsi="Times New Roman" w:cs="Times New Roman"/>
                <w:b/>
                <w:bCs/>
                <w:sz w:val="26"/>
                <w:szCs w:val="26"/>
                <w:lang w:val="vi-VN"/>
              </w:rPr>
              <w:t>STT</w:t>
            </w:r>
          </w:p>
        </w:tc>
        <w:tc>
          <w:tcPr>
            <w:tcW w:w="3584" w:type="dxa"/>
          </w:tcPr>
          <w:p w14:paraId="03E6E2CE" w14:textId="35B3763E" w:rsidR="00C64556" w:rsidRPr="00C64556" w:rsidRDefault="00C64556" w:rsidP="003203D6">
            <w:pPr>
              <w:jc w:val="center"/>
              <w:rPr>
                <w:rFonts w:ascii="Times New Roman" w:eastAsia="SimSun" w:hAnsi="Times New Roman" w:cs="Times New Roman"/>
                <w:b/>
                <w:bCs/>
                <w:sz w:val="26"/>
                <w:szCs w:val="26"/>
                <w:lang w:val="vi-VN"/>
              </w:rPr>
            </w:pPr>
            <w:proofErr w:type="spellStart"/>
            <w:r w:rsidRPr="00C64556">
              <w:rPr>
                <w:rFonts w:ascii="Times New Roman" w:eastAsia="SimSun" w:hAnsi="Times New Roman" w:cs="Times New Roman"/>
                <w:b/>
                <w:bCs/>
                <w:sz w:val="26"/>
                <w:szCs w:val="26"/>
              </w:rPr>
              <w:t>Tên</w:t>
            </w:r>
            <w:proofErr w:type="spellEnd"/>
            <w:r w:rsidRPr="00C64556">
              <w:rPr>
                <w:rFonts w:ascii="Times New Roman" w:eastAsia="SimSun" w:hAnsi="Times New Roman" w:cs="Times New Roman"/>
                <w:b/>
                <w:bCs/>
                <w:sz w:val="26"/>
                <w:szCs w:val="26"/>
                <w:lang w:val="vi-VN"/>
              </w:rPr>
              <w:t xml:space="preserve"> công trình</w:t>
            </w:r>
          </w:p>
        </w:tc>
        <w:tc>
          <w:tcPr>
            <w:tcW w:w="1186" w:type="dxa"/>
          </w:tcPr>
          <w:p w14:paraId="28F0C9AC" w14:textId="77777777" w:rsidR="003203D6" w:rsidRDefault="00C64556" w:rsidP="003203D6">
            <w:pPr>
              <w:jc w:val="center"/>
              <w:rPr>
                <w:rFonts w:ascii="Times New Roman" w:eastAsia="SimSun" w:hAnsi="Times New Roman" w:cs="Times New Roman"/>
                <w:b/>
                <w:bCs/>
                <w:sz w:val="26"/>
                <w:szCs w:val="26"/>
                <w:lang w:val="vi-VN"/>
              </w:rPr>
            </w:pPr>
            <w:r w:rsidRPr="00C64556">
              <w:rPr>
                <w:rFonts w:ascii="Times New Roman" w:eastAsia="SimSun" w:hAnsi="Times New Roman" w:cs="Times New Roman"/>
                <w:b/>
                <w:bCs/>
                <w:sz w:val="26"/>
                <w:szCs w:val="26"/>
              </w:rPr>
              <w:t>Năm</w:t>
            </w:r>
            <w:r w:rsidRPr="00C64556">
              <w:rPr>
                <w:rFonts w:ascii="Times New Roman" w:eastAsia="SimSun" w:hAnsi="Times New Roman" w:cs="Times New Roman"/>
                <w:b/>
                <w:bCs/>
                <w:sz w:val="26"/>
                <w:szCs w:val="26"/>
                <w:lang w:val="vi-VN"/>
              </w:rPr>
              <w:t xml:space="preserve"> </w:t>
            </w:r>
          </w:p>
          <w:p w14:paraId="4B979E26" w14:textId="47692D04" w:rsidR="00C64556" w:rsidRPr="00C64556" w:rsidRDefault="00C64556" w:rsidP="003203D6">
            <w:pPr>
              <w:jc w:val="center"/>
              <w:rPr>
                <w:rFonts w:ascii="Times New Roman" w:eastAsia="Cambria" w:hAnsi="Times New Roman" w:cs="Times New Roman"/>
                <w:b/>
                <w:bCs/>
                <w:sz w:val="26"/>
                <w:szCs w:val="26"/>
                <w:lang w:val="vi-VN"/>
              </w:rPr>
            </w:pPr>
            <w:r w:rsidRPr="00C64556">
              <w:rPr>
                <w:rFonts w:ascii="Times New Roman" w:eastAsia="SimSun" w:hAnsi="Times New Roman" w:cs="Times New Roman"/>
                <w:b/>
                <w:bCs/>
                <w:sz w:val="26"/>
                <w:szCs w:val="26"/>
                <w:lang w:val="vi-VN"/>
              </w:rPr>
              <w:t>công bố</w:t>
            </w:r>
          </w:p>
        </w:tc>
        <w:tc>
          <w:tcPr>
            <w:tcW w:w="3316" w:type="dxa"/>
          </w:tcPr>
          <w:p w14:paraId="129B032E" w14:textId="4B475606" w:rsidR="00C64556" w:rsidRPr="00C64556" w:rsidRDefault="00C64556" w:rsidP="003203D6">
            <w:pPr>
              <w:jc w:val="center"/>
              <w:rPr>
                <w:rFonts w:ascii="Times New Roman" w:eastAsia="Cambria" w:hAnsi="Times New Roman" w:cs="Times New Roman"/>
                <w:b/>
                <w:bCs/>
                <w:sz w:val="26"/>
                <w:szCs w:val="26"/>
                <w:lang w:val="vi-VN"/>
              </w:rPr>
            </w:pPr>
            <w:r w:rsidRPr="00C64556">
              <w:rPr>
                <w:rFonts w:ascii="Times New Roman" w:eastAsia="SimSun" w:hAnsi="Times New Roman" w:cs="Times New Roman"/>
                <w:b/>
                <w:bCs/>
                <w:sz w:val="26"/>
                <w:szCs w:val="26"/>
                <w:lang w:val="vi-VN"/>
              </w:rPr>
              <w:t>Tạp chí/ Hội thảo</w:t>
            </w:r>
          </w:p>
        </w:tc>
      </w:tr>
      <w:tr w:rsidR="00C64556" w14:paraId="68FB5580" w14:textId="77777777" w:rsidTr="000E71D9">
        <w:tc>
          <w:tcPr>
            <w:tcW w:w="918" w:type="dxa"/>
          </w:tcPr>
          <w:p w14:paraId="255AE2D7" w14:textId="0F381FAC"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1</w:t>
            </w:r>
          </w:p>
        </w:tc>
        <w:tc>
          <w:tcPr>
            <w:tcW w:w="3584" w:type="dxa"/>
          </w:tcPr>
          <w:p w14:paraId="2ABD2B46" w14:textId="6A17703F" w:rsidR="00C64556" w:rsidRPr="003203D6" w:rsidRDefault="003203D6" w:rsidP="00C64556">
            <w:pPr>
              <w:rPr>
                <w:rFonts w:ascii="Times New Roman" w:eastAsia="SimSun" w:hAnsi="Times New Roman" w:cs="Times New Roman"/>
                <w:sz w:val="26"/>
                <w:szCs w:val="26"/>
              </w:rPr>
            </w:pPr>
            <w:r w:rsidRPr="003203D6">
              <w:rPr>
                <w:rFonts w:ascii="Times New Roman" w:eastAsia="SimSun" w:hAnsi="Times New Roman" w:cs="Times New Roman" w:hint="eastAsia"/>
                <w:sz w:val="26"/>
                <w:szCs w:val="26"/>
              </w:rPr>
              <w:t>汉、越语商贸书信中礼貌策略的对比研究</w:t>
            </w:r>
          </w:p>
        </w:tc>
        <w:tc>
          <w:tcPr>
            <w:tcW w:w="1186" w:type="dxa"/>
          </w:tcPr>
          <w:p w14:paraId="3631D5C0" w14:textId="78885D3C" w:rsidR="00C64556" w:rsidRPr="003203D6" w:rsidRDefault="003203D6" w:rsidP="00555E06">
            <w:pPr>
              <w:jc w:val="center"/>
              <w:rPr>
                <w:rFonts w:ascii="Times New Roman" w:eastAsia="SimSun" w:hAnsi="Times New Roman" w:cs="Times New Roman"/>
                <w:sz w:val="26"/>
                <w:szCs w:val="26"/>
              </w:rPr>
            </w:pPr>
            <w:r w:rsidRPr="003203D6">
              <w:rPr>
                <w:rFonts w:ascii="Times New Roman" w:eastAsia="SimSun" w:hAnsi="Times New Roman" w:cs="Times New Roman" w:hint="eastAsia"/>
                <w:sz w:val="26"/>
                <w:szCs w:val="26"/>
              </w:rPr>
              <w:t>2023</w:t>
            </w:r>
          </w:p>
        </w:tc>
        <w:tc>
          <w:tcPr>
            <w:tcW w:w="3316" w:type="dxa"/>
          </w:tcPr>
          <w:p w14:paraId="30E1FEDE" w14:textId="434979FD" w:rsidR="00C64556" w:rsidRPr="003203D6" w:rsidRDefault="003203D6"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Hội thảo KHQT “Nghiên cứu và giảng dạy tiếng Trung Quốc: Xu hướng trên thế giới và thực tiễn tại Việt Nam”</w:t>
            </w:r>
          </w:p>
        </w:tc>
      </w:tr>
      <w:tr w:rsidR="00C64556" w14:paraId="25F58371" w14:textId="77777777" w:rsidTr="000E71D9">
        <w:tc>
          <w:tcPr>
            <w:tcW w:w="918" w:type="dxa"/>
          </w:tcPr>
          <w:p w14:paraId="0D0BFAF3" w14:textId="0EF58945"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2</w:t>
            </w:r>
          </w:p>
        </w:tc>
        <w:tc>
          <w:tcPr>
            <w:tcW w:w="3584" w:type="dxa"/>
          </w:tcPr>
          <w:p w14:paraId="1FA701E3" w14:textId="7D77DF24" w:rsidR="00C64556" w:rsidRPr="003203D6" w:rsidRDefault="003203D6" w:rsidP="00C64556">
            <w:pPr>
              <w:rPr>
                <w:rFonts w:ascii="Times New Roman" w:eastAsia="SimSun" w:hAnsi="Times New Roman" w:cs="Times New Roman"/>
                <w:sz w:val="26"/>
                <w:szCs w:val="26"/>
              </w:rPr>
            </w:pPr>
            <w:r>
              <w:rPr>
                <w:rFonts w:ascii="Times New Roman" w:eastAsia="SimSun" w:hAnsi="Times New Roman" w:cs="Times New Roman" w:hint="eastAsia"/>
                <w:sz w:val="26"/>
                <w:szCs w:val="26"/>
              </w:rPr>
              <w:t>商务汉语信函中的四言词组特点分析</w:t>
            </w:r>
          </w:p>
        </w:tc>
        <w:tc>
          <w:tcPr>
            <w:tcW w:w="1186" w:type="dxa"/>
          </w:tcPr>
          <w:p w14:paraId="6500317C" w14:textId="22D17DEE" w:rsidR="00C64556" w:rsidRPr="003203D6" w:rsidRDefault="003203D6" w:rsidP="00555E06">
            <w:pPr>
              <w:jc w:val="center"/>
              <w:rPr>
                <w:rFonts w:ascii="Times New Roman" w:eastAsia="SimSun" w:hAnsi="Times New Roman" w:cs="Times New Roman"/>
                <w:sz w:val="26"/>
                <w:szCs w:val="26"/>
              </w:rPr>
            </w:pPr>
            <w:r>
              <w:rPr>
                <w:rFonts w:ascii="Times New Roman" w:eastAsia="SimSun" w:hAnsi="Times New Roman" w:cs="Times New Roman" w:hint="eastAsia"/>
                <w:sz w:val="26"/>
                <w:szCs w:val="26"/>
              </w:rPr>
              <w:t>2024</w:t>
            </w:r>
          </w:p>
        </w:tc>
        <w:tc>
          <w:tcPr>
            <w:tcW w:w="3316" w:type="dxa"/>
          </w:tcPr>
          <w:p w14:paraId="537761F3" w14:textId="1A0B7681" w:rsidR="00C64556" w:rsidRPr="003203D6" w:rsidRDefault="003203D6"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2024 International </w:t>
            </w:r>
            <w:r w:rsidR="000E71D9">
              <w:rPr>
                <w:rFonts w:ascii="Times New Roman" w:eastAsia="SimSun" w:hAnsi="Times New Roman" w:cs="Times New Roman"/>
                <w:sz w:val="26"/>
                <w:szCs w:val="26"/>
                <w:lang w:val="vi-VN"/>
              </w:rPr>
              <w:t>graduate reseach symosium</w:t>
            </w:r>
          </w:p>
        </w:tc>
      </w:tr>
      <w:tr w:rsidR="00C64556" w14:paraId="713C9FE0" w14:textId="77777777" w:rsidTr="000E71D9">
        <w:tc>
          <w:tcPr>
            <w:tcW w:w="918" w:type="dxa"/>
          </w:tcPr>
          <w:p w14:paraId="56C0498F" w14:textId="1D2148BD"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3</w:t>
            </w:r>
          </w:p>
        </w:tc>
        <w:tc>
          <w:tcPr>
            <w:tcW w:w="3584" w:type="dxa"/>
          </w:tcPr>
          <w:p w14:paraId="29D2E60A" w14:textId="67ECF310" w:rsidR="00C64556" w:rsidRPr="003203D6" w:rsidRDefault="000E71D9" w:rsidP="00C64556">
            <w:pPr>
              <w:rPr>
                <w:rFonts w:ascii="Times New Roman" w:eastAsia="SimSun" w:hAnsi="Times New Roman" w:cs="Times New Roman"/>
                <w:sz w:val="26"/>
                <w:szCs w:val="26"/>
              </w:rPr>
            </w:pPr>
            <w:r>
              <w:rPr>
                <w:rFonts w:ascii="Times New Roman" w:eastAsia="SimSun" w:hAnsi="Times New Roman" w:cs="Times New Roman" w:hint="eastAsia"/>
                <w:sz w:val="26"/>
                <w:szCs w:val="26"/>
              </w:rPr>
              <w:t>商务汉语信函越译中的归化与异化研究</w:t>
            </w:r>
          </w:p>
        </w:tc>
        <w:tc>
          <w:tcPr>
            <w:tcW w:w="1186" w:type="dxa"/>
          </w:tcPr>
          <w:p w14:paraId="1ACFE779" w14:textId="6D00C0AD" w:rsidR="00C64556" w:rsidRPr="003203D6" w:rsidRDefault="000E71D9" w:rsidP="00555E06">
            <w:pPr>
              <w:jc w:val="center"/>
              <w:rPr>
                <w:rFonts w:ascii="Times New Roman" w:eastAsia="SimSun" w:hAnsi="Times New Roman" w:cs="Times New Roman"/>
                <w:sz w:val="26"/>
                <w:szCs w:val="26"/>
              </w:rPr>
            </w:pPr>
            <w:r>
              <w:rPr>
                <w:rFonts w:ascii="Times New Roman" w:eastAsia="SimSun" w:hAnsi="Times New Roman" w:cs="Times New Roman" w:hint="eastAsia"/>
                <w:sz w:val="26"/>
                <w:szCs w:val="26"/>
              </w:rPr>
              <w:t>2024</w:t>
            </w:r>
          </w:p>
        </w:tc>
        <w:tc>
          <w:tcPr>
            <w:tcW w:w="3316" w:type="dxa"/>
          </w:tcPr>
          <w:p w14:paraId="34EFDEA1" w14:textId="255FC69D"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Hội thảo KHQT “Đổi mới và sáng tạo trong nghiên cứu và giảng dạy ngoại ngữ”</w:t>
            </w:r>
          </w:p>
        </w:tc>
      </w:tr>
      <w:tr w:rsidR="00C64556" w14:paraId="52EC8168" w14:textId="77777777" w:rsidTr="000E71D9">
        <w:tc>
          <w:tcPr>
            <w:tcW w:w="918" w:type="dxa"/>
          </w:tcPr>
          <w:p w14:paraId="3DCE48F7" w14:textId="3A55335B"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4</w:t>
            </w:r>
          </w:p>
        </w:tc>
        <w:tc>
          <w:tcPr>
            <w:tcW w:w="3584" w:type="dxa"/>
          </w:tcPr>
          <w:p w14:paraId="2DD1F77C" w14:textId="7DF4F2C3" w:rsidR="00C64556" w:rsidRPr="000E71D9" w:rsidRDefault="000E71D9" w:rsidP="00C64556">
            <w:pPr>
              <w:rPr>
                <w:rFonts w:ascii="Times New Roman" w:eastAsia="SimSun" w:hAnsi="Times New Roman" w:cs="Times New Roman"/>
                <w:sz w:val="26"/>
                <w:szCs w:val="26"/>
                <w:lang w:val="vi-VN"/>
              </w:rPr>
            </w:pPr>
            <w:proofErr w:type="spellStart"/>
            <w:r>
              <w:rPr>
                <w:rFonts w:ascii="Times New Roman" w:eastAsia="SimSun" w:hAnsi="Times New Roman" w:cs="Times New Roman"/>
                <w:sz w:val="26"/>
                <w:szCs w:val="26"/>
              </w:rPr>
              <w:t>Phân</w:t>
            </w:r>
            <w:proofErr w:type="spellEnd"/>
            <w:r>
              <w:rPr>
                <w:rFonts w:ascii="Times New Roman" w:eastAsia="SimSun" w:hAnsi="Times New Roman" w:cs="Times New Roman"/>
                <w:sz w:val="26"/>
                <w:szCs w:val="26"/>
                <w:lang w:val="vi-VN"/>
              </w:rPr>
              <w:t xml:space="preserve"> tích đặc điểm câu cầu khiến trong thư tín thương mại tiếng Hán</w:t>
            </w:r>
          </w:p>
        </w:tc>
        <w:tc>
          <w:tcPr>
            <w:tcW w:w="1186" w:type="dxa"/>
          </w:tcPr>
          <w:p w14:paraId="6B101C06" w14:textId="5D8079A8" w:rsidR="00C64556" w:rsidRPr="003203D6" w:rsidRDefault="000E71D9" w:rsidP="00555E06">
            <w:pPr>
              <w:jc w:val="center"/>
              <w:rPr>
                <w:rFonts w:ascii="Times New Roman" w:eastAsia="SimSun" w:hAnsi="Times New Roman" w:cs="Times New Roman"/>
                <w:sz w:val="26"/>
                <w:szCs w:val="26"/>
              </w:rPr>
            </w:pPr>
            <w:r>
              <w:rPr>
                <w:rFonts w:ascii="Times New Roman" w:eastAsia="SimSun" w:hAnsi="Times New Roman" w:cs="Times New Roman"/>
                <w:sz w:val="26"/>
                <w:szCs w:val="26"/>
              </w:rPr>
              <w:t>2025</w:t>
            </w:r>
          </w:p>
        </w:tc>
        <w:tc>
          <w:tcPr>
            <w:tcW w:w="3316" w:type="dxa"/>
          </w:tcPr>
          <w:p w14:paraId="640FF30F" w14:textId="53E56872"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H</w:t>
            </w:r>
            <w:r>
              <w:rPr>
                <w:rFonts w:ascii="Times New Roman" w:eastAsia="SimSun" w:hAnsi="Times New Roman" w:cs="Times New Roman"/>
                <w:sz w:val="26"/>
                <w:szCs w:val="26"/>
                <w:lang w:val="vi-VN"/>
              </w:rPr>
              <w:t>ội thảo KHQT “Giảng dạy và nghiên cứu ngoại ngữ trong kỷ nguyên số: hội nhập và phát triển”</w:t>
            </w:r>
          </w:p>
        </w:tc>
      </w:tr>
      <w:tr w:rsidR="00C64556" w14:paraId="75C2F628" w14:textId="77777777" w:rsidTr="000E71D9">
        <w:tc>
          <w:tcPr>
            <w:tcW w:w="918" w:type="dxa"/>
          </w:tcPr>
          <w:p w14:paraId="562D4F64" w14:textId="23BF1B7D"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5</w:t>
            </w:r>
          </w:p>
        </w:tc>
        <w:tc>
          <w:tcPr>
            <w:tcW w:w="3584" w:type="dxa"/>
          </w:tcPr>
          <w:p w14:paraId="234B9CA7" w14:textId="182BE106"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M</w:t>
            </w:r>
            <w:r>
              <w:rPr>
                <w:rFonts w:ascii="Times New Roman" w:eastAsia="SimSun" w:hAnsi="Times New Roman" w:cs="Times New Roman"/>
                <w:sz w:val="26"/>
                <w:szCs w:val="26"/>
                <w:lang w:val="vi-VN"/>
              </w:rPr>
              <w:t>ột số tồn tại trong dịch thư tiếng Trung thương mại của sinh viên ngành ngôn ngữ Trung Quốc</w:t>
            </w:r>
          </w:p>
        </w:tc>
        <w:tc>
          <w:tcPr>
            <w:tcW w:w="1186" w:type="dxa"/>
          </w:tcPr>
          <w:p w14:paraId="26C566AC" w14:textId="7955EE1B" w:rsidR="00C64556" w:rsidRPr="003203D6" w:rsidRDefault="000E71D9" w:rsidP="00555E06">
            <w:pPr>
              <w:jc w:val="center"/>
              <w:rPr>
                <w:rFonts w:ascii="Times New Roman" w:eastAsia="SimSun" w:hAnsi="Times New Roman" w:cs="Times New Roman"/>
                <w:sz w:val="26"/>
                <w:szCs w:val="26"/>
              </w:rPr>
            </w:pPr>
            <w:r>
              <w:rPr>
                <w:rFonts w:ascii="Times New Roman" w:eastAsia="SimSun" w:hAnsi="Times New Roman" w:cs="Times New Roman"/>
                <w:sz w:val="26"/>
                <w:szCs w:val="26"/>
              </w:rPr>
              <w:t>2026</w:t>
            </w:r>
          </w:p>
        </w:tc>
        <w:tc>
          <w:tcPr>
            <w:tcW w:w="3316" w:type="dxa"/>
          </w:tcPr>
          <w:p w14:paraId="7E008A34" w14:textId="3BADF386"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T</w:t>
            </w:r>
            <w:r>
              <w:rPr>
                <w:rFonts w:ascii="Times New Roman" w:eastAsia="SimSun" w:hAnsi="Times New Roman" w:cs="Times New Roman"/>
                <w:sz w:val="26"/>
                <w:szCs w:val="26"/>
                <w:lang w:val="vi-VN"/>
              </w:rPr>
              <w:t>ạp chí Ngôn ngữ, số</w:t>
            </w:r>
            <w:r w:rsidR="00555E06">
              <w:rPr>
                <w:rFonts w:ascii="Times New Roman" w:eastAsia="SimSun" w:hAnsi="Times New Roman" w:cs="Times New Roman"/>
                <w:sz w:val="26"/>
                <w:szCs w:val="26"/>
                <w:lang w:val="vi-VN"/>
              </w:rPr>
              <w:t xml:space="preserve"> 2(424)- 2026</w:t>
            </w:r>
          </w:p>
        </w:tc>
      </w:tr>
      <w:tr w:rsidR="00C64556" w14:paraId="4F2FBE0F" w14:textId="77777777" w:rsidTr="000E71D9">
        <w:tc>
          <w:tcPr>
            <w:tcW w:w="918" w:type="dxa"/>
          </w:tcPr>
          <w:p w14:paraId="11EE4E78" w14:textId="61170229"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6</w:t>
            </w:r>
          </w:p>
        </w:tc>
        <w:tc>
          <w:tcPr>
            <w:tcW w:w="3584" w:type="dxa"/>
          </w:tcPr>
          <w:p w14:paraId="7E450285" w14:textId="580299F1" w:rsidR="00C64556" w:rsidRPr="00555E06" w:rsidRDefault="00555E06"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Đặc điểm kính ngữ, khiêm ngữ trong thư tín thương mại tiếng Hán ( liên hệ với tiếng Việt)</w:t>
            </w:r>
          </w:p>
        </w:tc>
        <w:tc>
          <w:tcPr>
            <w:tcW w:w="1186" w:type="dxa"/>
          </w:tcPr>
          <w:p w14:paraId="387E999C" w14:textId="01A70AD2" w:rsidR="00C64556" w:rsidRPr="003203D6" w:rsidRDefault="00555E06" w:rsidP="00555E06">
            <w:pPr>
              <w:jc w:val="center"/>
              <w:rPr>
                <w:rFonts w:ascii="Times New Roman" w:eastAsia="SimSun" w:hAnsi="Times New Roman" w:cs="Times New Roman"/>
                <w:sz w:val="26"/>
                <w:szCs w:val="26"/>
              </w:rPr>
            </w:pPr>
            <w:r>
              <w:rPr>
                <w:rFonts w:ascii="Times New Roman" w:eastAsia="SimSun" w:hAnsi="Times New Roman" w:cs="Times New Roman"/>
                <w:sz w:val="26"/>
                <w:szCs w:val="26"/>
              </w:rPr>
              <w:t>2026</w:t>
            </w:r>
          </w:p>
        </w:tc>
        <w:tc>
          <w:tcPr>
            <w:tcW w:w="3316" w:type="dxa"/>
          </w:tcPr>
          <w:p w14:paraId="6BD7C1B9" w14:textId="27C0DCD9" w:rsidR="00C64556" w:rsidRPr="00555E06" w:rsidRDefault="00555E06"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T</w:t>
            </w:r>
            <w:r>
              <w:rPr>
                <w:rFonts w:ascii="Times New Roman" w:eastAsia="SimSun" w:hAnsi="Times New Roman" w:cs="Times New Roman"/>
                <w:sz w:val="26"/>
                <w:szCs w:val="26"/>
                <w:lang w:val="vi-VN"/>
              </w:rPr>
              <w:t>ạp chí Ngôn ngữ &amp; đời sống, số 4(380)- 2026</w:t>
            </w:r>
          </w:p>
        </w:tc>
      </w:tr>
    </w:tbl>
    <w:p w14:paraId="216F7BEF" w14:textId="77777777" w:rsidR="00C64556" w:rsidRDefault="00C64556" w:rsidP="00C64556">
      <w:pPr>
        <w:rPr>
          <w:rFonts w:ascii="SimSun" w:eastAsia="SimSun" w:hAnsi="SimSun"/>
          <w:b/>
          <w:bCs/>
          <w:sz w:val="26"/>
          <w:szCs w:val="26"/>
        </w:rPr>
      </w:pPr>
    </w:p>
    <w:sectPr w:rsidR="00C64556" w:rsidSect="00526FCC">
      <w:footerReference w:type="default" r:id="rId14"/>
      <w:footerReference w:type="first" r:id="rId15"/>
      <w:type w:val="nextColumn"/>
      <w:pgSz w:w="11907" w:h="16840" w:code="9"/>
      <w:pgMar w:top="1985" w:right="1134" w:bottom="1701"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D507" w14:textId="77777777" w:rsidR="001A1242" w:rsidRDefault="001A1242" w:rsidP="009E7E29">
      <w:pPr>
        <w:spacing w:after="0" w:line="240" w:lineRule="auto"/>
      </w:pPr>
      <w:r>
        <w:separator/>
      </w:r>
    </w:p>
  </w:endnote>
  <w:endnote w:type="continuationSeparator" w:id="0">
    <w:p w14:paraId="010EB4D4" w14:textId="77777777" w:rsidR="001A1242" w:rsidRDefault="001A1242" w:rsidP="009E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VnArialH">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ngLiU">
    <w:panose1 w:val="02010609000101010101"/>
    <w:charset w:val="88"/>
    <w:family w:val="modern"/>
    <w:pitch w:val="fixed"/>
    <w:sig w:usb0="A00002FF" w:usb1="28CFFCFA" w:usb2="00000016" w:usb3="00000000" w:csb0="00100001" w:csb1="00000000"/>
  </w:font>
  <w:font w:name="SimHei">
    <w:panose1 w:val="0201060003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2796" w14:textId="77777777" w:rsidR="002C13E0" w:rsidRPr="00526FCC" w:rsidRDefault="002C13E0" w:rsidP="00630214">
    <w:pPr>
      <w:pStyle w:val="Footer"/>
      <w:framePr w:wrap="around" w:vAnchor="text" w:hAnchor="margin" w:xAlign="center" w:y="1"/>
      <w:rPr>
        <w:rStyle w:val="PageNumber"/>
        <w:rFonts w:ascii="Times New Roman" w:hAnsi="Times New Roman" w:cs="Times New Roman"/>
        <w:sz w:val="24"/>
        <w:szCs w:val="24"/>
      </w:rPr>
    </w:pPr>
    <w:r w:rsidRPr="00526FCC">
      <w:rPr>
        <w:rStyle w:val="PageNumber"/>
        <w:rFonts w:ascii="Times New Roman" w:hAnsi="Times New Roman" w:cs="Times New Roman"/>
        <w:sz w:val="24"/>
        <w:szCs w:val="24"/>
      </w:rPr>
      <w:fldChar w:fldCharType="begin"/>
    </w:r>
    <w:r w:rsidRPr="00526FCC">
      <w:rPr>
        <w:rStyle w:val="PageNumber"/>
        <w:rFonts w:ascii="Times New Roman" w:hAnsi="Times New Roman" w:cs="Times New Roman"/>
        <w:sz w:val="24"/>
        <w:szCs w:val="24"/>
      </w:rPr>
      <w:instrText xml:space="preserve"> PAGE </w:instrText>
    </w:r>
    <w:r w:rsidRPr="00526FCC">
      <w:rPr>
        <w:rStyle w:val="PageNumber"/>
        <w:rFonts w:ascii="Times New Roman" w:hAnsi="Times New Roman" w:cs="Times New Roman"/>
        <w:sz w:val="24"/>
        <w:szCs w:val="24"/>
      </w:rPr>
      <w:fldChar w:fldCharType="separate"/>
    </w:r>
    <w:r w:rsidR="00626A92">
      <w:rPr>
        <w:rStyle w:val="PageNumber"/>
        <w:rFonts w:ascii="Times New Roman" w:hAnsi="Times New Roman" w:cs="Times New Roman"/>
        <w:noProof/>
        <w:sz w:val="24"/>
        <w:szCs w:val="24"/>
      </w:rPr>
      <w:t>vii</w:t>
    </w:r>
    <w:r w:rsidRPr="00526FCC">
      <w:rPr>
        <w:rStyle w:val="PageNumber"/>
        <w:rFonts w:ascii="Times New Roman" w:hAnsi="Times New Roman" w:cs="Times New Roman"/>
        <w:sz w:val="24"/>
        <w:szCs w:val="24"/>
      </w:rPr>
      <w:fldChar w:fldCharType="end"/>
    </w:r>
  </w:p>
  <w:p w14:paraId="33DA6CFA" w14:textId="77777777" w:rsidR="002C13E0" w:rsidRDefault="002C13E0" w:rsidP="00BE1EB6">
    <w:pPr>
      <w:pStyle w:val="Footer"/>
    </w:pPr>
  </w:p>
  <w:p w14:paraId="5D93713C" w14:textId="77777777" w:rsidR="002C13E0" w:rsidRDefault="002C1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551685"/>
      <w:docPartObj>
        <w:docPartGallery w:val="Page Numbers (Bottom of Page)"/>
        <w:docPartUnique/>
      </w:docPartObj>
    </w:sdtPr>
    <w:sdtEndPr>
      <w:rPr>
        <w:rFonts w:ascii="Times New Roman" w:hAnsi="Times New Roman" w:cs="Times New Roman"/>
        <w:noProof/>
        <w:sz w:val="24"/>
        <w:szCs w:val="24"/>
      </w:rPr>
    </w:sdtEndPr>
    <w:sdtContent>
      <w:p w14:paraId="5A6112DC" w14:textId="514155B4" w:rsidR="00BF5BC5" w:rsidRPr="00526FCC" w:rsidRDefault="00BF5BC5">
        <w:pPr>
          <w:pStyle w:val="Footer"/>
          <w:jc w:val="center"/>
          <w:rPr>
            <w:rFonts w:ascii="Times New Roman" w:hAnsi="Times New Roman" w:cs="Times New Roman"/>
            <w:sz w:val="24"/>
            <w:szCs w:val="24"/>
          </w:rPr>
        </w:pPr>
        <w:r w:rsidRPr="00526FCC">
          <w:rPr>
            <w:rFonts w:ascii="Times New Roman" w:hAnsi="Times New Roman" w:cs="Times New Roman"/>
            <w:sz w:val="24"/>
            <w:szCs w:val="24"/>
          </w:rPr>
          <w:fldChar w:fldCharType="begin"/>
        </w:r>
        <w:r w:rsidRPr="00526FCC">
          <w:rPr>
            <w:rFonts w:ascii="Times New Roman" w:hAnsi="Times New Roman" w:cs="Times New Roman"/>
            <w:sz w:val="24"/>
            <w:szCs w:val="24"/>
          </w:rPr>
          <w:instrText xml:space="preserve"> PAGE   \* MERGEFORMAT </w:instrText>
        </w:r>
        <w:r w:rsidRPr="00526FCC">
          <w:rPr>
            <w:rFonts w:ascii="Times New Roman" w:hAnsi="Times New Roman" w:cs="Times New Roman"/>
            <w:sz w:val="24"/>
            <w:szCs w:val="24"/>
          </w:rPr>
          <w:fldChar w:fldCharType="separate"/>
        </w:r>
        <w:r w:rsidR="00626A92">
          <w:rPr>
            <w:rFonts w:ascii="Times New Roman" w:hAnsi="Times New Roman" w:cs="Times New Roman"/>
            <w:noProof/>
            <w:sz w:val="24"/>
            <w:szCs w:val="24"/>
          </w:rPr>
          <w:t>1</w:t>
        </w:r>
        <w:r w:rsidRPr="00526FCC">
          <w:rPr>
            <w:rFonts w:ascii="Times New Roman" w:hAnsi="Times New Roman" w:cs="Times New Roman"/>
            <w:noProof/>
            <w:sz w:val="24"/>
            <w:szCs w:val="24"/>
          </w:rPr>
          <w:fldChar w:fldCharType="end"/>
        </w:r>
      </w:p>
    </w:sdtContent>
  </w:sdt>
  <w:p w14:paraId="14DD3539" w14:textId="15438564" w:rsidR="00BD3A3E" w:rsidRDefault="00BD3A3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A6E6" w14:textId="77777777" w:rsidR="00BD3A3E" w:rsidRDefault="00BD3A3E">
    <w:pPr>
      <w:spacing w:line="1" w:lineRule="exact"/>
    </w:pPr>
    <w:r>
      <w:rPr>
        <w:noProof/>
        <w:lang w:eastAsia="en-US"/>
      </w:rPr>
      <mc:AlternateContent>
        <mc:Choice Requires="wps">
          <w:drawing>
            <wp:anchor distT="0" distB="0" distL="0" distR="0" simplePos="0" relativeHeight="251660288" behindDoc="1" locked="0" layoutInCell="1" allowOverlap="1" wp14:anchorId="20FC312F" wp14:editId="05F79944">
              <wp:simplePos x="0" y="0"/>
              <wp:positionH relativeFrom="page">
                <wp:posOffset>3873500</wp:posOffset>
              </wp:positionH>
              <wp:positionV relativeFrom="page">
                <wp:posOffset>9554845</wp:posOffset>
              </wp:positionV>
              <wp:extent cx="27305"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27305" cy="73025"/>
                      </a:xfrm>
                      <a:prstGeom prst="rect">
                        <a:avLst/>
                      </a:prstGeom>
                      <a:noFill/>
                    </wps:spPr>
                    <wps:txbx>
                      <w:txbxContent>
                        <w:p w14:paraId="4B61CD12" w14:textId="77777777" w:rsidR="00BD3A3E" w:rsidRDefault="00BD3A3E">
                          <w:pPr>
                            <w:pStyle w:val="Tablecaption0"/>
                            <w:rPr>
                              <w:sz w:val="16"/>
                              <w:szCs w:val="16"/>
                            </w:rPr>
                          </w:pPr>
                          <w:r>
                            <w:rPr>
                              <w:sz w:val="16"/>
                              <w:szCs w:val="16"/>
                            </w:rPr>
                            <w:t>1</w:t>
                          </w:r>
                        </w:p>
                      </w:txbxContent>
                    </wps:txbx>
                    <wps:bodyPr wrap="none" lIns="0" tIns="0" rIns="0" bIns="0">
                      <a:spAutoFit/>
                    </wps:bodyPr>
                  </wps:wsp>
                </a:graphicData>
              </a:graphic>
            </wp:anchor>
          </w:drawing>
        </mc:Choice>
        <mc:Fallback>
          <w:pict>
            <v:shapetype w14:anchorId="20FC312F" id="_x0000_t202" coordsize="21600,21600" o:spt="202" path="m,l,21600r21600,l21600,xe">
              <v:stroke joinstyle="miter"/>
              <v:path gradientshapeok="t" o:connecttype="rect"/>
            </v:shapetype>
            <v:shape id="Shape 5" o:spid="_x0000_s1026" type="#_x0000_t202" style="position:absolute;margin-left:305pt;margin-top:752.35pt;width:2.15pt;height:5.7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" filled="f" stroked="f">
              <v:textbox style="mso-fit-shape-to-text:t" inset="0,0,0,0">
                <w:txbxContent>
                  <w:p w14:paraId="4B61CD12" w14:textId="77777777" w:rsidR="00BD3A3E" w:rsidRDefault="00BD3A3E">
                    <w:pPr>
                      <w:pStyle w:val="Tablecaption0"/>
                      <w:rPr>
                        <w:sz w:val="16"/>
                        <w:szCs w:val="16"/>
                      </w:rPr>
                    </w:pPr>
                    <w:r>
                      <w:rPr>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DA74" w14:textId="77777777" w:rsidR="001A1242" w:rsidRDefault="001A1242" w:rsidP="009E7E29">
      <w:pPr>
        <w:spacing w:after="0" w:line="240" w:lineRule="auto"/>
      </w:pPr>
      <w:r>
        <w:separator/>
      </w:r>
    </w:p>
  </w:footnote>
  <w:footnote w:type="continuationSeparator" w:id="0">
    <w:p w14:paraId="65FCB4EA" w14:textId="77777777" w:rsidR="001A1242" w:rsidRDefault="001A1242" w:rsidP="009E7E29">
      <w:pPr>
        <w:spacing w:after="0" w:line="240" w:lineRule="auto"/>
      </w:pPr>
      <w:r>
        <w:continuationSeparator/>
      </w:r>
    </w:p>
  </w:footnote>
  <w:footnote w:id="1">
    <w:p w14:paraId="5A4EAC62" w14:textId="3B554BDB" w:rsidR="00357271" w:rsidRPr="00357271" w:rsidRDefault="00357271">
      <w:pPr>
        <w:pStyle w:val="FootnoteText"/>
      </w:pPr>
      <w:r>
        <w:rPr>
          <w:rStyle w:val="FootnoteReference"/>
        </w:rPr>
        <w:footnoteRef/>
      </w:r>
      <w:r>
        <w:t xml:space="preserve"> </w:t>
      </w:r>
      <w:r>
        <w:rPr>
          <w:rFonts w:hint="eastAsia"/>
        </w:rPr>
        <w:t>万艺玲（</w:t>
      </w:r>
      <w:r>
        <w:rPr>
          <w:rFonts w:hint="eastAsia"/>
        </w:rPr>
        <w:t>200</w:t>
      </w:r>
      <w:r w:rsidR="00355E85">
        <w:rPr>
          <w:rFonts w:hint="eastAsia"/>
        </w:rPr>
        <w:t>7</w:t>
      </w:r>
      <w:r>
        <w:rPr>
          <w:rFonts w:hint="eastAsia"/>
        </w:rPr>
        <w:t>），汉语词汇教程，北京语言大学出版社</w:t>
      </w:r>
      <w:r w:rsidR="007F4C4F">
        <w:rPr>
          <w:rFonts w:hint="eastAsia"/>
        </w:rPr>
        <w:t xml:space="preserve"> </w:t>
      </w:r>
      <w:r w:rsidR="007F4C4F">
        <w:rPr>
          <w:rFonts w:hint="eastAsia"/>
        </w:rPr>
        <w:t>（</w:t>
      </w:r>
      <w:r w:rsidR="00B540E4">
        <w:rPr>
          <w:rFonts w:hint="eastAsia"/>
        </w:rPr>
        <w:t>第一页</w:t>
      </w:r>
      <w:r w:rsidR="007F4C4F">
        <w:rPr>
          <w:rFonts w:hint="eastAsia"/>
        </w:rPr>
        <w:t>）</w:t>
      </w:r>
    </w:p>
  </w:footnote>
  <w:footnote w:id="2">
    <w:p w14:paraId="3554746E" w14:textId="2C3EB1A3" w:rsidR="007D4D31" w:rsidRPr="007D4D31" w:rsidRDefault="007D4D31">
      <w:pPr>
        <w:pStyle w:val="FootnoteText"/>
      </w:pPr>
      <w:r>
        <w:rPr>
          <w:rStyle w:val="FootnoteReference"/>
        </w:rPr>
        <w:footnoteRef/>
      </w:r>
      <w:r>
        <w:t xml:space="preserve"> </w:t>
      </w:r>
      <w:r>
        <w:rPr>
          <w:rFonts w:hint="eastAsia"/>
        </w:rPr>
        <w:t>中国社会科学院语言研究所词典编辑室编（</w:t>
      </w:r>
      <w:r>
        <w:rPr>
          <w:rFonts w:hint="eastAsia"/>
        </w:rPr>
        <w:t>2007</w:t>
      </w:r>
      <w:r>
        <w:rPr>
          <w:rFonts w:hint="eastAsia"/>
        </w:rPr>
        <w:t>），现代汉语词典（第五版），商务印书馆</w:t>
      </w:r>
      <w:r w:rsidR="007F4C4F">
        <w:rPr>
          <w:rFonts w:hint="eastAsia"/>
        </w:rPr>
        <w:t>（</w:t>
      </w:r>
      <w:r w:rsidR="00B540E4" w:rsidRPr="008B6E9F">
        <w:rPr>
          <w:rFonts w:hint="eastAsia"/>
        </w:rPr>
        <w:t>第</w:t>
      </w:r>
      <w:r w:rsidR="00B540E4" w:rsidRPr="008B6E9F">
        <w:rPr>
          <w:rFonts w:hint="eastAsia"/>
        </w:rPr>
        <w:t>1665</w:t>
      </w:r>
      <w:r w:rsidR="00B540E4" w:rsidRPr="008B6E9F">
        <w:rPr>
          <w:rFonts w:hint="eastAsia"/>
        </w:rPr>
        <w:t>页</w:t>
      </w:r>
      <w:r w:rsidR="007F4C4F" w:rsidRPr="008B6E9F">
        <w:rPr>
          <w:rFonts w:hint="eastAsia"/>
        </w:rPr>
        <w:t>）</w:t>
      </w:r>
    </w:p>
  </w:footnote>
  <w:footnote w:id="3">
    <w:p w14:paraId="7380A9B2" w14:textId="00DBAFCC" w:rsidR="0013222F" w:rsidRDefault="0013222F">
      <w:pPr>
        <w:pStyle w:val="FootnoteText"/>
      </w:pPr>
      <w:r>
        <w:rPr>
          <w:rStyle w:val="FootnoteReference"/>
        </w:rPr>
        <w:footnoteRef/>
      </w:r>
      <w:r>
        <w:t xml:space="preserve"> </w:t>
      </w:r>
      <w:r>
        <w:rPr>
          <w:rFonts w:hint="eastAsia"/>
        </w:rPr>
        <w:t>周红（</w:t>
      </w:r>
      <w:r>
        <w:rPr>
          <w:rFonts w:hint="eastAsia"/>
        </w:rPr>
        <w:t>2016</w:t>
      </w:r>
      <w:r>
        <w:rPr>
          <w:rFonts w:hint="eastAsia"/>
        </w:rPr>
        <w:t>），语篇知识建构与对外汉语写作教学研究，上海人民出版社</w:t>
      </w:r>
    </w:p>
  </w:footnote>
  <w:footnote w:id="4">
    <w:p w14:paraId="4BE279A9" w14:textId="1A7A1B63" w:rsidR="00512CA6" w:rsidRPr="00512CA6" w:rsidRDefault="00512CA6">
      <w:pPr>
        <w:pStyle w:val="FootnoteText"/>
      </w:pPr>
      <w:r>
        <w:rPr>
          <w:rStyle w:val="FootnoteReference"/>
        </w:rPr>
        <w:footnoteRef/>
      </w:r>
      <w:r>
        <w:t xml:space="preserve"> </w:t>
      </w:r>
      <w:r>
        <w:rPr>
          <w:rFonts w:hint="eastAsia"/>
        </w:rPr>
        <w:t>闫雨霏（</w:t>
      </w:r>
      <w:r>
        <w:rPr>
          <w:rFonts w:hint="eastAsia"/>
        </w:rPr>
        <w:t>2024</w:t>
      </w:r>
      <w:r>
        <w:rPr>
          <w:rFonts w:hint="eastAsia"/>
        </w:rPr>
        <w:t>）功能对等翻译理论文献综述</w:t>
      </w:r>
      <w:r>
        <w:rPr>
          <w:rFonts w:hint="eastAsia"/>
        </w:rPr>
        <w:t xml:space="preserve">  </w:t>
      </w:r>
      <w:r>
        <w:rPr>
          <w:rFonts w:hint="eastAsia"/>
        </w:rPr>
        <w:t>海外英语</w:t>
      </w:r>
      <w:r>
        <w:rPr>
          <w:rFonts w:hint="eastAsia"/>
        </w:rPr>
        <w:t xml:space="preserve">  </w:t>
      </w:r>
      <w:r>
        <w:rPr>
          <w:rFonts w:hint="eastAsia"/>
        </w:rPr>
        <w:t>第</w:t>
      </w:r>
      <w:r>
        <w:rPr>
          <w:rFonts w:hint="eastAsia"/>
        </w:rPr>
        <w:t>15</w:t>
      </w:r>
      <w:r>
        <w:rPr>
          <w:rFonts w:hint="eastAsia"/>
        </w:rPr>
        <w:t>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C8C"/>
    <w:multiLevelType w:val="multilevel"/>
    <w:tmpl w:val="928A3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36A03"/>
    <w:multiLevelType w:val="multilevel"/>
    <w:tmpl w:val="6976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64F2B"/>
    <w:multiLevelType w:val="hybridMultilevel"/>
    <w:tmpl w:val="2BEAF8A4"/>
    <w:lvl w:ilvl="0" w:tplc="E9029E52">
      <w:start w:val="1"/>
      <w:numFmt w:val="decimalEnclosedCircle"/>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04AF6F40"/>
    <w:multiLevelType w:val="hybridMultilevel"/>
    <w:tmpl w:val="727C9E90"/>
    <w:lvl w:ilvl="0" w:tplc="693A575A">
      <w:start w:val="1"/>
      <w:numFmt w:val="decimal"/>
      <w:lvlText w:val="（%1）"/>
      <w:lvlJc w:val="left"/>
      <w:pPr>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34501"/>
    <w:multiLevelType w:val="multilevel"/>
    <w:tmpl w:val="E208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138FD"/>
    <w:multiLevelType w:val="hybridMultilevel"/>
    <w:tmpl w:val="5A7817B8"/>
    <w:lvl w:ilvl="0" w:tplc="D938CD86">
      <w:start w:val="1"/>
      <w:numFmt w:val="none"/>
      <w:lvlText w:val="一、"/>
      <w:lvlJc w:val="left"/>
      <w:pPr>
        <w:ind w:left="720" w:hanging="72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571F59"/>
    <w:multiLevelType w:val="hybridMultilevel"/>
    <w:tmpl w:val="1466DFFC"/>
    <w:lvl w:ilvl="0" w:tplc="285A67A2">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15:restartNumberingAfterBreak="0">
    <w:nsid w:val="0F810432"/>
    <w:multiLevelType w:val="multilevel"/>
    <w:tmpl w:val="6486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7380D"/>
    <w:multiLevelType w:val="multilevel"/>
    <w:tmpl w:val="086A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A305E"/>
    <w:multiLevelType w:val="hybridMultilevel"/>
    <w:tmpl w:val="2E2CD308"/>
    <w:lvl w:ilvl="0" w:tplc="72AEEC1A">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0" w15:restartNumberingAfterBreak="0">
    <w:nsid w:val="1BAA0367"/>
    <w:multiLevelType w:val="multilevel"/>
    <w:tmpl w:val="87B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C0CE6"/>
    <w:multiLevelType w:val="hybridMultilevel"/>
    <w:tmpl w:val="1B5ACA6A"/>
    <w:lvl w:ilvl="0" w:tplc="93C8DBAE">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2" w15:restartNumberingAfterBreak="0">
    <w:nsid w:val="1ED80E84"/>
    <w:multiLevelType w:val="hybridMultilevel"/>
    <w:tmpl w:val="DE0AADE2"/>
    <w:lvl w:ilvl="0" w:tplc="530E96A6">
      <w:start w:val="15"/>
      <w:numFmt w:val="bullet"/>
      <w:lvlText w:val="-"/>
      <w:lvlJc w:val="left"/>
      <w:pPr>
        <w:ind w:left="852" w:hanging="360"/>
      </w:pPr>
      <w:rPr>
        <w:rFonts w:ascii="Aptos" w:eastAsiaTheme="minorEastAsia" w:hAnsi="Aptos" w:cstheme="minorBidi"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3" w15:restartNumberingAfterBreak="0">
    <w:nsid w:val="20A33F17"/>
    <w:multiLevelType w:val="hybridMultilevel"/>
    <w:tmpl w:val="6734B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E5524"/>
    <w:multiLevelType w:val="multilevel"/>
    <w:tmpl w:val="2A6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64DC4"/>
    <w:multiLevelType w:val="multilevel"/>
    <w:tmpl w:val="42FC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F7B82"/>
    <w:multiLevelType w:val="multilevel"/>
    <w:tmpl w:val="B9F0D8DC"/>
    <w:lvl w:ilvl="0">
      <w:start w:val="1"/>
      <w:numFmt w:val="decimal"/>
      <w:lvlText w:val="%1."/>
      <w:lvlJc w:val="left"/>
      <w:pPr>
        <w:ind w:left="852" w:hanging="360"/>
      </w:pPr>
      <w:rPr>
        <w:rFonts w:hint="default"/>
      </w:rPr>
    </w:lvl>
    <w:lvl w:ilvl="1">
      <w:start w:val="1"/>
      <w:numFmt w:val="decimal"/>
      <w:isLgl/>
      <w:lvlText w:val="%1.%2."/>
      <w:lvlJc w:val="left"/>
      <w:pPr>
        <w:ind w:left="1308" w:hanging="816"/>
      </w:pPr>
      <w:rPr>
        <w:rFonts w:hint="default"/>
      </w:rPr>
    </w:lvl>
    <w:lvl w:ilvl="2">
      <w:start w:val="1"/>
      <w:numFmt w:val="decimal"/>
      <w:isLgl/>
      <w:lvlText w:val="%1.%2.%3."/>
      <w:lvlJc w:val="left"/>
      <w:pPr>
        <w:ind w:left="1308" w:hanging="816"/>
      </w:pPr>
      <w:rPr>
        <w:rFonts w:hint="default"/>
      </w:rPr>
    </w:lvl>
    <w:lvl w:ilvl="3">
      <w:start w:val="1"/>
      <w:numFmt w:val="decimal"/>
      <w:isLgl/>
      <w:lvlText w:val="%1.%2.%3.%4."/>
      <w:lvlJc w:val="left"/>
      <w:pPr>
        <w:ind w:left="1572"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32" w:hanging="144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2292" w:hanging="1800"/>
      </w:pPr>
      <w:rPr>
        <w:rFonts w:hint="default"/>
      </w:rPr>
    </w:lvl>
    <w:lvl w:ilvl="8">
      <w:start w:val="1"/>
      <w:numFmt w:val="decimal"/>
      <w:isLgl/>
      <w:lvlText w:val="%1.%2.%3.%4.%5.%6.%7.%8.%9."/>
      <w:lvlJc w:val="left"/>
      <w:pPr>
        <w:ind w:left="2292" w:hanging="1800"/>
      </w:pPr>
      <w:rPr>
        <w:rFonts w:hint="default"/>
      </w:rPr>
    </w:lvl>
  </w:abstractNum>
  <w:abstractNum w:abstractNumId="17" w15:restartNumberingAfterBreak="0">
    <w:nsid w:val="28D24424"/>
    <w:multiLevelType w:val="hybridMultilevel"/>
    <w:tmpl w:val="F9B64336"/>
    <w:lvl w:ilvl="0" w:tplc="B57AB150">
      <w:start w:val="1"/>
      <w:numFmt w:val="japaneseCounting"/>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BB1285"/>
    <w:multiLevelType w:val="multilevel"/>
    <w:tmpl w:val="419C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E36088"/>
    <w:multiLevelType w:val="multilevel"/>
    <w:tmpl w:val="3B6C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B79F9"/>
    <w:multiLevelType w:val="multilevel"/>
    <w:tmpl w:val="24AC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B0777"/>
    <w:multiLevelType w:val="multilevel"/>
    <w:tmpl w:val="2A8E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644554"/>
    <w:multiLevelType w:val="hybridMultilevel"/>
    <w:tmpl w:val="EFBC95F4"/>
    <w:lvl w:ilvl="0" w:tplc="5EAE983E">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3" w15:restartNumberingAfterBreak="0">
    <w:nsid w:val="45104CD9"/>
    <w:multiLevelType w:val="hybridMultilevel"/>
    <w:tmpl w:val="19B8FD00"/>
    <w:lvl w:ilvl="0" w:tplc="54F472A8">
      <w:start w:val="1"/>
      <w:numFmt w:val="japaneseCounting"/>
      <w:lvlText w:val="（%1）"/>
      <w:lvlJc w:val="left"/>
      <w:pPr>
        <w:ind w:left="792" w:hanging="79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EF2FED"/>
    <w:multiLevelType w:val="hybridMultilevel"/>
    <w:tmpl w:val="E63AD346"/>
    <w:lvl w:ilvl="0" w:tplc="3786751A">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669BF"/>
    <w:multiLevelType w:val="multilevel"/>
    <w:tmpl w:val="1A50C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456BD3"/>
    <w:multiLevelType w:val="multilevel"/>
    <w:tmpl w:val="73F8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23A25"/>
    <w:multiLevelType w:val="multilevel"/>
    <w:tmpl w:val="981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49221F"/>
    <w:multiLevelType w:val="multilevel"/>
    <w:tmpl w:val="797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F3EAF"/>
    <w:multiLevelType w:val="multilevel"/>
    <w:tmpl w:val="DC88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410CD"/>
    <w:multiLevelType w:val="multilevel"/>
    <w:tmpl w:val="98E2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71FBC"/>
    <w:multiLevelType w:val="multilevel"/>
    <w:tmpl w:val="599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E5D86"/>
    <w:multiLevelType w:val="hybridMultilevel"/>
    <w:tmpl w:val="10A86830"/>
    <w:lvl w:ilvl="0" w:tplc="00841D22">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3" w15:restartNumberingAfterBreak="0">
    <w:nsid w:val="715F10D5"/>
    <w:multiLevelType w:val="multilevel"/>
    <w:tmpl w:val="BDF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F0AC3"/>
    <w:multiLevelType w:val="hybridMultilevel"/>
    <w:tmpl w:val="796235B2"/>
    <w:lvl w:ilvl="0" w:tplc="1504A604">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5" w15:restartNumberingAfterBreak="0">
    <w:nsid w:val="72B2774E"/>
    <w:multiLevelType w:val="multilevel"/>
    <w:tmpl w:val="61F0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00C18"/>
    <w:multiLevelType w:val="multilevel"/>
    <w:tmpl w:val="5CD4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993086"/>
    <w:multiLevelType w:val="hybridMultilevel"/>
    <w:tmpl w:val="847C0E4C"/>
    <w:lvl w:ilvl="0" w:tplc="58F2C642">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8" w15:restartNumberingAfterBreak="0">
    <w:nsid w:val="79184EEF"/>
    <w:multiLevelType w:val="hybridMultilevel"/>
    <w:tmpl w:val="4E988118"/>
    <w:lvl w:ilvl="0" w:tplc="F6907588">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9" w15:restartNumberingAfterBreak="0">
    <w:nsid w:val="7C7C65EC"/>
    <w:multiLevelType w:val="hybridMultilevel"/>
    <w:tmpl w:val="0FE089BC"/>
    <w:lvl w:ilvl="0" w:tplc="98BE271E">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num w:numId="1" w16cid:durableId="2660883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05713">
    <w:abstractNumId w:val="16"/>
  </w:num>
  <w:num w:numId="3" w16cid:durableId="208109223">
    <w:abstractNumId w:val="2"/>
  </w:num>
  <w:num w:numId="4" w16cid:durableId="899944010">
    <w:abstractNumId w:val="4"/>
  </w:num>
  <w:num w:numId="5" w16cid:durableId="1731615787">
    <w:abstractNumId w:val="24"/>
  </w:num>
  <w:num w:numId="6" w16cid:durableId="104081636">
    <w:abstractNumId w:val="5"/>
  </w:num>
  <w:num w:numId="7" w16cid:durableId="1133910444">
    <w:abstractNumId w:val="23"/>
  </w:num>
  <w:num w:numId="8" w16cid:durableId="1643386233">
    <w:abstractNumId w:val="22"/>
  </w:num>
  <w:num w:numId="9" w16cid:durableId="1890414765">
    <w:abstractNumId w:val="11"/>
  </w:num>
  <w:num w:numId="10" w16cid:durableId="2065761682">
    <w:abstractNumId w:val="12"/>
  </w:num>
  <w:num w:numId="11" w16cid:durableId="2028405788">
    <w:abstractNumId w:val="39"/>
  </w:num>
  <w:num w:numId="12" w16cid:durableId="1233584702">
    <w:abstractNumId w:val="9"/>
  </w:num>
  <w:num w:numId="13" w16cid:durableId="465978255">
    <w:abstractNumId w:val="13"/>
  </w:num>
  <w:num w:numId="14" w16cid:durableId="1003511086">
    <w:abstractNumId w:val="3"/>
  </w:num>
  <w:num w:numId="15" w16cid:durableId="1252158328">
    <w:abstractNumId w:val="6"/>
  </w:num>
  <w:num w:numId="16" w16cid:durableId="1358505604">
    <w:abstractNumId w:val="38"/>
  </w:num>
  <w:num w:numId="17" w16cid:durableId="884830181">
    <w:abstractNumId w:val="32"/>
  </w:num>
  <w:num w:numId="18" w16cid:durableId="258876867">
    <w:abstractNumId w:val="37"/>
  </w:num>
  <w:num w:numId="19" w16cid:durableId="1339119597">
    <w:abstractNumId w:val="31"/>
  </w:num>
  <w:num w:numId="20" w16cid:durableId="1320502387">
    <w:abstractNumId w:val="10"/>
  </w:num>
  <w:num w:numId="21" w16cid:durableId="950942289">
    <w:abstractNumId w:val="1"/>
  </w:num>
  <w:num w:numId="22" w16cid:durableId="1093160068">
    <w:abstractNumId w:val="30"/>
  </w:num>
  <w:num w:numId="23" w16cid:durableId="998733286">
    <w:abstractNumId w:val="36"/>
  </w:num>
  <w:num w:numId="24" w16cid:durableId="1535997985">
    <w:abstractNumId w:val="15"/>
  </w:num>
  <w:num w:numId="25" w16cid:durableId="1798450602">
    <w:abstractNumId w:val="7"/>
  </w:num>
  <w:num w:numId="26" w16cid:durableId="490408643">
    <w:abstractNumId w:val="25"/>
  </w:num>
  <w:num w:numId="27" w16cid:durableId="441456127">
    <w:abstractNumId w:val="21"/>
  </w:num>
  <w:num w:numId="28" w16cid:durableId="1123115866">
    <w:abstractNumId w:val="35"/>
  </w:num>
  <w:num w:numId="29" w16cid:durableId="327831841">
    <w:abstractNumId w:val="19"/>
  </w:num>
  <w:num w:numId="30" w16cid:durableId="1728140004">
    <w:abstractNumId w:val="18"/>
  </w:num>
  <w:num w:numId="31" w16cid:durableId="1739129632">
    <w:abstractNumId w:val="14"/>
  </w:num>
  <w:num w:numId="32" w16cid:durableId="2121678933">
    <w:abstractNumId w:val="29"/>
  </w:num>
  <w:num w:numId="33" w16cid:durableId="2022924922">
    <w:abstractNumId w:val="33"/>
  </w:num>
  <w:num w:numId="34" w16cid:durableId="1699354732">
    <w:abstractNumId w:val="20"/>
  </w:num>
  <w:num w:numId="35" w16cid:durableId="1692534313">
    <w:abstractNumId w:val="26"/>
  </w:num>
  <w:num w:numId="36" w16cid:durableId="418530136">
    <w:abstractNumId w:val="27"/>
  </w:num>
  <w:num w:numId="37" w16cid:durableId="260069507">
    <w:abstractNumId w:val="8"/>
  </w:num>
  <w:num w:numId="38" w16cid:durableId="1125585496">
    <w:abstractNumId w:val="0"/>
  </w:num>
  <w:num w:numId="39" w16cid:durableId="461075651">
    <w:abstractNumId w:val="0"/>
  </w:num>
  <w:num w:numId="40" w16cid:durableId="446390842">
    <w:abstractNumId w:val="28"/>
  </w:num>
  <w:num w:numId="41" w16cid:durableId="116963386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14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E0B"/>
    <w:rsid w:val="00000251"/>
    <w:rsid w:val="0000030A"/>
    <w:rsid w:val="00001E17"/>
    <w:rsid w:val="00002829"/>
    <w:rsid w:val="00004003"/>
    <w:rsid w:val="00007193"/>
    <w:rsid w:val="00007F6F"/>
    <w:rsid w:val="00010127"/>
    <w:rsid w:val="0001086B"/>
    <w:rsid w:val="0001111B"/>
    <w:rsid w:val="000122C3"/>
    <w:rsid w:val="000123B6"/>
    <w:rsid w:val="00013994"/>
    <w:rsid w:val="00014599"/>
    <w:rsid w:val="00014DBF"/>
    <w:rsid w:val="00016249"/>
    <w:rsid w:val="00016363"/>
    <w:rsid w:val="00016D95"/>
    <w:rsid w:val="00017DB5"/>
    <w:rsid w:val="00017DC6"/>
    <w:rsid w:val="00020CBD"/>
    <w:rsid w:val="00022C04"/>
    <w:rsid w:val="00022E65"/>
    <w:rsid w:val="00022EC8"/>
    <w:rsid w:val="0002348B"/>
    <w:rsid w:val="000235B7"/>
    <w:rsid w:val="0002380C"/>
    <w:rsid w:val="00023F6F"/>
    <w:rsid w:val="00024081"/>
    <w:rsid w:val="00024759"/>
    <w:rsid w:val="0002506D"/>
    <w:rsid w:val="000252B3"/>
    <w:rsid w:val="00025552"/>
    <w:rsid w:val="0002694D"/>
    <w:rsid w:val="00026A93"/>
    <w:rsid w:val="00027A71"/>
    <w:rsid w:val="00027DD3"/>
    <w:rsid w:val="00027DF9"/>
    <w:rsid w:val="00032243"/>
    <w:rsid w:val="00032A89"/>
    <w:rsid w:val="00033530"/>
    <w:rsid w:val="00033BFB"/>
    <w:rsid w:val="00033C84"/>
    <w:rsid w:val="00034123"/>
    <w:rsid w:val="000345CE"/>
    <w:rsid w:val="000349D8"/>
    <w:rsid w:val="00034E37"/>
    <w:rsid w:val="00035238"/>
    <w:rsid w:val="0003569B"/>
    <w:rsid w:val="00035F08"/>
    <w:rsid w:val="00036191"/>
    <w:rsid w:val="0003699C"/>
    <w:rsid w:val="00037E06"/>
    <w:rsid w:val="000433D6"/>
    <w:rsid w:val="00043461"/>
    <w:rsid w:val="000435A7"/>
    <w:rsid w:val="00043C9B"/>
    <w:rsid w:val="00044150"/>
    <w:rsid w:val="00044461"/>
    <w:rsid w:val="00045B74"/>
    <w:rsid w:val="0004640F"/>
    <w:rsid w:val="00047A08"/>
    <w:rsid w:val="00047DB7"/>
    <w:rsid w:val="0005101D"/>
    <w:rsid w:val="000521C4"/>
    <w:rsid w:val="000524B8"/>
    <w:rsid w:val="0005286D"/>
    <w:rsid w:val="000529C5"/>
    <w:rsid w:val="00052A5B"/>
    <w:rsid w:val="00053D18"/>
    <w:rsid w:val="00054031"/>
    <w:rsid w:val="000551CF"/>
    <w:rsid w:val="00055E08"/>
    <w:rsid w:val="000563AD"/>
    <w:rsid w:val="00056826"/>
    <w:rsid w:val="00057E1D"/>
    <w:rsid w:val="00060196"/>
    <w:rsid w:val="00060E9B"/>
    <w:rsid w:val="00062059"/>
    <w:rsid w:val="00063667"/>
    <w:rsid w:val="00063829"/>
    <w:rsid w:val="0006415C"/>
    <w:rsid w:val="0006463A"/>
    <w:rsid w:val="0006553A"/>
    <w:rsid w:val="00065731"/>
    <w:rsid w:val="00065C54"/>
    <w:rsid w:val="00066EC5"/>
    <w:rsid w:val="00067A44"/>
    <w:rsid w:val="000700C8"/>
    <w:rsid w:val="00070BD2"/>
    <w:rsid w:val="00071684"/>
    <w:rsid w:val="0007191F"/>
    <w:rsid w:val="00074433"/>
    <w:rsid w:val="000746C8"/>
    <w:rsid w:val="00075148"/>
    <w:rsid w:val="00075520"/>
    <w:rsid w:val="00075FD5"/>
    <w:rsid w:val="00076358"/>
    <w:rsid w:val="00076D6C"/>
    <w:rsid w:val="000800FE"/>
    <w:rsid w:val="000807EA"/>
    <w:rsid w:val="0008147C"/>
    <w:rsid w:val="000822A8"/>
    <w:rsid w:val="00084559"/>
    <w:rsid w:val="000849A9"/>
    <w:rsid w:val="000867FA"/>
    <w:rsid w:val="00087065"/>
    <w:rsid w:val="000900FE"/>
    <w:rsid w:val="000913AC"/>
    <w:rsid w:val="00091CD2"/>
    <w:rsid w:val="00092599"/>
    <w:rsid w:val="00092E38"/>
    <w:rsid w:val="000932A4"/>
    <w:rsid w:val="0009355A"/>
    <w:rsid w:val="00094733"/>
    <w:rsid w:val="000949F2"/>
    <w:rsid w:val="00095020"/>
    <w:rsid w:val="0009571F"/>
    <w:rsid w:val="00095ABD"/>
    <w:rsid w:val="00096053"/>
    <w:rsid w:val="000966E6"/>
    <w:rsid w:val="00096896"/>
    <w:rsid w:val="00096DF2"/>
    <w:rsid w:val="00096F61"/>
    <w:rsid w:val="00097C93"/>
    <w:rsid w:val="000A08F2"/>
    <w:rsid w:val="000A1615"/>
    <w:rsid w:val="000A1B52"/>
    <w:rsid w:val="000A1CB7"/>
    <w:rsid w:val="000A27CA"/>
    <w:rsid w:val="000A3024"/>
    <w:rsid w:val="000A3A26"/>
    <w:rsid w:val="000A4127"/>
    <w:rsid w:val="000A4670"/>
    <w:rsid w:val="000A681E"/>
    <w:rsid w:val="000A6A19"/>
    <w:rsid w:val="000B123E"/>
    <w:rsid w:val="000B22AE"/>
    <w:rsid w:val="000B2F95"/>
    <w:rsid w:val="000B36E7"/>
    <w:rsid w:val="000B37D9"/>
    <w:rsid w:val="000B52E9"/>
    <w:rsid w:val="000B54B2"/>
    <w:rsid w:val="000B7162"/>
    <w:rsid w:val="000B7238"/>
    <w:rsid w:val="000B7545"/>
    <w:rsid w:val="000B76E5"/>
    <w:rsid w:val="000B7D57"/>
    <w:rsid w:val="000B7DD1"/>
    <w:rsid w:val="000C17F0"/>
    <w:rsid w:val="000C2759"/>
    <w:rsid w:val="000C2F30"/>
    <w:rsid w:val="000C30BB"/>
    <w:rsid w:val="000C33F0"/>
    <w:rsid w:val="000C3B11"/>
    <w:rsid w:val="000C3E82"/>
    <w:rsid w:val="000C5791"/>
    <w:rsid w:val="000C57C3"/>
    <w:rsid w:val="000C5F95"/>
    <w:rsid w:val="000C63B3"/>
    <w:rsid w:val="000C656A"/>
    <w:rsid w:val="000C68AC"/>
    <w:rsid w:val="000C76CB"/>
    <w:rsid w:val="000D0AAE"/>
    <w:rsid w:val="000D1882"/>
    <w:rsid w:val="000D37EC"/>
    <w:rsid w:val="000D5B8F"/>
    <w:rsid w:val="000D5C39"/>
    <w:rsid w:val="000D5E3F"/>
    <w:rsid w:val="000D5EE6"/>
    <w:rsid w:val="000D5EEF"/>
    <w:rsid w:val="000D61B9"/>
    <w:rsid w:val="000D6E29"/>
    <w:rsid w:val="000D7578"/>
    <w:rsid w:val="000D7FAF"/>
    <w:rsid w:val="000E081A"/>
    <w:rsid w:val="000E0D7B"/>
    <w:rsid w:val="000E1D0A"/>
    <w:rsid w:val="000E2729"/>
    <w:rsid w:val="000E425E"/>
    <w:rsid w:val="000E66A3"/>
    <w:rsid w:val="000E71D9"/>
    <w:rsid w:val="000E76B7"/>
    <w:rsid w:val="000E7F05"/>
    <w:rsid w:val="000E7F12"/>
    <w:rsid w:val="000F02AA"/>
    <w:rsid w:val="000F158D"/>
    <w:rsid w:val="000F1C87"/>
    <w:rsid w:val="000F1FBB"/>
    <w:rsid w:val="000F242F"/>
    <w:rsid w:val="000F382C"/>
    <w:rsid w:val="000F3D94"/>
    <w:rsid w:val="000F4768"/>
    <w:rsid w:val="000F476A"/>
    <w:rsid w:val="000F4880"/>
    <w:rsid w:val="000F492E"/>
    <w:rsid w:val="000F4B95"/>
    <w:rsid w:val="000F5604"/>
    <w:rsid w:val="000F5AAD"/>
    <w:rsid w:val="000F68DE"/>
    <w:rsid w:val="000F75D2"/>
    <w:rsid w:val="0010029F"/>
    <w:rsid w:val="001004A3"/>
    <w:rsid w:val="00100B2D"/>
    <w:rsid w:val="00100CF3"/>
    <w:rsid w:val="001010AB"/>
    <w:rsid w:val="00101B36"/>
    <w:rsid w:val="00101C8D"/>
    <w:rsid w:val="00101CA3"/>
    <w:rsid w:val="0010201B"/>
    <w:rsid w:val="00102AAD"/>
    <w:rsid w:val="00102D5D"/>
    <w:rsid w:val="00103328"/>
    <w:rsid w:val="00104A7F"/>
    <w:rsid w:val="00104BE1"/>
    <w:rsid w:val="00106844"/>
    <w:rsid w:val="00107744"/>
    <w:rsid w:val="001077C6"/>
    <w:rsid w:val="00107F81"/>
    <w:rsid w:val="0011069B"/>
    <w:rsid w:val="00111C81"/>
    <w:rsid w:val="00111F8F"/>
    <w:rsid w:val="00112A62"/>
    <w:rsid w:val="00112F52"/>
    <w:rsid w:val="001135D4"/>
    <w:rsid w:val="0011385D"/>
    <w:rsid w:val="0011428F"/>
    <w:rsid w:val="00115310"/>
    <w:rsid w:val="00115677"/>
    <w:rsid w:val="00116629"/>
    <w:rsid w:val="00116D2C"/>
    <w:rsid w:val="001176EA"/>
    <w:rsid w:val="00120768"/>
    <w:rsid w:val="00120E06"/>
    <w:rsid w:val="00121164"/>
    <w:rsid w:val="00121281"/>
    <w:rsid w:val="0012139E"/>
    <w:rsid w:val="001237F2"/>
    <w:rsid w:val="00123AE6"/>
    <w:rsid w:val="00123E70"/>
    <w:rsid w:val="00124146"/>
    <w:rsid w:val="0012414D"/>
    <w:rsid w:val="001241C3"/>
    <w:rsid w:val="0012554F"/>
    <w:rsid w:val="001259E8"/>
    <w:rsid w:val="00126D4B"/>
    <w:rsid w:val="00127AC6"/>
    <w:rsid w:val="00127DB4"/>
    <w:rsid w:val="001304A1"/>
    <w:rsid w:val="0013222F"/>
    <w:rsid w:val="00133718"/>
    <w:rsid w:val="00134000"/>
    <w:rsid w:val="00134618"/>
    <w:rsid w:val="00135493"/>
    <w:rsid w:val="00135645"/>
    <w:rsid w:val="00136909"/>
    <w:rsid w:val="00137916"/>
    <w:rsid w:val="00137BB0"/>
    <w:rsid w:val="001403E4"/>
    <w:rsid w:val="00141805"/>
    <w:rsid w:val="001418D6"/>
    <w:rsid w:val="0014220D"/>
    <w:rsid w:val="001425E2"/>
    <w:rsid w:val="00143185"/>
    <w:rsid w:val="0014395F"/>
    <w:rsid w:val="00146611"/>
    <w:rsid w:val="00146E45"/>
    <w:rsid w:val="001472F9"/>
    <w:rsid w:val="0014771E"/>
    <w:rsid w:val="001502ED"/>
    <w:rsid w:val="0015189F"/>
    <w:rsid w:val="00151AFB"/>
    <w:rsid w:val="00151B4C"/>
    <w:rsid w:val="00151E13"/>
    <w:rsid w:val="00152430"/>
    <w:rsid w:val="001526C8"/>
    <w:rsid w:val="001529C0"/>
    <w:rsid w:val="00153C47"/>
    <w:rsid w:val="001545CB"/>
    <w:rsid w:val="00154A40"/>
    <w:rsid w:val="00154CE7"/>
    <w:rsid w:val="0015528F"/>
    <w:rsid w:val="001563B6"/>
    <w:rsid w:val="00156C43"/>
    <w:rsid w:val="00157B69"/>
    <w:rsid w:val="00160212"/>
    <w:rsid w:val="001606AC"/>
    <w:rsid w:val="00161881"/>
    <w:rsid w:val="00161A56"/>
    <w:rsid w:val="0016234E"/>
    <w:rsid w:val="00163614"/>
    <w:rsid w:val="0016398C"/>
    <w:rsid w:val="001640C0"/>
    <w:rsid w:val="0016516B"/>
    <w:rsid w:val="001651AA"/>
    <w:rsid w:val="001659BC"/>
    <w:rsid w:val="00166128"/>
    <w:rsid w:val="00166954"/>
    <w:rsid w:val="001669D3"/>
    <w:rsid w:val="00166E04"/>
    <w:rsid w:val="001671F8"/>
    <w:rsid w:val="00167754"/>
    <w:rsid w:val="001705BF"/>
    <w:rsid w:val="00171AF6"/>
    <w:rsid w:val="00172EDE"/>
    <w:rsid w:val="001730C3"/>
    <w:rsid w:val="00173397"/>
    <w:rsid w:val="00173691"/>
    <w:rsid w:val="00173AB6"/>
    <w:rsid w:val="00173DEF"/>
    <w:rsid w:val="001740AB"/>
    <w:rsid w:val="001754A5"/>
    <w:rsid w:val="00175B4C"/>
    <w:rsid w:val="00177A05"/>
    <w:rsid w:val="00180048"/>
    <w:rsid w:val="00180A4A"/>
    <w:rsid w:val="001810B1"/>
    <w:rsid w:val="0018176B"/>
    <w:rsid w:val="00181C54"/>
    <w:rsid w:val="00183306"/>
    <w:rsid w:val="001834C7"/>
    <w:rsid w:val="001838FC"/>
    <w:rsid w:val="00183AD0"/>
    <w:rsid w:val="00184183"/>
    <w:rsid w:val="001846D6"/>
    <w:rsid w:val="00184B8E"/>
    <w:rsid w:val="00185AB2"/>
    <w:rsid w:val="00186DBC"/>
    <w:rsid w:val="00187867"/>
    <w:rsid w:val="00190238"/>
    <w:rsid w:val="001914B3"/>
    <w:rsid w:val="00192EA5"/>
    <w:rsid w:val="00193AB1"/>
    <w:rsid w:val="00193B46"/>
    <w:rsid w:val="0019420C"/>
    <w:rsid w:val="00194536"/>
    <w:rsid w:val="001950E3"/>
    <w:rsid w:val="00195D58"/>
    <w:rsid w:val="00196B0D"/>
    <w:rsid w:val="00197006"/>
    <w:rsid w:val="001A02C5"/>
    <w:rsid w:val="001A0381"/>
    <w:rsid w:val="001A1242"/>
    <w:rsid w:val="001A15C9"/>
    <w:rsid w:val="001A192E"/>
    <w:rsid w:val="001A1DD2"/>
    <w:rsid w:val="001A3163"/>
    <w:rsid w:val="001A4167"/>
    <w:rsid w:val="001A56CA"/>
    <w:rsid w:val="001A648E"/>
    <w:rsid w:val="001A73CF"/>
    <w:rsid w:val="001B056F"/>
    <w:rsid w:val="001B1AA5"/>
    <w:rsid w:val="001B2482"/>
    <w:rsid w:val="001B26B0"/>
    <w:rsid w:val="001B327F"/>
    <w:rsid w:val="001B32DB"/>
    <w:rsid w:val="001B3881"/>
    <w:rsid w:val="001B53B6"/>
    <w:rsid w:val="001B58B4"/>
    <w:rsid w:val="001B66A3"/>
    <w:rsid w:val="001B7B6F"/>
    <w:rsid w:val="001C08C6"/>
    <w:rsid w:val="001C17F2"/>
    <w:rsid w:val="001C206C"/>
    <w:rsid w:val="001C23B5"/>
    <w:rsid w:val="001C2F90"/>
    <w:rsid w:val="001C32A7"/>
    <w:rsid w:val="001C4020"/>
    <w:rsid w:val="001C4551"/>
    <w:rsid w:val="001C4C7D"/>
    <w:rsid w:val="001C4E6D"/>
    <w:rsid w:val="001C70F1"/>
    <w:rsid w:val="001C7385"/>
    <w:rsid w:val="001D057C"/>
    <w:rsid w:val="001D12CB"/>
    <w:rsid w:val="001D15A0"/>
    <w:rsid w:val="001D245D"/>
    <w:rsid w:val="001D2623"/>
    <w:rsid w:val="001D33DF"/>
    <w:rsid w:val="001D3619"/>
    <w:rsid w:val="001D4D25"/>
    <w:rsid w:val="001D6AB3"/>
    <w:rsid w:val="001D6F60"/>
    <w:rsid w:val="001D79C0"/>
    <w:rsid w:val="001E1948"/>
    <w:rsid w:val="001E1A6E"/>
    <w:rsid w:val="001E2AB1"/>
    <w:rsid w:val="001E2E10"/>
    <w:rsid w:val="001E3DA7"/>
    <w:rsid w:val="001E4AAA"/>
    <w:rsid w:val="001E5EF6"/>
    <w:rsid w:val="001E6688"/>
    <w:rsid w:val="001E7010"/>
    <w:rsid w:val="001E78DE"/>
    <w:rsid w:val="001F026E"/>
    <w:rsid w:val="001F02C0"/>
    <w:rsid w:val="001F0D59"/>
    <w:rsid w:val="001F0F1F"/>
    <w:rsid w:val="001F121D"/>
    <w:rsid w:val="001F17CD"/>
    <w:rsid w:val="001F275B"/>
    <w:rsid w:val="001F293B"/>
    <w:rsid w:val="001F293D"/>
    <w:rsid w:val="001F47F1"/>
    <w:rsid w:val="001F4913"/>
    <w:rsid w:val="001F5EE6"/>
    <w:rsid w:val="001F6447"/>
    <w:rsid w:val="001F6806"/>
    <w:rsid w:val="001F7099"/>
    <w:rsid w:val="001F7A52"/>
    <w:rsid w:val="002020A8"/>
    <w:rsid w:val="00202703"/>
    <w:rsid w:val="00202814"/>
    <w:rsid w:val="00203776"/>
    <w:rsid w:val="00204617"/>
    <w:rsid w:val="00207BD7"/>
    <w:rsid w:val="00210B83"/>
    <w:rsid w:val="00211822"/>
    <w:rsid w:val="00213020"/>
    <w:rsid w:val="0021400A"/>
    <w:rsid w:val="00215BAC"/>
    <w:rsid w:val="0021754D"/>
    <w:rsid w:val="00217ACB"/>
    <w:rsid w:val="00217D13"/>
    <w:rsid w:val="00217DB4"/>
    <w:rsid w:val="00217F78"/>
    <w:rsid w:val="00220243"/>
    <w:rsid w:val="00220553"/>
    <w:rsid w:val="00220882"/>
    <w:rsid w:val="00221D61"/>
    <w:rsid w:val="00222484"/>
    <w:rsid w:val="00222CB2"/>
    <w:rsid w:val="00223069"/>
    <w:rsid w:val="0022309F"/>
    <w:rsid w:val="002238CE"/>
    <w:rsid w:val="00224874"/>
    <w:rsid w:val="00225234"/>
    <w:rsid w:val="00226E07"/>
    <w:rsid w:val="0022768E"/>
    <w:rsid w:val="00230233"/>
    <w:rsid w:val="00231702"/>
    <w:rsid w:val="0023194A"/>
    <w:rsid w:val="00232E20"/>
    <w:rsid w:val="00233B39"/>
    <w:rsid w:val="002347C4"/>
    <w:rsid w:val="002352CC"/>
    <w:rsid w:val="00235BCF"/>
    <w:rsid w:val="00241CED"/>
    <w:rsid w:val="0024380C"/>
    <w:rsid w:val="0024415B"/>
    <w:rsid w:val="002446DA"/>
    <w:rsid w:val="00245248"/>
    <w:rsid w:val="00250EA3"/>
    <w:rsid w:val="00251002"/>
    <w:rsid w:val="00251F4B"/>
    <w:rsid w:val="00252A05"/>
    <w:rsid w:val="00252BE1"/>
    <w:rsid w:val="00252C74"/>
    <w:rsid w:val="00253E07"/>
    <w:rsid w:val="002549D7"/>
    <w:rsid w:val="00256670"/>
    <w:rsid w:val="00256CE1"/>
    <w:rsid w:val="0025702B"/>
    <w:rsid w:val="00257080"/>
    <w:rsid w:val="002572AC"/>
    <w:rsid w:val="002578AF"/>
    <w:rsid w:val="00257FF8"/>
    <w:rsid w:val="00260467"/>
    <w:rsid w:val="0026125E"/>
    <w:rsid w:val="00261E52"/>
    <w:rsid w:val="00261F39"/>
    <w:rsid w:val="0026318C"/>
    <w:rsid w:val="00263A47"/>
    <w:rsid w:val="00263BE3"/>
    <w:rsid w:val="00263D3B"/>
    <w:rsid w:val="00264822"/>
    <w:rsid w:val="002655AA"/>
    <w:rsid w:val="00266AE2"/>
    <w:rsid w:val="00267479"/>
    <w:rsid w:val="00270661"/>
    <w:rsid w:val="00270E1B"/>
    <w:rsid w:val="0027170E"/>
    <w:rsid w:val="00271AEF"/>
    <w:rsid w:val="00272135"/>
    <w:rsid w:val="002734A6"/>
    <w:rsid w:val="00274E57"/>
    <w:rsid w:val="00275AB8"/>
    <w:rsid w:val="00276010"/>
    <w:rsid w:val="002760B4"/>
    <w:rsid w:val="00276596"/>
    <w:rsid w:val="00276A8F"/>
    <w:rsid w:val="00276BD1"/>
    <w:rsid w:val="002770FC"/>
    <w:rsid w:val="00281CF8"/>
    <w:rsid w:val="00283718"/>
    <w:rsid w:val="002841BD"/>
    <w:rsid w:val="0028486E"/>
    <w:rsid w:val="00286228"/>
    <w:rsid w:val="00287214"/>
    <w:rsid w:val="00287DC6"/>
    <w:rsid w:val="00290975"/>
    <w:rsid w:val="00290AE4"/>
    <w:rsid w:val="00290E93"/>
    <w:rsid w:val="00292277"/>
    <w:rsid w:val="00292B6E"/>
    <w:rsid w:val="0029448D"/>
    <w:rsid w:val="0029559D"/>
    <w:rsid w:val="002956EA"/>
    <w:rsid w:val="002959BA"/>
    <w:rsid w:val="00295E7B"/>
    <w:rsid w:val="002963FF"/>
    <w:rsid w:val="00296C74"/>
    <w:rsid w:val="00297DD9"/>
    <w:rsid w:val="002A0C07"/>
    <w:rsid w:val="002A1438"/>
    <w:rsid w:val="002A2098"/>
    <w:rsid w:val="002A23C4"/>
    <w:rsid w:val="002A24BE"/>
    <w:rsid w:val="002A361C"/>
    <w:rsid w:val="002A7A04"/>
    <w:rsid w:val="002B0BC6"/>
    <w:rsid w:val="002B0BF9"/>
    <w:rsid w:val="002B1F80"/>
    <w:rsid w:val="002B2C65"/>
    <w:rsid w:val="002B355C"/>
    <w:rsid w:val="002B3662"/>
    <w:rsid w:val="002B3A39"/>
    <w:rsid w:val="002B3DF5"/>
    <w:rsid w:val="002B507C"/>
    <w:rsid w:val="002B6067"/>
    <w:rsid w:val="002B6E98"/>
    <w:rsid w:val="002C1214"/>
    <w:rsid w:val="002C13E0"/>
    <w:rsid w:val="002C14B0"/>
    <w:rsid w:val="002C2698"/>
    <w:rsid w:val="002C45C9"/>
    <w:rsid w:val="002C5C59"/>
    <w:rsid w:val="002C7347"/>
    <w:rsid w:val="002C7387"/>
    <w:rsid w:val="002D162E"/>
    <w:rsid w:val="002D1B72"/>
    <w:rsid w:val="002D2C0B"/>
    <w:rsid w:val="002D310B"/>
    <w:rsid w:val="002D3651"/>
    <w:rsid w:val="002D380E"/>
    <w:rsid w:val="002D5365"/>
    <w:rsid w:val="002D587A"/>
    <w:rsid w:val="002D58EB"/>
    <w:rsid w:val="002D6D7E"/>
    <w:rsid w:val="002E139C"/>
    <w:rsid w:val="002E1E25"/>
    <w:rsid w:val="002E27AD"/>
    <w:rsid w:val="002E3282"/>
    <w:rsid w:val="002E36B5"/>
    <w:rsid w:val="002E3B31"/>
    <w:rsid w:val="002E456C"/>
    <w:rsid w:val="002E4CB4"/>
    <w:rsid w:val="002E5E85"/>
    <w:rsid w:val="002E68DE"/>
    <w:rsid w:val="002E7591"/>
    <w:rsid w:val="002E7C8B"/>
    <w:rsid w:val="002E7E9A"/>
    <w:rsid w:val="002F0545"/>
    <w:rsid w:val="002F0579"/>
    <w:rsid w:val="002F0659"/>
    <w:rsid w:val="002F0888"/>
    <w:rsid w:val="002F0CB3"/>
    <w:rsid w:val="002F0DF6"/>
    <w:rsid w:val="002F0E1E"/>
    <w:rsid w:val="002F1A6D"/>
    <w:rsid w:val="002F1C97"/>
    <w:rsid w:val="002F2116"/>
    <w:rsid w:val="002F2E78"/>
    <w:rsid w:val="002F3247"/>
    <w:rsid w:val="002F330C"/>
    <w:rsid w:val="002F349A"/>
    <w:rsid w:val="002F34E9"/>
    <w:rsid w:val="002F3FD3"/>
    <w:rsid w:val="002F478C"/>
    <w:rsid w:val="002F4B4B"/>
    <w:rsid w:val="002F560C"/>
    <w:rsid w:val="002F5914"/>
    <w:rsid w:val="002F62AA"/>
    <w:rsid w:val="002F6364"/>
    <w:rsid w:val="002F7883"/>
    <w:rsid w:val="00300494"/>
    <w:rsid w:val="003021E4"/>
    <w:rsid w:val="00302549"/>
    <w:rsid w:val="003038D6"/>
    <w:rsid w:val="003038F6"/>
    <w:rsid w:val="00303A50"/>
    <w:rsid w:val="003041DD"/>
    <w:rsid w:val="0030462B"/>
    <w:rsid w:val="003067FE"/>
    <w:rsid w:val="00306A5B"/>
    <w:rsid w:val="00306C36"/>
    <w:rsid w:val="003108D9"/>
    <w:rsid w:val="00311DCE"/>
    <w:rsid w:val="0031326D"/>
    <w:rsid w:val="003132A0"/>
    <w:rsid w:val="0031485E"/>
    <w:rsid w:val="00315F45"/>
    <w:rsid w:val="00316893"/>
    <w:rsid w:val="00316A5B"/>
    <w:rsid w:val="00316A96"/>
    <w:rsid w:val="00316C83"/>
    <w:rsid w:val="00316D46"/>
    <w:rsid w:val="00317845"/>
    <w:rsid w:val="00317A25"/>
    <w:rsid w:val="003203D6"/>
    <w:rsid w:val="00320662"/>
    <w:rsid w:val="00320DC3"/>
    <w:rsid w:val="00320E8C"/>
    <w:rsid w:val="003216C1"/>
    <w:rsid w:val="003225EE"/>
    <w:rsid w:val="003249FC"/>
    <w:rsid w:val="0032517E"/>
    <w:rsid w:val="00325EFA"/>
    <w:rsid w:val="00326F95"/>
    <w:rsid w:val="00326FAF"/>
    <w:rsid w:val="003272D6"/>
    <w:rsid w:val="00327BFA"/>
    <w:rsid w:val="00327FC2"/>
    <w:rsid w:val="00330112"/>
    <w:rsid w:val="00330F75"/>
    <w:rsid w:val="00331470"/>
    <w:rsid w:val="00331E4B"/>
    <w:rsid w:val="003324BB"/>
    <w:rsid w:val="0033292A"/>
    <w:rsid w:val="00332DDA"/>
    <w:rsid w:val="003340DA"/>
    <w:rsid w:val="0033460A"/>
    <w:rsid w:val="0033492D"/>
    <w:rsid w:val="003352B6"/>
    <w:rsid w:val="00337318"/>
    <w:rsid w:val="00337F1F"/>
    <w:rsid w:val="0034008E"/>
    <w:rsid w:val="00341BA7"/>
    <w:rsid w:val="003420E8"/>
    <w:rsid w:val="00342313"/>
    <w:rsid w:val="00342578"/>
    <w:rsid w:val="003425B9"/>
    <w:rsid w:val="003426AE"/>
    <w:rsid w:val="003429E7"/>
    <w:rsid w:val="00345577"/>
    <w:rsid w:val="00345901"/>
    <w:rsid w:val="003459CD"/>
    <w:rsid w:val="00345DD3"/>
    <w:rsid w:val="00346E4B"/>
    <w:rsid w:val="003471CC"/>
    <w:rsid w:val="003509C9"/>
    <w:rsid w:val="00350EB4"/>
    <w:rsid w:val="00353C85"/>
    <w:rsid w:val="00353DB8"/>
    <w:rsid w:val="00353DEA"/>
    <w:rsid w:val="0035485A"/>
    <w:rsid w:val="00354E20"/>
    <w:rsid w:val="0035507C"/>
    <w:rsid w:val="003552D2"/>
    <w:rsid w:val="00355846"/>
    <w:rsid w:val="00355E85"/>
    <w:rsid w:val="00356311"/>
    <w:rsid w:val="00357212"/>
    <w:rsid w:val="00357271"/>
    <w:rsid w:val="003578C1"/>
    <w:rsid w:val="0036019D"/>
    <w:rsid w:val="003615B0"/>
    <w:rsid w:val="003615C9"/>
    <w:rsid w:val="00364D0A"/>
    <w:rsid w:val="0036568B"/>
    <w:rsid w:val="00365C90"/>
    <w:rsid w:val="00365D67"/>
    <w:rsid w:val="003705F9"/>
    <w:rsid w:val="00371CFE"/>
    <w:rsid w:val="00372159"/>
    <w:rsid w:val="00372962"/>
    <w:rsid w:val="00372D19"/>
    <w:rsid w:val="00372DA2"/>
    <w:rsid w:val="003732EC"/>
    <w:rsid w:val="00373502"/>
    <w:rsid w:val="003741CE"/>
    <w:rsid w:val="0037454E"/>
    <w:rsid w:val="00374E05"/>
    <w:rsid w:val="00374E19"/>
    <w:rsid w:val="0037585F"/>
    <w:rsid w:val="00375B18"/>
    <w:rsid w:val="00375DF5"/>
    <w:rsid w:val="00377495"/>
    <w:rsid w:val="003820FE"/>
    <w:rsid w:val="00382A6E"/>
    <w:rsid w:val="00383231"/>
    <w:rsid w:val="0038374B"/>
    <w:rsid w:val="00383BCD"/>
    <w:rsid w:val="00385280"/>
    <w:rsid w:val="003853AF"/>
    <w:rsid w:val="003857E5"/>
    <w:rsid w:val="00385AA9"/>
    <w:rsid w:val="00385DD9"/>
    <w:rsid w:val="00385E79"/>
    <w:rsid w:val="00386278"/>
    <w:rsid w:val="00386650"/>
    <w:rsid w:val="0038739B"/>
    <w:rsid w:val="003879E7"/>
    <w:rsid w:val="00390903"/>
    <w:rsid w:val="00391203"/>
    <w:rsid w:val="003918BB"/>
    <w:rsid w:val="00392194"/>
    <w:rsid w:val="00392864"/>
    <w:rsid w:val="00393AC9"/>
    <w:rsid w:val="00393C98"/>
    <w:rsid w:val="00394826"/>
    <w:rsid w:val="00395BCD"/>
    <w:rsid w:val="0039724D"/>
    <w:rsid w:val="003972CC"/>
    <w:rsid w:val="003A0068"/>
    <w:rsid w:val="003A0471"/>
    <w:rsid w:val="003A0BD6"/>
    <w:rsid w:val="003A13F6"/>
    <w:rsid w:val="003A2518"/>
    <w:rsid w:val="003A2580"/>
    <w:rsid w:val="003A2B4F"/>
    <w:rsid w:val="003A3506"/>
    <w:rsid w:val="003A384D"/>
    <w:rsid w:val="003A44D6"/>
    <w:rsid w:val="003A57AB"/>
    <w:rsid w:val="003A651F"/>
    <w:rsid w:val="003A7731"/>
    <w:rsid w:val="003B04AB"/>
    <w:rsid w:val="003B05F8"/>
    <w:rsid w:val="003B14A2"/>
    <w:rsid w:val="003B22BC"/>
    <w:rsid w:val="003B2548"/>
    <w:rsid w:val="003B3F90"/>
    <w:rsid w:val="003B4BB6"/>
    <w:rsid w:val="003B627A"/>
    <w:rsid w:val="003B6525"/>
    <w:rsid w:val="003B6BAA"/>
    <w:rsid w:val="003B7087"/>
    <w:rsid w:val="003B7F11"/>
    <w:rsid w:val="003C0089"/>
    <w:rsid w:val="003C0340"/>
    <w:rsid w:val="003C0E82"/>
    <w:rsid w:val="003C0EDC"/>
    <w:rsid w:val="003C1C6C"/>
    <w:rsid w:val="003C2903"/>
    <w:rsid w:val="003C2B66"/>
    <w:rsid w:val="003C441B"/>
    <w:rsid w:val="003C5142"/>
    <w:rsid w:val="003C5D85"/>
    <w:rsid w:val="003C5F01"/>
    <w:rsid w:val="003C6A84"/>
    <w:rsid w:val="003C6F90"/>
    <w:rsid w:val="003C7025"/>
    <w:rsid w:val="003C7A7A"/>
    <w:rsid w:val="003C7BAF"/>
    <w:rsid w:val="003D10F8"/>
    <w:rsid w:val="003D1656"/>
    <w:rsid w:val="003D22F4"/>
    <w:rsid w:val="003D23B6"/>
    <w:rsid w:val="003D27FA"/>
    <w:rsid w:val="003D6610"/>
    <w:rsid w:val="003D79B7"/>
    <w:rsid w:val="003D79C7"/>
    <w:rsid w:val="003E0B51"/>
    <w:rsid w:val="003E2D79"/>
    <w:rsid w:val="003E3203"/>
    <w:rsid w:val="003E3B20"/>
    <w:rsid w:val="003E3DF5"/>
    <w:rsid w:val="003E4C98"/>
    <w:rsid w:val="003E4F32"/>
    <w:rsid w:val="003E517F"/>
    <w:rsid w:val="003E5A1B"/>
    <w:rsid w:val="003E61F5"/>
    <w:rsid w:val="003E7842"/>
    <w:rsid w:val="003F0666"/>
    <w:rsid w:val="003F12CA"/>
    <w:rsid w:val="003F1639"/>
    <w:rsid w:val="003F1651"/>
    <w:rsid w:val="003F18AB"/>
    <w:rsid w:val="003F1EEC"/>
    <w:rsid w:val="003F26A8"/>
    <w:rsid w:val="003F2840"/>
    <w:rsid w:val="003F3E57"/>
    <w:rsid w:val="003F4005"/>
    <w:rsid w:val="003F5517"/>
    <w:rsid w:val="003F5835"/>
    <w:rsid w:val="003F5A53"/>
    <w:rsid w:val="003F6074"/>
    <w:rsid w:val="003F61D6"/>
    <w:rsid w:val="003F7869"/>
    <w:rsid w:val="004007BA"/>
    <w:rsid w:val="00401081"/>
    <w:rsid w:val="004017C3"/>
    <w:rsid w:val="00401A28"/>
    <w:rsid w:val="00401DBC"/>
    <w:rsid w:val="00402854"/>
    <w:rsid w:val="00402A11"/>
    <w:rsid w:val="00403294"/>
    <w:rsid w:val="0040375A"/>
    <w:rsid w:val="004043EA"/>
    <w:rsid w:val="00404A7F"/>
    <w:rsid w:val="00405640"/>
    <w:rsid w:val="00405CA5"/>
    <w:rsid w:val="00405E97"/>
    <w:rsid w:val="00406CA8"/>
    <w:rsid w:val="00406DC7"/>
    <w:rsid w:val="00406F53"/>
    <w:rsid w:val="00407DAB"/>
    <w:rsid w:val="00411928"/>
    <w:rsid w:val="00411B1F"/>
    <w:rsid w:val="00412C28"/>
    <w:rsid w:val="00412F19"/>
    <w:rsid w:val="00413F7B"/>
    <w:rsid w:val="004147E6"/>
    <w:rsid w:val="00414EFE"/>
    <w:rsid w:val="004156E0"/>
    <w:rsid w:val="00416B1D"/>
    <w:rsid w:val="00420B52"/>
    <w:rsid w:val="004224AF"/>
    <w:rsid w:val="004246DF"/>
    <w:rsid w:val="004260AB"/>
    <w:rsid w:val="00426E6C"/>
    <w:rsid w:val="004277B6"/>
    <w:rsid w:val="0043120C"/>
    <w:rsid w:val="004313A7"/>
    <w:rsid w:val="0043200D"/>
    <w:rsid w:val="004327E8"/>
    <w:rsid w:val="00433454"/>
    <w:rsid w:val="0043473C"/>
    <w:rsid w:val="00435EBC"/>
    <w:rsid w:val="00436326"/>
    <w:rsid w:val="0043771B"/>
    <w:rsid w:val="004403EA"/>
    <w:rsid w:val="00440662"/>
    <w:rsid w:val="004422C2"/>
    <w:rsid w:val="00442BB9"/>
    <w:rsid w:val="0044335C"/>
    <w:rsid w:val="0044419E"/>
    <w:rsid w:val="004446BA"/>
    <w:rsid w:val="00444A52"/>
    <w:rsid w:val="00444AF0"/>
    <w:rsid w:val="0044549B"/>
    <w:rsid w:val="00445D4F"/>
    <w:rsid w:val="004462A9"/>
    <w:rsid w:val="0044674B"/>
    <w:rsid w:val="0044675D"/>
    <w:rsid w:val="004501ED"/>
    <w:rsid w:val="004502C8"/>
    <w:rsid w:val="004506C6"/>
    <w:rsid w:val="0045146F"/>
    <w:rsid w:val="004514C1"/>
    <w:rsid w:val="004524EC"/>
    <w:rsid w:val="0045348D"/>
    <w:rsid w:val="00453CE1"/>
    <w:rsid w:val="004553BB"/>
    <w:rsid w:val="0045622D"/>
    <w:rsid w:val="0045675B"/>
    <w:rsid w:val="00457DF2"/>
    <w:rsid w:val="00460776"/>
    <w:rsid w:val="00462A14"/>
    <w:rsid w:val="004644DF"/>
    <w:rsid w:val="00464DC2"/>
    <w:rsid w:val="00466663"/>
    <w:rsid w:val="00466DF6"/>
    <w:rsid w:val="004700B1"/>
    <w:rsid w:val="004701D7"/>
    <w:rsid w:val="004711CD"/>
    <w:rsid w:val="0047135F"/>
    <w:rsid w:val="004726CA"/>
    <w:rsid w:val="00473899"/>
    <w:rsid w:val="00474303"/>
    <w:rsid w:val="00474AB5"/>
    <w:rsid w:val="00476501"/>
    <w:rsid w:val="0047711D"/>
    <w:rsid w:val="004774DB"/>
    <w:rsid w:val="0047779E"/>
    <w:rsid w:val="00477D50"/>
    <w:rsid w:val="00477DBA"/>
    <w:rsid w:val="00480FAA"/>
    <w:rsid w:val="00480FC7"/>
    <w:rsid w:val="00482B42"/>
    <w:rsid w:val="004844B2"/>
    <w:rsid w:val="00484527"/>
    <w:rsid w:val="004855E2"/>
    <w:rsid w:val="00485824"/>
    <w:rsid w:val="00485942"/>
    <w:rsid w:val="004864A2"/>
    <w:rsid w:val="00486805"/>
    <w:rsid w:val="00486A83"/>
    <w:rsid w:val="00487FAF"/>
    <w:rsid w:val="0049054A"/>
    <w:rsid w:val="0049059D"/>
    <w:rsid w:val="004906AC"/>
    <w:rsid w:val="00490FCA"/>
    <w:rsid w:val="00491572"/>
    <w:rsid w:val="004919BB"/>
    <w:rsid w:val="00491D25"/>
    <w:rsid w:val="00492C56"/>
    <w:rsid w:val="004931A1"/>
    <w:rsid w:val="00493372"/>
    <w:rsid w:val="00493713"/>
    <w:rsid w:val="00493894"/>
    <w:rsid w:val="00494BBE"/>
    <w:rsid w:val="004A0AD2"/>
    <w:rsid w:val="004A0C43"/>
    <w:rsid w:val="004A109E"/>
    <w:rsid w:val="004A1658"/>
    <w:rsid w:val="004A22DE"/>
    <w:rsid w:val="004A33F8"/>
    <w:rsid w:val="004A5FA4"/>
    <w:rsid w:val="004A6964"/>
    <w:rsid w:val="004A6F5C"/>
    <w:rsid w:val="004A79E6"/>
    <w:rsid w:val="004B1377"/>
    <w:rsid w:val="004B2A54"/>
    <w:rsid w:val="004B3949"/>
    <w:rsid w:val="004B3A42"/>
    <w:rsid w:val="004B3F9A"/>
    <w:rsid w:val="004B44E9"/>
    <w:rsid w:val="004B4EC1"/>
    <w:rsid w:val="004B51BE"/>
    <w:rsid w:val="004B5577"/>
    <w:rsid w:val="004B7347"/>
    <w:rsid w:val="004B7C6D"/>
    <w:rsid w:val="004B7F82"/>
    <w:rsid w:val="004C014B"/>
    <w:rsid w:val="004C06B0"/>
    <w:rsid w:val="004C0F1C"/>
    <w:rsid w:val="004C1409"/>
    <w:rsid w:val="004C1FCA"/>
    <w:rsid w:val="004C3321"/>
    <w:rsid w:val="004C34F4"/>
    <w:rsid w:val="004C416D"/>
    <w:rsid w:val="004C4250"/>
    <w:rsid w:val="004C47DE"/>
    <w:rsid w:val="004C5917"/>
    <w:rsid w:val="004C5BFB"/>
    <w:rsid w:val="004C5D40"/>
    <w:rsid w:val="004C6200"/>
    <w:rsid w:val="004C6C66"/>
    <w:rsid w:val="004C7E61"/>
    <w:rsid w:val="004D0545"/>
    <w:rsid w:val="004D0859"/>
    <w:rsid w:val="004D0E55"/>
    <w:rsid w:val="004D1F91"/>
    <w:rsid w:val="004D205F"/>
    <w:rsid w:val="004D33A4"/>
    <w:rsid w:val="004D467D"/>
    <w:rsid w:val="004D4964"/>
    <w:rsid w:val="004D4DD4"/>
    <w:rsid w:val="004D4F1E"/>
    <w:rsid w:val="004D5F5B"/>
    <w:rsid w:val="004D61AE"/>
    <w:rsid w:val="004D62DF"/>
    <w:rsid w:val="004D69CE"/>
    <w:rsid w:val="004D6D41"/>
    <w:rsid w:val="004D77FD"/>
    <w:rsid w:val="004E00C0"/>
    <w:rsid w:val="004E060D"/>
    <w:rsid w:val="004E0ED5"/>
    <w:rsid w:val="004E11D0"/>
    <w:rsid w:val="004E3E6C"/>
    <w:rsid w:val="004E4BD3"/>
    <w:rsid w:val="004E521B"/>
    <w:rsid w:val="004E5AA0"/>
    <w:rsid w:val="004E5D7B"/>
    <w:rsid w:val="004E5EFE"/>
    <w:rsid w:val="004E600A"/>
    <w:rsid w:val="004E6BAC"/>
    <w:rsid w:val="004E6F46"/>
    <w:rsid w:val="004E7E50"/>
    <w:rsid w:val="004F31F2"/>
    <w:rsid w:val="004F352A"/>
    <w:rsid w:val="004F3C7E"/>
    <w:rsid w:val="004F3F40"/>
    <w:rsid w:val="004F57BB"/>
    <w:rsid w:val="004F6508"/>
    <w:rsid w:val="004F6D41"/>
    <w:rsid w:val="004F73AF"/>
    <w:rsid w:val="0050361E"/>
    <w:rsid w:val="00503A18"/>
    <w:rsid w:val="005049EB"/>
    <w:rsid w:val="00504B56"/>
    <w:rsid w:val="00505295"/>
    <w:rsid w:val="005052BB"/>
    <w:rsid w:val="005054A4"/>
    <w:rsid w:val="0050622C"/>
    <w:rsid w:val="00506ADA"/>
    <w:rsid w:val="00510245"/>
    <w:rsid w:val="00510782"/>
    <w:rsid w:val="00510F8C"/>
    <w:rsid w:val="005112F7"/>
    <w:rsid w:val="0051268D"/>
    <w:rsid w:val="00512B98"/>
    <w:rsid w:val="00512CA6"/>
    <w:rsid w:val="005134B7"/>
    <w:rsid w:val="00513AEB"/>
    <w:rsid w:val="00514A93"/>
    <w:rsid w:val="00514B38"/>
    <w:rsid w:val="00514FFE"/>
    <w:rsid w:val="00515273"/>
    <w:rsid w:val="00516245"/>
    <w:rsid w:val="005201C1"/>
    <w:rsid w:val="00520323"/>
    <w:rsid w:val="005219B7"/>
    <w:rsid w:val="00522515"/>
    <w:rsid w:val="0052295E"/>
    <w:rsid w:val="00523155"/>
    <w:rsid w:val="00523735"/>
    <w:rsid w:val="00523B05"/>
    <w:rsid w:val="00524737"/>
    <w:rsid w:val="0052488A"/>
    <w:rsid w:val="00524B4B"/>
    <w:rsid w:val="005266B8"/>
    <w:rsid w:val="00526787"/>
    <w:rsid w:val="00526FCC"/>
    <w:rsid w:val="00530BC8"/>
    <w:rsid w:val="00532079"/>
    <w:rsid w:val="00532192"/>
    <w:rsid w:val="00533A67"/>
    <w:rsid w:val="00533F5E"/>
    <w:rsid w:val="00534A9C"/>
    <w:rsid w:val="00534D48"/>
    <w:rsid w:val="005360F9"/>
    <w:rsid w:val="0053670D"/>
    <w:rsid w:val="00537920"/>
    <w:rsid w:val="00537D25"/>
    <w:rsid w:val="005410FB"/>
    <w:rsid w:val="005418AE"/>
    <w:rsid w:val="005418B1"/>
    <w:rsid w:val="00541A5E"/>
    <w:rsid w:val="00542500"/>
    <w:rsid w:val="00542928"/>
    <w:rsid w:val="00543B0E"/>
    <w:rsid w:val="00544B84"/>
    <w:rsid w:val="005462FF"/>
    <w:rsid w:val="0054634A"/>
    <w:rsid w:val="0054742F"/>
    <w:rsid w:val="005477A2"/>
    <w:rsid w:val="005477AD"/>
    <w:rsid w:val="00547F15"/>
    <w:rsid w:val="00550250"/>
    <w:rsid w:val="00551176"/>
    <w:rsid w:val="0055253C"/>
    <w:rsid w:val="0055309A"/>
    <w:rsid w:val="00553B4D"/>
    <w:rsid w:val="00553C60"/>
    <w:rsid w:val="0055450F"/>
    <w:rsid w:val="005549EC"/>
    <w:rsid w:val="00555B37"/>
    <w:rsid w:val="00555E06"/>
    <w:rsid w:val="00556116"/>
    <w:rsid w:val="00557063"/>
    <w:rsid w:val="005573CF"/>
    <w:rsid w:val="00557AD4"/>
    <w:rsid w:val="00560A91"/>
    <w:rsid w:val="00560F1E"/>
    <w:rsid w:val="005613A7"/>
    <w:rsid w:val="005613C0"/>
    <w:rsid w:val="00561426"/>
    <w:rsid w:val="00561970"/>
    <w:rsid w:val="00561CE2"/>
    <w:rsid w:val="0056260B"/>
    <w:rsid w:val="00562620"/>
    <w:rsid w:val="005626CB"/>
    <w:rsid w:val="00564705"/>
    <w:rsid w:val="00564E3B"/>
    <w:rsid w:val="005658F2"/>
    <w:rsid w:val="0056592A"/>
    <w:rsid w:val="00565C5B"/>
    <w:rsid w:val="00566706"/>
    <w:rsid w:val="00566A0B"/>
    <w:rsid w:val="005674A2"/>
    <w:rsid w:val="00570C54"/>
    <w:rsid w:val="0057139C"/>
    <w:rsid w:val="00571515"/>
    <w:rsid w:val="00572AF4"/>
    <w:rsid w:val="0057344F"/>
    <w:rsid w:val="00574040"/>
    <w:rsid w:val="0057634D"/>
    <w:rsid w:val="0057730D"/>
    <w:rsid w:val="00577946"/>
    <w:rsid w:val="00577D2F"/>
    <w:rsid w:val="005800F0"/>
    <w:rsid w:val="0058035B"/>
    <w:rsid w:val="005804F6"/>
    <w:rsid w:val="00582023"/>
    <w:rsid w:val="0058233A"/>
    <w:rsid w:val="00582732"/>
    <w:rsid w:val="00583055"/>
    <w:rsid w:val="00583299"/>
    <w:rsid w:val="00583388"/>
    <w:rsid w:val="005844D3"/>
    <w:rsid w:val="00584647"/>
    <w:rsid w:val="00586310"/>
    <w:rsid w:val="00586D6B"/>
    <w:rsid w:val="005873FF"/>
    <w:rsid w:val="00587C07"/>
    <w:rsid w:val="0059023A"/>
    <w:rsid w:val="005926F9"/>
    <w:rsid w:val="00592C49"/>
    <w:rsid w:val="00593F4F"/>
    <w:rsid w:val="00594294"/>
    <w:rsid w:val="005947FB"/>
    <w:rsid w:val="005967F9"/>
    <w:rsid w:val="00597033"/>
    <w:rsid w:val="005A178F"/>
    <w:rsid w:val="005A2149"/>
    <w:rsid w:val="005A272E"/>
    <w:rsid w:val="005A2B91"/>
    <w:rsid w:val="005A2CAC"/>
    <w:rsid w:val="005A2FC0"/>
    <w:rsid w:val="005A2FEF"/>
    <w:rsid w:val="005A3320"/>
    <w:rsid w:val="005A37F3"/>
    <w:rsid w:val="005A525A"/>
    <w:rsid w:val="005A58F0"/>
    <w:rsid w:val="005A6EE4"/>
    <w:rsid w:val="005B1834"/>
    <w:rsid w:val="005B2C2C"/>
    <w:rsid w:val="005B2C79"/>
    <w:rsid w:val="005B2C88"/>
    <w:rsid w:val="005B5117"/>
    <w:rsid w:val="005B559A"/>
    <w:rsid w:val="005B5AE8"/>
    <w:rsid w:val="005B6F34"/>
    <w:rsid w:val="005C00B4"/>
    <w:rsid w:val="005C13AE"/>
    <w:rsid w:val="005C21DC"/>
    <w:rsid w:val="005C2352"/>
    <w:rsid w:val="005C37B1"/>
    <w:rsid w:val="005C393C"/>
    <w:rsid w:val="005C4501"/>
    <w:rsid w:val="005C47A6"/>
    <w:rsid w:val="005C4C49"/>
    <w:rsid w:val="005C4D55"/>
    <w:rsid w:val="005C569B"/>
    <w:rsid w:val="005C5863"/>
    <w:rsid w:val="005C6054"/>
    <w:rsid w:val="005C66E2"/>
    <w:rsid w:val="005C6F8B"/>
    <w:rsid w:val="005C73F5"/>
    <w:rsid w:val="005C7498"/>
    <w:rsid w:val="005C7A23"/>
    <w:rsid w:val="005D0066"/>
    <w:rsid w:val="005D00D0"/>
    <w:rsid w:val="005D00FE"/>
    <w:rsid w:val="005D190F"/>
    <w:rsid w:val="005D1AFF"/>
    <w:rsid w:val="005D2191"/>
    <w:rsid w:val="005D3E10"/>
    <w:rsid w:val="005D4BCA"/>
    <w:rsid w:val="005D4D02"/>
    <w:rsid w:val="005D5627"/>
    <w:rsid w:val="005D57DE"/>
    <w:rsid w:val="005D58E9"/>
    <w:rsid w:val="005D65A3"/>
    <w:rsid w:val="005D6F97"/>
    <w:rsid w:val="005D71E4"/>
    <w:rsid w:val="005D7C3C"/>
    <w:rsid w:val="005D7D46"/>
    <w:rsid w:val="005E014F"/>
    <w:rsid w:val="005E0EAD"/>
    <w:rsid w:val="005E1B3A"/>
    <w:rsid w:val="005E27A1"/>
    <w:rsid w:val="005E41F0"/>
    <w:rsid w:val="005E4C52"/>
    <w:rsid w:val="005E57ED"/>
    <w:rsid w:val="005E64FC"/>
    <w:rsid w:val="005E6E57"/>
    <w:rsid w:val="005E796C"/>
    <w:rsid w:val="005E7BAE"/>
    <w:rsid w:val="005E7F60"/>
    <w:rsid w:val="005F0780"/>
    <w:rsid w:val="005F07D7"/>
    <w:rsid w:val="005F201F"/>
    <w:rsid w:val="005F2044"/>
    <w:rsid w:val="005F21FE"/>
    <w:rsid w:val="005F23CE"/>
    <w:rsid w:val="005F25D6"/>
    <w:rsid w:val="005F3981"/>
    <w:rsid w:val="005F3FA6"/>
    <w:rsid w:val="005F48A0"/>
    <w:rsid w:val="005F4EE9"/>
    <w:rsid w:val="005F532A"/>
    <w:rsid w:val="005F7918"/>
    <w:rsid w:val="00600273"/>
    <w:rsid w:val="006007F5"/>
    <w:rsid w:val="00600CEA"/>
    <w:rsid w:val="00602795"/>
    <w:rsid w:val="00604FC2"/>
    <w:rsid w:val="006053AD"/>
    <w:rsid w:val="00607CDA"/>
    <w:rsid w:val="00610138"/>
    <w:rsid w:val="00610183"/>
    <w:rsid w:val="0061072F"/>
    <w:rsid w:val="00610A21"/>
    <w:rsid w:val="00610B8E"/>
    <w:rsid w:val="00610C46"/>
    <w:rsid w:val="00610EE5"/>
    <w:rsid w:val="00611B4D"/>
    <w:rsid w:val="00611D01"/>
    <w:rsid w:val="006134D9"/>
    <w:rsid w:val="0061391E"/>
    <w:rsid w:val="0061393C"/>
    <w:rsid w:val="00614AA4"/>
    <w:rsid w:val="00615842"/>
    <w:rsid w:val="00616504"/>
    <w:rsid w:val="00616589"/>
    <w:rsid w:val="0061674A"/>
    <w:rsid w:val="00616BC8"/>
    <w:rsid w:val="00616CD4"/>
    <w:rsid w:val="00617184"/>
    <w:rsid w:val="006171E1"/>
    <w:rsid w:val="006174BA"/>
    <w:rsid w:val="0061799F"/>
    <w:rsid w:val="00617D2E"/>
    <w:rsid w:val="0062236E"/>
    <w:rsid w:val="006227C0"/>
    <w:rsid w:val="006247A9"/>
    <w:rsid w:val="00625E0A"/>
    <w:rsid w:val="00626A92"/>
    <w:rsid w:val="00626D67"/>
    <w:rsid w:val="00627977"/>
    <w:rsid w:val="00630214"/>
    <w:rsid w:val="00630890"/>
    <w:rsid w:val="006308FF"/>
    <w:rsid w:val="00631058"/>
    <w:rsid w:val="00631535"/>
    <w:rsid w:val="006315CA"/>
    <w:rsid w:val="006320FB"/>
    <w:rsid w:val="006334E8"/>
    <w:rsid w:val="006341FF"/>
    <w:rsid w:val="00634293"/>
    <w:rsid w:val="00634C34"/>
    <w:rsid w:val="006357BD"/>
    <w:rsid w:val="00637A00"/>
    <w:rsid w:val="006402F5"/>
    <w:rsid w:val="006410E0"/>
    <w:rsid w:val="00642D0D"/>
    <w:rsid w:val="00643CE4"/>
    <w:rsid w:val="0064587B"/>
    <w:rsid w:val="0064656A"/>
    <w:rsid w:val="00647C57"/>
    <w:rsid w:val="00650E75"/>
    <w:rsid w:val="0065199C"/>
    <w:rsid w:val="00651BA9"/>
    <w:rsid w:val="00651DC3"/>
    <w:rsid w:val="006534D4"/>
    <w:rsid w:val="00656AF5"/>
    <w:rsid w:val="00657BBE"/>
    <w:rsid w:val="006601A2"/>
    <w:rsid w:val="00660731"/>
    <w:rsid w:val="00660A2A"/>
    <w:rsid w:val="00661E42"/>
    <w:rsid w:val="00662060"/>
    <w:rsid w:val="006630CB"/>
    <w:rsid w:val="00663169"/>
    <w:rsid w:val="00663A00"/>
    <w:rsid w:val="006646AE"/>
    <w:rsid w:val="006646B9"/>
    <w:rsid w:val="006650A9"/>
    <w:rsid w:val="00665983"/>
    <w:rsid w:val="00665B55"/>
    <w:rsid w:val="00670349"/>
    <w:rsid w:val="00670757"/>
    <w:rsid w:val="006718D6"/>
    <w:rsid w:val="00671BBD"/>
    <w:rsid w:val="00672442"/>
    <w:rsid w:val="006747D0"/>
    <w:rsid w:val="00674C34"/>
    <w:rsid w:val="0067541F"/>
    <w:rsid w:val="006757F5"/>
    <w:rsid w:val="00675B7D"/>
    <w:rsid w:val="00677216"/>
    <w:rsid w:val="00680746"/>
    <w:rsid w:val="00682E24"/>
    <w:rsid w:val="00682FA7"/>
    <w:rsid w:val="006834FD"/>
    <w:rsid w:val="00683A16"/>
    <w:rsid w:val="006850EA"/>
    <w:rsid w:val="00686C4D"/>
    <w:rsid w:val="00686EB1"/>
    <w:rsid w:val="0069086F"/>
    <w:rsid w:val="0069098C"/>
    <w:rsid w:val="00691BE7"/>
    <w:rsid w:val="00692DA4"/>
    <w:rsid w:val="00692EBD"/>
    <w:rsid w:val="0069432A"/>
    <w:rsid w:val="00694F4B"/>
    <w:rsid w:val="00695B3E"/>
    <w:rsid w:val="00695CA5"/>
    <w:rsid w:val="00696F85"/>
    <w:rsid w:val="00696FE9"/>
    <w:rsid w:val="00697516"/>
    <w:rsid w:val="006A0389"/>
    <w:rsid w:val="006A09CF"/>
    <w:rsid w:val="006A18E0"/>
    <w:rsid w:val="006A1F2A"/>
    <w:rsid w:val="006A229A"/>
    <w:rsid w:val="006A22C4"/>
    <w:rsid w:val="006A386E"/>
    <w:rsid w:val="006A3979"/>
    <w:rsid w:val="006A40DB"/>
    <w:rsid w:val="006A59B6"/>
    <w:rsid w:val="006A65A0"/>
    <w:rsid w:val="006A7185"/>
    <w:rsid w:val="006B04E0"/>
    <w:rsid w:val="006B0EAF"/>
    <w:rsid w:val="006B18B6"/>
    <w:rsid w:val="006B1B1D"/>
    <w:rsid w:val="006B4052"/>
    <w:rsid w:val="006B5204"/>
    <w:rsid w:val="006B5F21"/>
    <w:rsid w:val="006B73A4"/>
    <w:rsid w:val="006B755F"/>
    <w:rsid w:val="006C0779"/>
    <w:rsid w:val="006C0E8B"/>
    <w:rsid w:val="006C3B90"/>
    <w:rsid w:val="006C3BD8"/>
    <w:rsid w:val="006C4442"/>
    <w:rsid w:val="006C54F4"/>
    <w:rsid w:val="006C55F1"/>
    <w:rsid w:val="006C5EA6"/>
    <w:rsid w:val="006C6253"/>
    <w:rsid w:val="006C7109"/>
    <w:rsid w:val="006C74B6"/>
    <w:rsid w:val="006C76F7"/>
    <w:rsid w:val="006D01F6"/>
    <w:rsid w:val="006D0E79"/>
    <w:rsid w:val="006D1E96"/>
    <w:rsid w:val="006D2057"/>
    <w:rsid w:val="006D3C20"/>
    <w:rsid w:val="006D3E7E"/>
    <w:rsid w:val="006D51B6"/>
    <w:rsid w:val="006D53EC"/>
    <w:rsid w:val="006D69D8"/>
    <w:rsid w:val="006D72EA"/>
    <w:rsid w:val="006D7C0D"/>
    <w:rsid w:val="006D7DCD"/>
    <w:rsid w:val="006D7E62"/>
    <w:rsid w:val="006D7F9F"/>
    <w:rsid w:val="006E2278"/>
    <w:rsid w:val="006E375A"/>
    <w:rsid w:val="006E37A2"/>
    <w:rsid w:val="006E4462"/>
    <w:rsid w:val="006E5990"/>
    <w:rsid w:val="006E5BC9"/>
    <w:rsid w:val="006E5C94"/>
    <w:rsid w:val="006E6138"/>
    <w:rsid w:val="006E6446"/>
    <w:rsid w:val="006E64F7"/>
    <w:rsid w:val="006E7D5A"/>
    <w:rsid w:val="006F0246"/>
    <w:rsid w:val="006F188B"/>
    <w:rsid w:val="006F1A24"/>
    <w:rsid w:val="006F22AA"/>
    <w:rsid w:val="006F28AE"/>
    <w:rsid w:val="006F3243"/>
    <w:rsid w:val="006F3970"/>
    <w:rsid w:val="006F40CF"/>
    <w:rsid w:val="006F450D"/>
    <w:rsid w:val="006F4D21"/>
    <w:rsid w:val="006F55DB"/>
    <w:rsid w:val="006F561A"/>
    <w:rsid w:val="006F625E"/>
    <w:rsid w:val="006F6315"/>
    <w:rsid w:val="006F6B82"/>
    <w:rsid w:val="00700CCF"/>
    <w:rsid w:val="00701623"/>
    <w:rsid w:val="00702FA4"/>
    <w:rsid w:val="00703E79"/>
    <w:rsid w:val="00704330"/>
    <w:rsid w:val="007048F2"/>
    <w:rsid w:val="0070494D"/>
    <w:rsid w:val="0071067C"/>
    <w:rsid w:val="00710920"/>
    <w:rsid w:val="00710A10"/>
    <w:rsid w:val="00711079"/>
    <w:rsid w:val="00713506"/>
    <w:rsid w:val="007147AF"/>
    <w:rsid w:val="00714C40"/>
    <w:rsid w:val="00715B27"/>
    <w:rsid w:val="00716DC2"/>
    <w:rsid w:val="0071785F"/>
    <w:rsid w:val="007204C4"/>
    <w:rsid w:val="00722C8F"/>
    <w:rsid w:val="007230AE"/>
    <w:rsid w:val="007239BF"/>
    <w:rsid w:val="00723AB3"/>
    <w:rsid w:val="00723BFF"/>
    <w:rsid w:val="00723E57"/>
    <w:rsid w:val="007248CC"/>
    <w:rsid w:val="007279A3"/>
    <w:rsid w:val="00730A0C"/>
    <w:rsid w:val="00730E76"/>
    <w:rsid w:val="00730F0C"/>
    <w:rsid w:val="0073162C"/>
    <w:rsid w:val="0073168F"/>
    <w:rsid w:val="0073295C"/>
    <w:rsid w:val="007336B6"/>
    <w:rsid w:val="00733F5F"/>
    <w:rsid w:val="007348C0"/>
    <w:rsid w:val="00737CD2"/>
    <w:rsid w:val="00737DD0"/>
    <w:rsid w:val="00740F3B"/>
    <w:rsid w:val="00741C5D"/>
    <w:rsid w:val="00742023"/>
    <w:rsid w:val="007420E0"/>
    <w:rsid w:val="007424E4"/>
    <w:rsid w:val="00742B11"/>
    <w:rsid w:val="0074360B"/>
    <w:rsid w:val="00743D81"/>
    <w:rsid w:val="00744C4E"/>
    <w:rsid w:val="0074560C"/>
    <w:rsid w:val="00745C8F"/>
    <w:rsid w:val="0075035B"/>
    <w:rsid w:val="00751380"/>
    <w:rsid w:val="00751468"/>
    <w:rsid w:val="00751F4D"/>
    <w:rsid w:val="007530E0"/>
    <w:rsid w:val="007535E6"/>
    <w:rsid w:val="00754DD4"/>
    <w:rsid w:val="00755596"/>
    <w:rsid w:val="0075644E"/>
    <w:rsid w:val="00756A4F"/>
    <w:rsid w:val="00757F02"/>
    <w:rsid w:val="00761109"/>
    <w:rsid w:val="0076254E"/>
    <w:rsid w:val="00763843"/>
    <w:rsid w:val="00764352"/>
    <w:rsid w:val="007649E8"/>
    <w:rsid w:val="00764CCD"/>
    <w:rsid w:val="00764DEE"/>
    <w:rsid w:val="007650F3"/>
    <w:rsid w:val="007666E7"/>
    <w:rsid w:val="00766E6E"/>
    <w:rsid w:val="00770480"/>
    <w:rsid w:val="00770635"/>
    <w:rsid w:val="00770A66"/>
    <w:rsid w:val="00770E2B"/>
    <w:rsid w:val="007715CF"/>
    <w:rsid w:val="00771EE8"/>
    <w:rsid w:val="0077233A"/>
    <w:rsid w:val="00772A76"/>
    <w:rsid w:val="0077334C"/>
    <w:rsid w:val="00773A06"/>
    <w:rsid w:val="007745C2"/>
    <w:rsid w:val="00774C5B"/>
    <w:rsid w:val="00775094"/>
    <w:rsid w:val="007767A5"/>
    <w:rsid w:val="00777913"/>
    <w:rsid w:val="00777EB6"/>
    <w:rsid w:val="007804E8"/>
    <w:rsid w:val="00780948"/>
    <w:rsid w:val="00781580"/>
    <w:rsid w:val="0078217A"/>
    <w:rsid w:val="00783C0F"/>
    <w:rsid w:val="0078447E"/>
    <w:rsid w:val="007844EF"/>
    <w:rsid w:val="007847C4"/>
    <w:rsid w:val="00785AB2"/>
    <w:rsid w:val="00790E48"/>
    <w:rsid w:val="0079100E"/>
    <w:rsid w:val="007928DC"/>
    <w:rsid w:val="00792D1A"/>
    <w:rsid w:val="00793529"/>
    <w:rsid w:val="00793B33"/>
    <w:rsid w:val="00795C0F"/>
    <w:rsid w:val="00795E5B"/>
    <w:rsid w:val="0079761A"/>
    <w:rsid w:val="007979B3"/>
    <w:rsid w:val="007A0B71"/>
    <w:rsid w:val="007A0CAA"/>
    <w:rsid w:val="007A12DA"/>
    <w:rsid w:val="007A5961"/>
    <w:rsid w:val="007A5DCF"/>
    <w:rsid w:val="007A61EE"/>
    <w:rsid w:val="007B19E3"/>
    <w:rsid w:val="007B2C93"/>
    <w:rsid w:val="007B2CD1"/>
    <w:rsid w:val="007B3773"/>
    <w:rsid w:val="007B4717"/>
    <w:rsid w:val="007B4B03"/>
    <w:rsid w:val="007B5019"/>
    <w:rsid w:val="007B62C8"/>
    <w:rsid w:val="007B68CD"/>
    <w:rsid w:val="007B68EA"/>
    <w:rsid w:val="007B6F6A"/>
    <w:rsid w:val="007B77AB"/>
    <w:rsid w:val="007C0201"/>
    <w:rsid w:val="007C0B39"/>
    <w:rsid w:val="007C1022"/>
    <w:rsid w:val="007C119C"/>
    <w:rsid w:val="007C16CE"/>
    <w:rsid w:val="007C235F"/>
    <w:rsid w:val="007C2D04"/>
    <w:rsid w:val="007C50AE"/>
    <w:rsid w:val="007C53CB"/>
    <w:rsid w:val="007C7D46"/>
    <w:rsid w:val="007D2458"/>
    <w:rsid w:val="007D2C2D"/>
    <w:rsid w:val="007D2FB5"/>
    <w:rsid w:val="007D41EB"/>
    <w:rsid w:val="007D4D31"/>
    <w:rsid w:val="007D636F"/>
    <w:rsid w:val="007D6599"/>
    <w:rsid w:val="007D68D3"/>
    <w:rsid w:val="007D6B08"/>
    <w:rsid w:val="007D6BA1"/>
    <w:rsid w:val="007E0210"/>
    <w:rsid w:val="007E09EE"/>
    <w:rsid w:val="007E385A"/>
    <w:rsid w:val="007E3C6E"/>
    <w:rsid w:val="007E5651"/>
    <w:rsid w:val="007E5658"/>
    <w:rsid w:val="007E5B36"/>
    <w:rsid w:val="007E5DF4"/>
    <w:rsid w:val="007F0662"/>
    <w:rsid w:val="007F0E4E"/>
    <w:rsid w:val="007F14FA"/>
    <w:rsid w:val="007F2C26"/>
    <w:rsid w:val="007F2F18"/>
    <w:rsid w:val="007F355E"/>
    <w:rsid w:val="007F38AC"/>
    <w:rsid w:val="007F3979"/>
    <w:rsid w:val="007F39C1"/>
    <w:rsid w:val="007F48F5"/>
    <w:rsid w:val="007F4BBF"/>
    <w:rsid w:val="007F4C4F"/>
    <w:rsid w:val="007F5CE6"/>
    <w:rsid w:val="007F631D"/>
    <w:rsid w:val="007F6CF8"/>
    <w:rsid w:val="007F7761"/>
    <w:rsid w:val="007F77F1"/>
    <w:rsid w:val="00800756"/>
    <w:rsid w:val="00802C07"/>
    <w:rsid w:val="00802C84"/>
    <w:rsid w:val="00804283"/>
    <w:rsid w:val="008052FC"/>
    <w:rsid w:val="00805739"/>
    <w:rsid w:val="00805C1C"/>
    <w:rsid w:val="008072E5"/>
    <w:rsid w:val="00807487"/>
    <w:rsid w:val="00807B46"/>
    <w:rsid w:val="00807B52"/>
    <w:rsid w:val="008102CB"/>
    <w:rsid w:val="0081139D"/>
    <w:rsid w:val="00811428"/>
    <w:rsid w:val="00811455"/>
    <w:rsid w:val="008115DC"/>
    <w:rsid w:val="008128BF"/>
    <w:rsid w:val="00812E16"/>
    <w:rsid w:val="00812E72"/>
    <w:rsid w:val="0081457E"/>
    <w:rsid w:val="00814E9F"/>
    <w:rsid w:val="008155AA"/>
    <w:rsid w:val="0081656F"/>
    <w:rsid w:val="008170B0"/>
    <w:rsid w:val="00817CCE"/>
    <w:rsid w:val="00820453"/>
    <w:rsid w:val="008222B5"/>
    <w:rsid w:val="00822776"/>
    <w:rsid w:val="00824318"/>
    <w:rsid w:val="00825A15"/>
    <w:rsid w:val="00825BEC"/>
    <w:rsid w:val="008264B9"/>
    <w:rsid w:val="008269E3"/>
    <w:rsid w:val="00826B0B"/>
    <w:rsid w:val="00826C6C"/>
    <w:rsid w:val="0083111E"/>
    <w:rsid w:val="00831C31"/>
    <w:rsid w:val="0083204A"/>
    <w:rsid w:val="00833136"/>
    <w:rsid w:val="00833F57"/>
    <w:rsid w:val="00834819"/>
    <w:rsid w:val="00834A27"/>
    <w:rsid w:val="00835322"/>
    <w:rsid w:val="0083559B"/>
    <w:rsid w:val="008358BE"/>
    <w:rsid w:val="00835A71"/>
    <w:rsid w:val="0083729E"/>
    <w:rsid w:val="008405D0"/>
    <w:rsid w:val="008405EF"/>
    <w:rsid w:val="00840888"/>
    <w:rsid w:val="0084100E"/>
    <w:rsid w:val="008410C7"/>
    <w:rsid w:val="00841592"/>
    <w:rsid w:val="00841681"/>
    <w:rsid w:val="008419C3"/>
    <w:rsid w:val="00841BA6"/>
    <w:rsid w:val="008420F8"/>
    <w:rsid w:val="00842742"/>
    <w:rsid w:val="00842885"/>
    <w:rsid w:val="00843EAB"/>
    <w:rsid w:val="00844433"/>
    <w:rsid w:val="00844B04"/>
    <w:rsid w:val="00844B4E"/>
    <w:rsid w:val="008450B2"/>
    <w:rsid w:val="00845DBB"/>
    <w:rsid w:val="00846B9D"/>
    <w:rsid w:val="0085162B"/>
    <w:rsid w:val="00851C27"/>
    <w:rsid w:val="00852493"/>
    <w:rsid w:val="00854BCE"/>
    <w:rsid w:val="00854D92"/>
    <w:rsid w:val="00856B1C"/>
    <w:rsid w:val="00856D0B"/>
    <w:rsid w:val="00857273"/>
    <w:rsid w:val="008578A6"/>
    <w:rsid w:val="00861C34"/>
    <w:rsid w:val="00862FF5"/>
    <w:rsid w:val="00863140"/>
    <w:rsid w:val="008632FD"/>
    <w:rsid w:val="00863D3F"/>
    <w:rsid w:val="00863F56"/>
    <w:rsid w:val="0086434C"/>
    <w:rsid w:val="00871942"/>
    <w:rsid w:val="00873EF6"/>
    <w:rsid w:val="008743D7"/>
    <w:rsid w:val="0087569F"/>
    <w:rsid w:val="008759FD"/>
    <w:rsid w:val="008760F8"/>
    <w:rsid w:val="008768B1"/>
    <w:rsid w:val="00881135"/>
    <w:rsid w:val="00881266"/>
    <w:rsid w:val="008818E0"/>
    <w:rsid w:val="00882039"/>
    <w:rsid w:val="008828AC"/>
    <w:rsid w:val="00882970"/>
    <w:rsid w:val="0088381B"/>
    <w:rsid w:val="00884183"/>
    <w:rsid w:val="00885409"/>
    <w:rsid w:val="008856A0"/>
    <w:rsid w:val="00886A76"/>
    <w:rsid w:val="00886DD3"/>
    <w:rsid w:val="0088726D"/>
    <w:rsid w:val="008872A9"/>
    <w:rsid w:val="00890985"/>
    <w:rsid w:val="008909B6"/>
    <w:rsid w:val="00890E0B"/>
    <w:rsid w:val="00891B96"/>
    <w:rsid w:val="00891DFF"/>
    <w:rsid w:val="008928D2"/>
    <w:rsid w:val="0089358D"/>
    <w:rsid w:val="00896699"/>
    <w:rsid w:val="008A020B"/>
    <w:rsid w:val="008A0C0A"/>
    <w:rsid w:val="008A12D9"/>
    <w:rsid w:val="008A1F6D"/>
    <w:rsid w:val="008A2086"/>
    <w:rsid w:val="008A20BF"/>
    <w:rsid w:val="008A2AE5"/>
    <w:rsid w:val="008A3797"/>
    <w:rsid w:val="008A3BD3"/>
    <w:rsid w:val="008A5206"/>
    <w:rsid w:val="008A6643"/>
    <w:rsid w:val="008A7094"/>
    <w:rsid w:val="008A7F76"/>
    <w:rsid w:val="008B00EF"/>
    <w:rsid w:val="008B1D1F"/>
    <w:rsid w:val="008B2BE4"/>
    <w:rsid w:val="008B46C6"/>
    <w:rsid w:val="008B516E"/>
    <w:rsid w:val="008B578D"/>
    <w:rsid w:val="008B57C3"/>
    <w:rsid w:val="008B5A5C"/>
    <w:rsid w:val="008B6935"/>
    <w:rsid w:val="008B6DEE"/>
    <w:rsid w:val="008B6DEF"/>
    <w:rsid w:val="008B6E9F"/>
    <w:rsid w:val="008B7032"/>
    <w:rsid w:val="008B7B4C"/>
    <w:rsid w:val="008C1F48"/>
    <w:rsid w:val="008C39B8"/>
    <w:rsid w:val="008C5ED4"/>
    <w:rsid w:val="008C79F5"/>
    <w:rsid w:val="008C7D13"/>
    <w:rsid w:val="008D0390"/>
    <w:rsid w:val="008D0A2F"/>
    <w:rsid w:val="008D0DF9"/>
    <w:rsid w:val="008D0E13"/>
    <w:rsid w:val="008D1143"/>
    <w:rsid w:val="008D1E74"/>
    <w:rsid w:val="008D2B83"/>
    <w:rsid w:val="008D315F"/>
    <w:rsid w:val="008D359C"/>
    <w:rsid w:val="008D4C5C"/>
    <w:rsid w:val="008D52D2"/>
    <w:rsid w:val="008D58DC"/>
    <w:rsid w:val="008D660B"/>
    <w:rsid w:val="008D6D1F"/>
    <w:rsid w:val="008D79B1"/>
    <w:rsid w:val="008E1457"/>
    <w:rsid w:val="008E1683"/>
    <w:rsid w:val="008E187F"/>
    <w:rsid w:val="008E1BB5"/>
    <w:rsid w:val="008E2336"/>
    <w:rsid w:val="008E355E"/>
    <w:rsid w:val="008E57C7"/>
    <w:rsid w:val="008E6154"/>
    <w:rsid w:val="008E690B"/>
    <w:rsid w:val="008E73BD"/>
    <w:rsid w:val="008E78DA"/>
    <w:rsid w:val="008F1B1E"/>
    <w:rsid w:val="008F25F7"/>
    <w:rsid w:val="008F423E"/>
    <w:rsid w:val="008F53A8"/>
    <w:rsid w:val="008F7B90"/>
    <w:rsid w:val="0090055B"/>
    <w:rsid w:val="00900577"/>
    <w:rsid w:val="009022E2"/>
    <w:rsid w:val="0090248F"/>
    <w:rsid w:val="00903E12"/>
    <w:rsid w:val="00904AE2"/>
    <w:rsid w:val="009052CC"/>
    <w:rsid w:val="00906550"/>
    <w:rsid w:val="00906560"/>
    <w:rsid w:val="009067AF"/>
    <w:rsid w:val="00906A3A"/>
    <w:rsid w:val="009079CC"/>
    <w:rsid w:val="00907B21"/>
    <w:rsid w:val="009114E5"/>
    <w:rsid w:val="00911A0A"/>
    <w:rsid w:val="00911AFB"/>
    <w:rsid w:val="00911F43"/>
    <w:rsid w:val="009121E9"/>
    <w:rsid w:val="0091266B"/>
    <w:rsid w:val="00912919"/>
    <w:rsid w:val="00912DDB"/>
    <w:rsid w:val="00912F79"/>
    <w:rsid w:val="00914835"/>
    <w:rsid w:val="00914C8A"/>
    <w:rsid w:val="009151F3"/>
    <w:rsid w:val="0091601A"/>
    <w:rsid w:val="00916EF7"/>
    <w:rsid w:val="009212C8"/>
    <w:rsid w:val="00921E7F"/>
    <w:rsid w:val="00923430"/>
    <w:rsid w:val="00923E64"/>
    <w:rsid w:val="00925C91"/>
    <w:rsid w:val="00926461"/>
    <w:rsid w:val="00926580"/>
    <w:rsid w:val="0092742A"/>
    <w:rsid w:val="0092769C"/>
    <w:rsid w:val="00927FED"/>
    <w:rsid w:val="009305AD"/>
    <w:rsid w:val="00931BE4"/>
    <w:rsid w:val="009323CD"/>
    <w:rsid w:val="00933375"/>
    <w:rsid w:val="00934659"/>
    <w:rsid w:val="0093539C"/>
    <w:rsid w:val="0093693E"/>
    <w:rsid w:val="009372E7"/>
    <w:rsid w:val="00940922"/>
    <w:rsid w:val="00940D64"/>
    <w:rsid w:val="00941047"/>
    <w:rsid w:val="00941667"/>
    <w:rsid w:val="0094219F"/>
    <w:rsid w:val="00942A4F"/>
    <w:rsid w:val="00942EE1"/>
    <w:rsid w:val="00942F44"/>
    <w:rsid w:val="00943914"/>
    <w:rsid w:val="00945BDF"/>
    <w:rsid w:val="00946447"/>
    <w:rsid w:val="0094650F"/>
    <w:rsid w:val="00950F36"/>
    <w:rsid w:val="0095117E"/>
    <w:rsid w:val="0095216D"/>
    <w:rsid w:val="00952311"/>
    <w:rsid w:val="009539AC"/>
    <w:rsid w:val="00953E6A"/>
    <w:rsid w:val="00954DC2"/>
    <w:rsid w:val="00956649"/>
    <w:rsid w:val="009566CB"/>
    <w:rsid w:val="00956FE5"/>
    <w:rsid w:val="0096029C"/>
    <w:rsid w:val="0096057F"/>
    <w:rsid w:val="00960A32"/>
    <w:rsid w:val="00961BCA"/>
    <w:rsid w:val="00961C16"/>
    <w:rsid w:val="0096319F"/>
    <w:rsid w:val="009639C7"/>
    <w:rsid w:val="00963A08"/>
    <w:rsid w:val="00963A57"/>
    <w:rsid w:val="00963F2F"/>
    <w:rsid w:val="00964E26"/>
    <w:rsid w:val="009650AE"/>
    <w:rsid w:val="00965552"/>
    <w:rsid w:val="00965E1E"/>
    <w:rsid w:val="0096704E"/>
    <w:rsid w:val="0096757C"/>
    <w:rsid w:val="009704F1"/>
    <w:rsid w:val="00971327"/>
    <w:rsid w:val="00973089"/>
    <w:rsid w:val="009736C7"/>
    <w:rsid w:val="009744BF"/>
    <w:rsid w:val="009749DF"/>
    <w:rsid w:val="00975AA7"/>
    <w:rsid w:val="00975D6F"/>
    <w:rsid w:val="0097673F"/>
    <w:rsid w:val="009811CE"/>
    <w:rsid w:val="0098231B"/>
    <w:rsid w:val="0098299E"/>
    <w:rsid w:val="00984292"/>
    <w:rsid w:val="00984319"/>
    <w:rsid w:val="00984E6A"/>
    <w:rsid w:val="00985368"/>
    <w:rsid w:val="00986C3B"/>
    <w:rsid w:val="009879B7"/>
    <w:rsid w:val="00987ACE"/>
    <w:rsid w:val="00987F66"/>
    <w:rsid w:val="0099007F"/>
    <w:rsid w:val="009904ED"/>
    <w:rsid w:val="00990804"/>
    <w:rsid w:val="00993CC7"/>
    <w:rsid w:val="0099427F"/>
    <w:rsid w:val="009951D2"/>
    <w:rsid w:val="00995DFD"/>
    <w:rsid w:val="009A1B08"/>
    <w:rsid w:val="009A2062"/>
    <w:rsid w:val="009A20DF"/>
    <w:rsid w:val="009A2381"/>
    <w:rsid w:val="009A304D"/>
    <w:rsid w:val="009A42FD"/>
    <w:rsid w:val="009A46A6"/>
    <w:rsid w:val="009A4ED1"/>
    <w:rsid w:val="009A629F"/>
    <w:rsid w:val="009A6D95"/>
    <w:rsid w:val="009A738C"/>
    <w:rsid w:val="009B02C2"/>
    <w:rsid w:val="009B0DD7"/>
    <w:rsid w:val="009B2283"/>
    <w:rsid w:val="009B2516"/>
    <w:rsid w:val="009B2B85"/>
    <w:rsid w:val="009B2F86"/>
    <w:rsid w:val="009B35C5"/>
    <w:rsid w:val="009B408C"/>
    <w:rsid w:val="009B42A0"/>
    <w:rsid w:val="009B4606"/>
    <w:rsid w:val="009B4840"/>
    <w:rsid w:val="009B51D4"/>
    <w:rsid w:val="009B53F5"/>
    <w:rsid w:val="009B67FF"/>
    <w:rsid w:val="009B6A46"/>
    <w:rsid w:val="009B7288"/>
    <w:rsid w:val="009B74C6"/>
    <w:rsid w:val="009B74DC"/>
    <w:rsid w:val="009B77BE"/>
    <w:rsid w:val="009C0DAF"/>
    <w:rsid w:val="009C2BB8"/>
    <w:rsid w:val="009C2CF1"/>
    <w:rsid w:val="009C35C1"/>
    <w:rsid w:val="009C56A8"/>
    <w:rsid w:val="009C5B0A"/>
    <w:rsid w:val="009C62FB"/>
    <w:rsid w:val="009C66DA"/>
    <w:rsid w:val="009C69BB"/>
    <w:rsid w:val="009C7FC6"/>
    <w:rsid w:val="009D047B"/>
    <w:rsid w:val="009D0F07"/>
    <w:rsid w:val="009D0F15"/>
    <w:rsid w:val="009D1379"/>
    <w:rsid w:val="009D1CB6"/>
    <w:rsid w:val="009D1E1F"/>
    <w:rsid w:val="009D3BFD"/>
    <w:rsid w:val="009D44DB"/>
    <w:rsid w:val="009D4B49"/>
    <w:rsid w:val="009D513F"/>
    <w:rsid w:val="009D51E1"/>
    <w:rsid w:val="009D60CC"/>
    <w:rsid w:val="009D6151"/>
    <w:rsid w:val="009D753F"/>
    <w:rsid w:val="009D76D4"/>
    <w:rsid w:val="009D7D8E"/>
    <w:rsid w:val="009E03A3"/>
    <w:rsid w:val="009E140A"/>
    <w:rsid w:val="009E1421"/>
    <w:rsid w:val="009E14AA"/>
    <w:rsid w:val="009E1CF6"/>
    <w:rsid w:val="009E2207"/>
    <w:rsid w:val="009E27B5"/>
    <w:rsid w:val="009E2E27"/>
    <w:rsid w:val="009E341A"/>
    <w:rsid w:val="009E3571"/>
    <w:rsid w:val="009E38A2"/>
    <w:rsid w:val="009E4220"/>
    <w:rsid w:val="009E5914"/>
    <w:rsid w:val="009E7E29"/>
    <w:rsid w:val="009F0867"/>
    <w:rsid w:val="009F0EE3"/>
    <w:rsid w:val="009F0FAC"/>
    <w:rsid w:val="009F16A2"/>
    <w:rsid w:val="009F29E8"/>
    <w:rsid w:val="009F3727"/>
    <w:rsid w:val="009F3AD4"/>
    <w:rsid w:val="009F3C79"/>
    <w:rsid w:val="009F5890"/>
    <w:rsid w:val="009F5B58"/>
    <w:rsid w:val="009F5C64"/>
    <w:rsid w:val="009F5D62"/>
    <w:rsid w:val="009F5DFC"/>
    <w:rsid w:val="009F61F8"/>
    <w:rsid w:val="009F71BB"/>
    <w:rsid w:val="009F7559"/>
    <w:rsid w:val="00A00B6A"/>
    <w:rsid w:val="00A02B5C"/>
    <w:rsid w:val="00A02D30"/>
    <w:rsid w:val="00A03026"/>
    <w:rsid w:val="00A03260"/>
    <w:rsid w:val="00A03898"/>
    <w:rsid w:val="00A03CDB"/>
    <w:rsid w:val="00A043B7"/>
    <w:rsid w:val="00A04D6F"/>
    <w:rsid w:val="00A05F22"/>
    <w:rsid w:val="00A06609"/>
    <w:rsid w:val="00A067C4"/>
    <w:rsid w:val="00A07A74"/>
    <w:rsid w:val="00A07B9A"/>
    <w:rsid w:val="00A07D7F"/>
    <w:rsid w:val="00A11C5E"/>
    <w:rsid w:val="00A12642"/>
    <w:rsid w:val="00A127F8"/>
    <w:rsid w:val="00A13FBA"/>
    <w:rsid w:val="00A14259"/>
    <w:rsid w:val="00A14532"/>
    <w:rsid w:val="00A148EA"/>
    <w:rsid w:val="00A14B92"/>
    <w:rsid w:val="00A15F2B"/>
    <w:rsid w:val="00A20315"/>
    <w:rsid w:val="00A20E08"/>
    <w:rsid w:val="00A21555"/>
    <w:rsid w:val="00A21915"/>
    <w:rsid w:val="00A21D63"/>
    <w:rsid w:val="00A21FE4"/>
    <w:rsid w:val="00A23811"/>
    <w:rsid w:val="00A23AE6"/>
    <w:rsid w:val="00A25C1E"/>
    <w:rsid w:val="00A25CA1"/>
    <w:rsid w:val="00A27D08"/>
    <w:rsid w:val="00A30E7D"/>
    <w:rsid w:val="00A31472"/>
    <w:rsid w:val="00A316E1"/>
    <w:rsid w:val="00A31AD8"/>
    <w:rsid w:val="00A32AC1"/>
    <w:rsid w:val="00A337A1"/>
    <w:rsid w:val="00A338A5"/>
    <w:rsid w:val="00A35863"/>
    <w:rsid w:val="00A360D0"/>
    <w:rsid w:val="00A367D1"/>
    <w:rsid w:val="00A36EC9"/>
    <w:rsid w:val="00A40469"/>
    <w:rsid w:val="00A40FD5"/>
    <w:rsid w:val="00A41F8C"/>
    <w:rsid w:val="00A42635"/>
    <w:rsid w:val="00A42CB4"/>
    <w:rsid w:val="00A434E8"/>
    <w:rsid w:val="00A434F6"/>
    <w:rsid w:val="00A448A4"/>
    <w:rsid w:val="00A44901"/>
    <w:rsid w:val="00A45374"/>
    <w:rsid w:val="00A459AC"/>
    <w:rsid w:val="00A45D17"/>
    <w:rsid w:val="00A46D8D"/>
    <w:rsid w:val="00A47D62"/>
    <w:rsid w:val="00A51AE4"/>
    <w:rsid w:val="00A51D4D"/>
    <w:rsid w:val="00A52A7D"/>
    <w:rsid w:val="00A52EFA"/>
    <w:rsid w:val="00A54BE4"/>
    <w:rsid w:val="00A55749"/>
    <w:rsid w:val="00A569CE"/>
    <w:rsid w:val="00A57617"/>
    <w:rsid w:val="00A579C4"/>
    <w:rsid w:val="00A57A52"/>
    <w:rsid w:val="00A57BA6"/>
    <w:rsid w:val="00A60039"/>
    <w:rsid w:val="00A61FCB"/>
    <w:rsid w:val="00A629B3"/>
    <w:rsid w:val="00A642B1"/>
    <w:rsid w:val="00A65645"/>
    <w:rsid w:val="00A659D6"/>
    <w:rsid w:val="00A664C8"/>
    <w:rsid w:val="00A669AC"/>
    <w:rsid w:val="00A66E51"/>
    <w:rsid w:val="00A6780E"/>
    <w:rsid w:val="00A67BBF"/>
    <w:rsid w:val="00A704EA"/>
    <w:rsid w:val="00A70817"/>
    <w:rsid w:val="00A70C04"/>
    <w:rsid w:val="00A71018"/>
    <w:rsid w:val="00A716A4"/>
    <w:rsid w:val="00A7177F"/>
    <w:rsid w:val="00A71E67"/>
    <w:rsid w:val="00A72194"/>
    <w:rsid w:val="00A73FF6"/>
    <w:rsid w:val="00A74629"/>
    <w:rsid w:val="00A75211"/>
    <w:rsid w:val="00A767CD"/>
    <w:rsid w:val="00A80548"/>
    <w:rsid w:val="00A80CAC"/>
    <w:rsid w:val="00A80F2A"/>
    <w:rsid w:val="00A816A4"/>
    <w:rsid w:val="00A817AA"/>
    <w:rsid w:val="00A81804"/>
    <w:rsid w:val="00A82A6C"/>
    <w:rsid w:val="00A837C4"/>
    <w:rsid w:val="00A844B1"/>
    <w:rsid w:val="00A84DB3"/>
    <w:rsid w:val="00A84EDD"/>
    <w:rsid w:val="00A8549F"/>
    <w:rsid w:val="00A85970"/>
    <w:rsid w:val="00A85A59"/>
    <w:rsid w:val="00A85B90"/>
    <w:rsid w:val="00A915A7"/>
    <w:rsid w:val="00A916BF"/>
    <w:rsid w:val="00A91A3C"/>
    <w:rsid w:val="00A921D2"/>
    <w:rsid w:val="00A92C16"/>
    <w:rsid w:val="00A94721"/>
    <w:rsid w:val="00A9673C"/>
    <w:rsid w:val="00A97EDD"/>
    <w:rsid w:val="00AA1367"/>
    <w:rsid w:val="00AA19A9"/>
    <w:rsid w:val="00AA3B78"/>
    <w:rsid w:val="00AA4079"/>
    <w:rsid w:val="00AA45D4"/>
    <w:rsid w:val="00AA4A35"/>
    <w:rsid w:val="00AA559A"/>
    <w:rsid w:val="00AA58F6"/>
    <w:rsid w:val="00AA5BEE"/>
    <w:rsid w:val="00AA6656"/>
    <w:rsid w:val="00AA670D"/>
    <w:rsid w:val="00AA7667"/>
    <w:rsid w:val="00AB2651"/>
    <w:rsid w:val="00AB3F68"/>
    <w:rsid w:val="00AB764F"/>
    <w:rsid w:val="00AC032C"/>
    <w:rsid w:val="00AC0A4E"/>
    <w:rsid w:val="00AC0B2F"/>
    <w:rsid w:val="00AC0CD2"/>
    <w:rsid w:val="00AC31D6"/>
    <w:rsid w:val="00AC3A57"/>
    <w:rsid w:val="00AC4593"/>
    <w:rsid w:val="00AC487C"/>
    <w:rsid w:val="00AC5328"/>
    <w:rsid w:val="00AC6880"/>
    <w:rsid w:val="00AC69B2"/>
    <w:rsid w:val="00AC7545"/>
    <w:rsid w:val="00AC7B7D"/>
    <w:rsid w:val="00AD4650"/>
    <w:rsid w:val="00AD473A"/>
    <w:rsid w:val="00AD49AE"/>
    <w:rsid w:val="00AD4A59"/>
    <w:rsid w:val="00AD4AC5"/>
    <w:rsid w:val="00AD4DCC"/>
    <w:rsid w:val="00AD6781"/>
    <w:rsid w:val="00AD707F"/>
    <w:rsid w:val="00AD75BE"/>
    <w:rsid w:val="00AD78A3"/>
    <w:rsid w:val="00AE0B39"/>
    <w:rsid w:val="00AE0D27"/>
    <w:rsid w:val="00AE19F2"/>
    <w:rsid w:val="00AE2242"/>
    <w:rsid w:val="00AE3413"/>
    <w:rsid w:val="00AE54DB"/>
    <w:rsid w:val="00AE5EDC"/>
    <w:rsid w:val="00AE613E"/>
    <w:rsid w:val="00AE69DF"/>
    <w:rsid w:val="00AE74C3"/>
    <w:rsid w:val="00AE75E6"/>
    <w:rsid w:val="00AF12BA"/>
    <w:rsid w:val="00AF1983"/>
    <w:rsid w:val="00AF297E"/>
    <w:rsid w:val="00AF2F6F"/>
    <w:rsid w:val="00AF33D6"/>
    <w:rsid w:val="00AF3963"/>
    <w:rsid w:val="00AF3A32"/>
    <w:rsid w:val="00AF434C"/>
    <w:rsid w:val="00AF57FF"/>
    <w:rsid w:val="00AF6633"/>
    <w:rsid w:val="00AF79CD"/>
    <w:rsid w:val="00AF7F57"/>
    <w:rsid w:val="00B005FC"/>
    <w:rsid w:val="00B00728"/>
    <w:rsid w:val="00B007C0"/>
    <w:rsid w:val="00B00F9A"/>
    <w:rsid w:val="00B01C3F"/>
    <w:rsid w:val="00B01C53"/>
    <w:rsid w:val="00B03D67"/>
    <w:rsid w:val="00B045B6"/>
    <w:rsid w:val="00B050D5"/>
    <w:rsid w:val="00B05E64"/>
    <w:rsid w:val="00B1053D"/>
    <w:rsid w:val="00B118BF"/>
    <w:rsid w:val="00B128B8"/>
    <w:rsid w:val="00B12ADF"/>
    <w:rsid w:val="00B13909"/>
    <w:rsid w:val="00B15051"/>
    <w:rsid w:val="00B1533D"/>
    <w:rsid w:val="00B15C89"/>
    <w:rsid w:val="00B15D32"/>
    <w:rsid w:val="00B161FF"/>
    <w:rsid w:val="00B16925"/>
    <w:rsid w:val="00B17465"/>
    <w:rsid w:val="00B178CA"/>
    <w:rsid w:val="00B20BB5"/>
    <w:rsid w:val="00B21C36"/>
    <w:rsid w:val="00B2209A"/>
    <w:rsid w:val="00B23127"/>
    <w:rsid w:val="00B23208"/>
    <w:rsid w:val="00B23554"/>
    <w:rsid w:val="00B23640"/>
    <w:rsid w:val="00B23B82"/>
    <w:rsid w:val="00B248A4"/>
    <w:rsid w:val="00B24CB3"/>
    <w:rsid w:val="00B25921"/>
    <w:rsid w:val="00B25D01"/>
    <w:rsid w:val="00B26151"/>
    <w:rsid w:val="00B26A89"/>
    <w:rsid w:val="00B26B7A"/>
    <w:rsid w:val="00B27B7E"/>
    <w:rsid w:val="00B30E35"/>
    <w:rsid w:val="00B31228"/>
    <w:rsid w:val="00B33845"/>
    <w:rsid w:val="00B33A62"/>
    <w:rsid w:val="00B35EBB"/>
    <w:rsid w:val="00B367C9"/>
    <w:rsid w:val="00B368CF"/>
    <w:rsid w:val="00B36C84"/>
    <w:rsid w:val="00B406EC"/>
    <w:rsid w:val="00B40908"/>
    <w:rsid w:val="00B413D3"/>
    <w:rsid w:val="00B41969"/>
    <w:rsid w:val="00B425B5"/>
    <w:rsid w:val="00B42F39"/>
    <w:rsid w:val="00B4353D"/>
    <w:rsid w:val="00B4373B"/>
    <w:rsid w:val="00B43D93"/>
    <w:rsid w:val="00B44B37"/>
    <w:rsid w:val="00B451E2"/>
    <w:rsid w:val="00B45472"/>
    <w:rsid w:val="00B4669D"/>
    <w:rsid w:val="00B50821"/>
    <w:rsid w:val="00B51876"/>
    <w:rsid w:val="00B51A0E"/>
    <w:rsid w:val="00B52CF5"/>
    <w:rsid w:val="00B532AD"/>
    <w:rsid w:val="00B53723"/>
    <w:rsid w:val="00B540E4"/>
    <w:rsid w:val="00B546F4"/>
    <w:rsid w:val="00B54A77"/>
    <w:rsid w:val="00B54CDC"/>
    <w:rsid w:val="00B54FC4"/>
    <w:rsid w:val="00B5517B"/>
    <w:rsid w:val="00B5614B"/>
    <w:rsid w:val="00B56E54"/>
    <w:rsid w:val="00B57880"/>
    <w:rsid w:val="00B57AE2"/>
    <w:rsid w:val="00B6029F"/>
    <w:rsid w:val="00B64896"/>
    <w:rsid w:val="00B6575A"/>
    <w:rsid w:val="00B65F68"/>
    <w:rsid w:val="00B67078"/>
    <w:rsid w:val="00B70F33"/>
    <w:rsid w:val="00B71E47"/>
    <w:rsid w:val="00B726A7"/>
    <w:rsid w:val="00B72A18"/>
    <w:rsid w:val="00B72C0E"/>
    <w:rsid w:val="00B73B65"/>
    <w:rsid w:val="00B73B9A"/>
    <w:rsid w:val="00B757AE"/>
    <w:rsid w:val="00B75AC1"/>
    <w:rsid w:val="00B76BC3"/>
    <w:rsid w:val="00B772C3"/>
    <w:rsid w:val="00B77A59"/>
    <w:rsid w:val="00B77C8B"/>
    <w:rsid w:val="00B82067"/>
    <w:rsid w:val="00B8282E"/>
    <w:rsid w:val="00B83992"/>
    <w:rsid w:val="00B83E0B"/>
    <w:rsid w:val="00B848AF"/>
    <w:rsid w:val="00B854A0"/>
    <w:rsid w:val="00B85792"/>
    <w:rsid w:val="00B85B4C"/>
    <w:rsid w:val="00B87AF9"/>
    <w:rsid w:val="00B87B74"/>
    <w:rsid w:val="00B908A4"/>
    <w:rsid w:val="00B90947"/>
    <w:rsid w:val="00B91209"/>
    <w:rsid w:val="00B91299"/>
    <w:rsid w:val="00B91CA4"/>
    <w:rsid w:val="00B9354B"/>
    <w:rsid w:val="00B93652"/>
    <w:rsid w:val="00B94525"/>
    <w:rsid w:val="00B94B22"/>
    <w:rsid w:val="00B96390"/>
    <w:rsid w:val="00B972D5"/>
    <w:rsid w:val="00B976AA"/>
    <w:rsid w:val="00B97A48"/>
    <w:rsid w:val="00BA10CB"/>
    <w:rsid w:val="00BA3102"/>
    <w:rsid w:val="00BA3AB6"/>
    <w:rsid w:val="00BA3AE0"/>
    <w:rsid w:val="00BA3CC4"/>
    <w:rsid w:val="00BA46F1"/>
    <w:rsid w:val="00BA48E2"/>
    <w:rsid w:val="00BA5E04"/>
    <w:rsid w:val="00BA6CAF"/>
    <w:rsid w:val="00BA7687"/>
    <w:rsid w:val="00BA779B"/>
    <w:rsid w:val="00BB06C0"/>
    <w:rsid w:val="00BB0811"/>
    <w:rsid w:val="00BB157E"/>
    <w:rsid w:val="00BB1F75"/>
    <w:rsid w:val="00BB1FAE"/>
    <w:rsid w:val="00BB2C66"/>
    <w:rsid w:val="00BB6475"/>
    <w:rsid w:val="00BB69C7"/>
    <w:rsid w:val="00BB7758"/>
    <w:rsid w:val="00BB7BDA"/>
    <w:rsid w:val="00BC02A5"/>
    <w:rsid w:val="00BC130A"/>
    <w:rsid w:val="00BC1D88"/>
    <w:rsid w:val="00BC1E94"/>
    <w:rsid w:val="00BC1F6A"/>
    <w:rsid w:val="00BC265D"/>
    <w:rsid w:val="00BC3DB9"/>
    <w:rsid w:val="00BC3F13"/>
    <w:rsid w:val="00BC3FA0"/>
    <w:rsid w:val="00BC46E9"/>
    <w:rsid w:val="00BC4DCF"/>
    <w:rsid w:val="00BC61BC"/>
    <w:rsid w:val="00BC6538"/>
    <w:rsid w:val="00BC7630"/>
    <w:rsid w:val="00BD0148"/>
    <w:rsid w:val="00BD0F2B"/>
    <w:rsid w:val="00BD10A2"/>
    <w:rsid w:val="00BD150A"/>
    <w:rsid w:val="00BD28C2"/>
    <w:rsid w:val="00BD2C08"/>
    <w:rsid w:val="00BD36E6"/>
    <w:rsid w:val="00BD3A3E"/>
    <w:rsid w:val="00BD4053"/>
    <w:rsid w:val="00BD567A"/>
    <w:rsid w:val="00BD62B7"/>
    <w:rsid w:val="00BD66C3"/>
    <w:rsid w:val="00BD71D7"/>
    <w:rsid w:val="00BD7266"/>
    <w:rsid w:val="00BE0F17"/>
    <w:rsid w:val="00BE12B9"/>
    <w:rsid w:val="00BE16AE"/>
    <w:rsid w:val="00BE1EB6"/>
    <w:rsid w:val="00BE217B"/>
    <w:rsid w:val="00BE2391"/>
    <w:rsid w:val="00BE294A"/>
    <w:rsid w:val="00BE3964"/>
    <w:rsid w:val="00BE3A2D"/>
    <w:rsid w:val="00BE5401"/>
    <w:rsid w:val="00BE6018"/>
    <w:rsid w:val="00BE694B"/>
    <w:rsid w:val="00BE6F11"/>
    <w:rsid w:val="00BF0B5A"/>
    <w:rsid w:val="00BF21E4"/>
    <w:rsid w:val="00BF24EC"/>
    <w:rsid w:val="00BF2D97"/>
    <w:rsid w:val="00BF4BB5"/>
    <w:rsid w:val="00BF53CE"/>
    <w:rsid w:val="00BF5BC5"/>
    <w:rsid w:val="00BF7183"/>
    <w:rsid w:val="00BF73FB"/>
    <w:rsid w:val="00BF7D52"/>
    <w:rsid w:val="00C0008B"/>
    <w:rsid w:val="00C000E1"/>
    <w:rsid w:val="00C00E6E"/>
    <w:rsid w:val="00C00E98"/>
    <w:rsid w:val="00C013FF"/>
    <w:rsid w:val="00C01713"/>
    <w:rsid w:val="00C020FD"/>
    <w:rsid w:val="00C042F6"/>
    <w:rsid w:val="00C054DE"/>
    <w:rsid w:val="00C06215"/>
    <w:rsid w:val="00C1034D"/>
    <w:rsid w:val="00C10B15"/>
    <w:rsid w:val="00C1256D"/>
    <w:rsid w:val="00C12FF8"/>
    <w:rsid w:val="00C13A78"/>
    <w:rsid w:val="00C13C31"/>
    <w:rsid w:val="00C13F33"/>
    <w:rsid w:val="00C1412B"/>
    <w:rsid w:val="00C14A57"/>
    <w:rsid w:val="00C15DAD"/>
    <w:rsid w:val="00C1705F"/>
    <w:rsid w:val="00C1771F"/>
    <w:rsid w:val="00C17ADC"/>
    <w:rsid w:val="00C20786"/>
    <w:rsid w:val="00C208F1"/>
    <w:rsid w:val="00C2296E"/>
    <w:rsid w:val="00C22BB5"/>
    <w:rsid w:val="00C22D3B"/>
    <w:rsid w:val="00C24899"/>
    <w:rsid w:val="00C258A9"/>
    <w:rsid w:val="00C25DBA"/>
    <w:rsid w:val="00C26016"/>
    <w:rsid w:val="00C26897"/>
    <w:rsid w:val="00C27623"/>
    <w:rsid w:val="00C30E7B"/>
    <w:rsid w:val="00C3284B"/>
    <w:rsid w:val="00C32AA1"/>
    <w:rsid w:val="00C32B9C"/>
    <w:rsid w:val="00C32CF0"/>
    <w:rsid w:val="00C33F9B"/>
    <w:rsid w:val="00C3564A"/>
    <w:rsid w:val="00C3589A"/>
    <w:rsid w:val="00C358F4"/>
    <w:rsid w:val="00C370AE"/>
    <w:rsid w:val="00C375C4"/>
    <w:rsid w:val="00C37E7E"/>
    <w:rsid w:val="00C40F27"/>
    <w:rsid w:val="00C40F6A"/>
    <w:rsid w:val="00C43BAD"/>
    <w:rsid w:val="00C43ED6"/>
    <w:rsid w:val="00C5059E"/>
    <w:rsid w:val="00C50751"/>
    <w:rsid w:val="00C5122C"/>
    <w:rsid w:val="00C5152D"/>
    <w:rsid w:val="00C51CCD"/>
    <w:rsid w:val="00C52770"/>
    <w:rsid w:val="00C530B2"/>
    <w:rsid w:val="00C53264"/>
    <w:rsid w:val="00C53F55"/>
    <w:rsid w:val="00C55088"/>
    <w:rsid w:val="00C55E48"/>
    <w:rsid w:val="00C57702"/>
    <w:rsid w:val="00C60565"/>
    <w:rsid w:val="00C6073A"/>
    <w:rsid w:val="00C61895"/>
    <w:rsid w:val="00C6380C"/>
    <w:rsid w:val="00C63B51"/>
    <w:rsid w:val="00C64556"/>
    <w:rsid w:val="00C65826"/>
    <w:rsid w:val="00C65CDD"/>
    <w:rsid w:val="00C662CD"/>
    <w:rsid w:val="00C7001C"/>
    <w:rsid w:val="00C73046"/>
    <w:rsid w:val="00C74E64"/>
    <w:rsid w:val="00C76E54"/>
    <w:rsid w:val="00C77183"/>
    <w:rsid w:val="00C77418"/>
    <w:rsid w:val="00C776A9"/>
    <w:rsid w:val="00C77B6D"/>
    <w:rsid w:val="00C83604"/>
    <w:rsid w:val="00C839D7"/>
    <w:rsid w:val="00C840E2"/>
    <w:rsid w:val="00C8465E"/>
    <w:rsid w:val="00C84E55"/>
    <w:rsid w:val="00C85903"/>
    <w:rsid w:val="00C85A87"/>
    <w:rsid w:val="00C863A3"/>
    <w:rsid w:val="00C86AC8"/>
    <w:rsid w:val="00C90290"/>
    <w:rsid w:val="00C90AB4"/>
    <w:rsid w:val="00C91A96"/>
    <w:rsid w:val="00C921A9"/>
    <w:rsid w:val="00C95F89"/>
    <w:rsid w:val="00C97AD6"/>
    <w:rsid w:val="00CA0AA7"/>
    <w:rsid w:val="00CA227D"/>
    <w:rsid w:val="00CA26C6"/>
    <w:rsid w:val="00CA2844"/>
    <w:rsid w:val="00CA398B"/>
    <w:rsid w:val="00CA3D20"/>
    <w:rsid w:val="00CA4893"/>
    <w:rsid w:val="00CA592C"/>
    <w:rsid w:val="00CA5C4D"/>
    <w:rsid w:val="00CA5F8F"/>
    <w:rsid w:val="00CA6910"/>
    <w:rsid w:val="00CA6CBC"/>
    <w:rsid w:val="00CA6FBF"/>
    <w:rsid w:val="00CA75C3"/>
    <w:rsid w:val="00CA79A0"/>
    <w:rsid w:val="00CA7BEF"/>
    <w:rsid w:val="00CA7DC3"/>
    <w:rsid w:val="00CA7E25"/>
    <w:rsid w:val="00CA7E6A"/>
    <w:rsid w:val="00CB0CBA"/>
    <w:rsid w:val="00CB0EDA"/>
    <w:rsid w:val="00CB11AA"/>
    <w:rsid w:val="00CB3888"/>
    <w:rsid w:val="00CB5BCD"/>
    <w:rsid w:val="00CB65D5"/>
    <w:rsid w:val="00CB6AFD"/>
    <w:rsid w:val="00CB6BC9"/>
    <w:rsid w:val="00CB6C90"/>
    <w:rsid w:val="00CC06BD"/>
    <w:rsid w:val="00CC0833"/>
    <w:rsid w:val="00CC0CBC"/>
    <w:rsid w:val="00CC1D29"/>
    <w:rsid w:val="00CC2C98"/>
    <w:rsid w:val="00CC39AE"/>
    <w:rsid w:val="00CC3E2D"/>
    <w:rsid w:val="00CC4A55"/>
    <w:rsid w:val="00CC66B8"/>
    <w:rsid w:val="00CC6950"/>
    <w:rsid w:val="00CC78C6"/>
    <w:rsid w:val="00CC7959"/>
    <w:rsid w:val="00CD00A3"/>
    <w:rsid w:val="00CD0771"/>
    <w:rsid w:val="00CD081E"/>
    <w:rsid w:val="00CD0F64"/>
    <w:rsid w:val="00CD1DF0"/>
    <w:rsid w:val="00CD1FB4"/>
    <w:rsid w:val="00CD4395"/>
    <w:rsid w:val="00CD4978"/>
    <w:rsid w:val="00CD5843"/>
    <w:rsid w:val="00CD5EB8"/>
    <w:rsid w:val="00CD6E2F"/>
    <w:rsid w:val="00CD7099"/>
    <w:rsid w:val="00CD7878"/>
    <w:rsid w:val="00CD7B63"/>
    <w:rsid w:val="00CE1429"/>
    <w:rsid w:val="00CE16F5"/>
    <w:rsid w:val="00CE1C43"/>
    <w:rsid w:val="00CE2221"/>
    <w:rsid w:val="00CE2A74"/>
    <w:rsid w:val="00CE497F"/>
    <w:rsid w:val="00CE52E4"/>
    <w:rsid w:val="00CE55DE"/>
    <w:rsid w:val="00CE5667"/>
    <w:rsid w:val="00CE7EFA"/>
    <w:rsid w:val="00CF00DB"/>
    <w:rsid w:val="00CF2597"/>
    <w:rsid w:val="00CF2F20"/>
    <w:rsid w:val="00CF347D"/>
    <w:rsid w:val="00CF389D"/>
    <w:rsid w:val="00CF4EB4"/>
    <w:rsid w:val="00CF66FC"/>
    <w:rsid w:val="00CF6E40"/>
    <w:rsid w:val="00D0059A"/>
    <w:rsid w:val="00D0102E"/>
    <w:rsid w:val="00D02137"/>
    <w:rsid w:val="00D024F2"/>
    <w:rsid w:val="00D03644"/>
    <w:rsid w:val="00D06880"/>
    <w:rsid w:val="00D07D6A"/>
    <w:rsid w:val="00D12D61"/>
    <w:rsid w:val="00D14EC4"/>
    <w:rsid w:val="00D16975"/>
    <w:rsid w:val="00D17A1C"/>
    <w:rsid w:val="00D17CDE"/>
    <w:rsid w:val="00D204CE"/>
    <w:rsid w:val="00D20C33"/>
    <w:rsid w:val="00D212E9"/>
    <w:rsid w:val="00D2153E"/>
    <w:rsid w:val="00D218DB"/>
    <w:rsid w:val="00D23B4B"/>
    <w:rsid w:val="00D246DA"/>
    <w:rsid w:val="00D24970"/>
    <w:rsid w:val="00D25C4F"/>
    <w:rsid w:val="00D25CF1"/>
    <w:rsid w:val="00D268F7"/>
    <w:rsid w:val="00D27C10"/>
    <w:rsid w:val="00D3040C"/>
    <w:rsid w:val="00D30876"/>
    <w:rsid w:val="00D30A1B"/>
    <w:rsid w:val="00D30D3F"/>
    <w:rsid w:val="00D31793"/>
    <w:rsid w:val="00D31A8B"/>
    <w:rsid w:val="00D32640"/>
    <w:rsid w:val="00D33B19"/>
    <w:rsid w:val="00D35216"/>
    <w:rsid w:val="00D35856"/>
    <w:rsid w:val="00D36A35"/>
    <w:rsid w:val="00D4034D"/>
    <w:rsid w:val="00D40E92"/>
    <w:rsid w:val="00D412D8"/>
    <w:rsid w:val="00D41C09"/>
    <w:rsid w:val="00D420D3"/>
    <w:rsid w:val="00D42ABB"/>
    <w:rsid w:val="00D43980"/>
    <w:rsid w:val="00D43F47"/>
    <w:rsid w:val="00D4509D"/>
    <w:rsid w:val="00D4578A"/>
    <w:rsid w:val="00D45D90"/>
    <w:rsid w:val="00D463AC"/>
    <w:rsid w:val="00D465B1"/>
    <w:rsid w:val="00D46ABE"/>
    <w:rsid w:val="00D470FA"/>
    <w:rsid w:val="00D51696"/>
    <w:rsid w:val="00D5364D"/>
    <w:rsid w:val="00D54EAE"/>
    <w:rsid w:val="00D56E50"/>
    <w:rsid w:val="00D57367"/>
    <w:rsid w:val="00D57D2A"/>
    <w:rsid w:val="00D601B8"/>
    <w:rsid w:val="00D60C78"/>
    <w:rsid w:val="00D622EC"/>
    <w:rsid w:val="00D626BD"/>
    <w:rsid w:val="00D64414"/>
    <w:rsid w:val="00D6484F"/>
    <w:rsid w:val="00D64A9F"/>
    <w:rsid w:val="00D64DEB"/>
    <w:rsid w:val="00D65D8B"/>
    <w:rsid w:val="00D66327"/>
    <w:rsid w:val="00D67A8D"/>
    <w:rsid w:val="00D67EA0"/>
    <w:rsid w:val="00D701F2"/>
    <w:rsid w:val="00D70A89"/>
    <w:rsid w:val="00D71042"/>
    <w:rsid w:val="00D72206"/>
    <w:rsid w:val="00D72A34"/>
    <w:rsid w:val="00D7301E"/>
    <w:rsid w:val="00D7489F"/>
    <w:rsid w:val="00D7492A"/>
    <w:rsid w:val="00D74BE9"/>
    <w:rsid w:val="00D75127"/>
    <w:rsid w:val="00D75309"/>
    <w:rsid w:val="00D753AB"/>
    <w:rsid w:val="00D754E8"/>
    <w:rsid w:val="00D75B7E"/>
    <w:rsid w:val="00D77843"/>
    <w:rsid w:val="00D80DF7"/>
    <w:rsid w:val="00D81A79"/>
    <w:rsid w:val="00D81DB7"/>
    <w:rsid w:val="00D8224D"/>
    <w:rsid w:val="00D83266"/>
    <w:rsid w:val="00D83437"/>
    <w:rsid w:val="00D84037"/>
    <w:rsid w:val="00D84367"/>
    <w:rsid w:val="00D84901"/>
    <w:rsid w:val="00D85B1E"/>
    <w:rsid w:val="00D8604D"/>
    <w:rsid w:val="00D872CE"/>
    <w:rsid w:val="00D87EB0"/>
    <w:rsid w:val="00D87F72"/>
    <w:rsid w:val="00D903F7"/>
    <w:rsid w:val="00D90BCE"/>
    <w:rsid w:val="00D90CD9"/>
    <w:rsid w:val="00D90DF9"/>
    <w:rsid w:val="00D918D1"/>
    <w:rsid w:val="00D919B5"/>
    <w:rsid w:val="00D91A96"/>
    <w:rsid w:val="00D91C78"/>
    <w:rsid w:val="00D92C69"/>
    <w:rsid w:val="00D93461"/>
    <w:rsid w:val="00D93A10"/>
    <w:rsid w:val="00D93E30"/>
    <w:rsid w:val="00D9422E"/>
    <w:rsid w:val="00D94A44"/>
    <w:rsid w:val="00D95304"/>
    <w:rsid w:val="00D95C74"/>
    <w:rsid w:val="00D95F09"/>
    <w:rsid w:val="00D96DF9"/>
    <w:rsid w:val="00D96FBC"/>
    <w:rsid w:val="00D96FE5"/>
    <w:rsid w:val="00D97E2B"/>
    <w:rsid w:val="00DA00FF"/>
    <w:rsid w:val="00DA0287"/>
    <w:rsid w:val="00DA0590"/>
    <w:rsid w:val="00DA0965"/>
    <w:rsid w:val="00DA2696"/>
    <w:rsid w:val="00DA371F"/>
    <w:rsid w:val="00DA3BB9"/>
    <w:rsid w:val="00DA5401"/>
    <w:rsid w:val="00DA557B"/>
    <w:rsid w:val="00DA5842"/>
    <w:rsid w:val="00DA618C"/>
    <w:rsid w:val="00DA624B"/>
    <w:rsid w:val="00DA643E"/>
    <w:rsid w:val="00DA6669"/>
    <w:rsid w:val="00DA6DDF"/>
    <w:rsid w:val="00DB0E9D"/>
    <w:rsid w:val="00DB135E"/>
    <w:rsid w:val="00DB215B"/>
    <w:rsid w:val="00DB241C"/>
    <w:rsid w:val="00DB2D46"/>
    <w:rsid w:val="00DB35DB"/>
    <w:rsid w:val="00DB3A1B"/>
    <w:rsid w:val="00DB5B5B"/>
    <w:rsid w:val="00DB72B3"/>
    <w:rsid w:val="00DB7E34"/>
    <w:rsid w:val="00DC0D4A"/>
    <w:rsid w:val="00DC1300"/>
    <w:rsid w:val="00DC135B"/>
    <w:rsid w:val="00DC1B8C"/>
    <w:rsid w:val="00DC4B03"/>
    <w:rsid w:val="00DC4BBF"/>
    <w:rsid w:val="00DC4BDF"/>
    <w:rsid w:val="00DC5299"/>
    <w:rsid w:val="00DC5445"/>
    <w:rsid w:val="00DC5651"/>
    <w:rsid w:val="00DC5906"/>
    <w:rsid w:val="00DC706D"/>
    <w:rsid w:val="00DC7C15"/>
    <w:rsid w:val="00DD0134"/>
    <w:rsid w:val="00DD0967"/>
    <w:rsid w:val="00DD44B5"/>
    <w:rsid w:val="00DD4758"/>
    <w:rsid w:val="00DD53FF"/>
    <w:rsid w:val="00DD571A"/>
    <w:rsid w:val="00DD7002"/>
    <w:rsid w:val="00DD769F"/>
    <w:rsid w:val="00DD7942"/>
    <w:rsid w:val="00DE028E"/>
    <w:rsid w:val="00DE08E6"/>
    <w:rsid w:val="00DE1034"/>
    <w:rsid w:val="00DE1B4B"/>
    <w:rsid w:val="00DE1EB1"/>
    <w:rsid w:val="00DE29D6"/>
    <w:rsid w:val="00DE2BFA"/>
    <w:rsid w:val="00DE379A"/>
    <w:rsid w:val="00DE3D29"/>
    <w:rsid w:val="00DE3DC6"/>
    <w:rsid w:val="00DE3DF2"/>
    <w:rsid w:val="00DE4B0E"/>
    <w:rsid w:val="00DE4FB4"/>
    <w:rsid w:val="00DE5464"/>
    <w:rsid w:val="00DE5FA3"/>
    <w:rsid w:val="00DE7BD8"/>
    <w:rsid w:val="00DF0ABA"/>
    <w:rsid w:val="00DF14FB"/>
    <w:rsid w:val="00DF1D86"/>
    <w:rsid w:val="00DF2541"/>
    <w:rsid w:val="00DF3154"/>
    <w:rsid w:val="00DF3447"/>
    <w:rsid w:val="00DF34E3"/>
    <w:rsid w:val="00DF4849"/>
    <w:rsid w:val="00DF4BA5"/>
    <w:rsid w:val="00DF5DA4"/>
    <w:rsid w:val="00DF77FD"/>
    <w:rsid w:val="00DF7C7B"/>
    <w:rsid w:val="00DF7D2D"/>
    <w:rsid w:val="00DF7FCC"/>
    <w:rsid w:val="00E0021A"/>
    <w:rsid w:val="00E00C84"/>
    <w:rsid w:val="00E0178D"/>
    <w:rsid w:val="00E01C52"/>
    <w:rsid w:val="00E020F6"/>
    <w:rsid w:val="00E0387A"/>
    <w:rsid w:val="00E06700"/>
    <w:rsid w:val="00E068A7"/>
    <w:rsid w:val="00E0774B"/>
    <w:rsid w:val="00E07EAB"/>
    <w:rsid w:val="00E100B5"/>
    <w:rsid w:val="00E103D7"/>
    <w:rsid w:val="00E10679"/>
    <w:rsid w:val="00E1252F"/>
    <w:rsid w:val="00E13D14"/>
    <w:rsid w:val="00E14040"/>
    <w:rsid w:val="00E1476D"/>
    <w:rsid w:val="00E14CEA"/>
    <w:rsid w:val="00E15597"/>
    <w:rsid w:val="00E170F9"/>
    <w:rsid w:val="00E174C0"/>
    <w:rsid w:val="00E17BC6"/>
    <w:rsid w:val="00E22A4B"/>
    <w:rsid w:val="00E22C1D"/>
    <w:rsid w:val="00E24615"/>
    <w:rsid w:val="00E24EEC"/>
    <w:rsid w:val="00E2729F"/>
    <w:rsid w:val="00E303C5"/>
    <w:rsid w:val="00E3050B"/>
    <w:rsid w:val="00E3095F"/>
    <w:rsid w:val="00E30987"/>
    <w:rsid w:val="00E332B7"/>
    <w:rsid w:val="00E335A2"/>
    <w:rsid w:val="00E33C78"/>
    <w:rsid w:val="00E3401B"/>
    <w:rsid w:val="00E36416"/>
    <w:rsid w:val="00E37943"/>
    <w:rsid w:val="00E40C22"/>
    <w:rsid w:val="00E40CD9"/>
    <w:rsid w:val="00E40F1F"/>
    <w:rsid w:val="00E416BB"/>
    <w:rsid w:val="00E429EA"/>
    <w:rsid w:val="00E42A01"/>
    <w:rsid w:val="00E4483C"/>
    <w:rsid w:val="00E4526F"/>
    <w:rsid w:val="00E45314"/>
    <w:rsid w:val="00E461E4"/>
    <w:rsid w:val="00E46D07"/>
    <w:rsid w:val="00E47ED7"/>
    <w:rsid w:val="00E50C99"/>
    <w:rsid w:val="00E515C1"/>
    <w:rsid w:val="00E53390"/>
    <w:rsid w:val="00E539F3"/>
    <w:rsid w:val="00E53B00"/>
    <w:rsid w:val="00E54046"/>
    <w:rsid w:val="00E54A01"/>
    <w:rsid w:val="00E54BAC"/>
    <w:rsid w:val="00E55EB8"/>
    <w:rsid w:val="00E5688B"/>
    <w:rsid w:val="00E56FFE"/>
    <w:rsid w:val="00E61751"/>
    <w:rsid w:val="00E617DF"/>
    <w:rsid w:val="00E6258A"/>
    <w:rsid w:val="00E62715"/>
    <w:rsid w:val="00E62F88"/>
    <w:rsid w:val="00E65037"/>
    <w:rsid w:val="00E6541D"/>
    <w:rsid w:val="00E66921"/>
    <w:rsid w:val="00E6797C"/>
    <w:rsid w:val="00E7130F"/>
    <w:rsid w:val="00E71C77"/>
    <w:rsid w:val="00E7298B"/>
    <w:rsid w:val="00E72B0E"/>
    <w:rsid w:val="00E73174"/>
    <w:rsid w:val="00E745BA"/>
    <w:rsid w:val="00E747BA"/>
    <w:rsid w:val="00E750C4"/>
    <w:rsid w:val="00E753C1"/>
    <w:rsid w:val="00E75DB4"/>
    <w:rsid w:val="00E7738E"/>
    <w:rsid w:val="00E77680"/>
    <w:rsid w:val="00E77A07"/>
    <w:rsid w:val="00E77FE3"/>
    <w:rsid w:val="00E81A5F"/>
    <w:rsid w:val="00E81B17"/>
    <w:rsid w:val="00E82E4A"/>
    <w:rsid w:val="00E85A14"/>
    <w:rsid w:val="00E86DF5"/>
    <w:rsid w:val="00E874CE"/>
    <w:rsid w:val="00E87A08"/>
    <w:rsid w:val="00E90629"/>
    <w:rsid w:val="00E907D1"/>
    <w:rsid w:val="00E90C19"/>
    <w:rsid w:val="00E90CD1"/>
    <w:rsid w:val="00E91291"/>
    <w:rsid w:val="00E9351F"/>
    <w:rsid w:val="00E93842"/>
    <w:rsid w:val="00E9452C"/>
    <w:rsid w:val="00E94912"/>
    <w:rsid w:val="00E94B78"/>
    <w:rsid w:val="00E94FE7"/>
    <w:rsid w:val="00E95844"/>
    <w:rsid w:val="00E95F6E"/>
    <w:rsid w:val="00E9688C"/>
    <w:rsid w:val="00E97DA6"/>
    <w:rsid w:val="00E97DB0"/>
    <w:rsid w:val="00E97EF6"/>
    <w:rsid w:val="00EA1271"/>
    <w:rsid w:val="00EA1835"/>
    <w:rsid w:val="00EA1B0B"/>
    <w:rsid w:val="00EA31C4"/>
    <w:rsid w:val="00EA322E"/>
    <w:rsid w:val="00EA36AA"/>
    <w:rsid w:val="00EA4F4E"/>
    <w:rsid w:val="00EA57EF"/>
    <w:rsid w:val="00EA58B7"/>
    <w:rsid w:val="00EA64BD"/>
    <w:rsid w:val="00EA66CE"/>
    <w:rsid w:val="00EA795D"/>
    <w:rsid w:val="00EB03E8"/>
    <w:rsid w:val="00EB0B36"/>
    <w:rsid w:val="00EB0E2D"/>
    <w:rsid w:val="00EB1731"/>
    <w:rsid w:val="00EB1F21"/>
    <w:rsid w:val="00EB2218"/>
    <w:rsid w:val="00EB5047"/>
    <w:rsid w:val="00EB514F"/>
    <w:rsid w:val="00EB557D"/>
    <w:rsid w:val="00EB60C2"/>
    <w:rsid w:val="00EB645D"/>
    <w:rsid w:val="00EB6AB9"/>
    <w:rsid w:val="00EC0532"/>
    <w:rsid w:val="00EC1112"/>
    <w:rsid w:val="00EC5F6B"/>
    <w:rsid w:val="00EC6B7E"/>
    <w:rsid w:val="00EC6F2F"/>
    <w:rsid w:val="00EC79B5"/>
    <w:rsid w:val="00ED115F"/>
    <w:rsid w:val="00ED1830"/>
    <w:rsid w:val="00ED20F4"/>
    <w:rsid w:val="00ED2A5B"/>
    <w:rsid w:val="00ED35E1"/>
    <w:rsid w:val="00ED3E49"/>
    <w:rsid w:val="00ED5501"/>
    <w:rsid w:val="00ED58B7"/>
    <w:rsid w:val="00ED5CF8"/>
    <w:rsid w:val="00ED67FD"/>
    <w:rsid w:val="00ED6F35"/>
    <w:rsid w:val="00EE2E52"/>
    <w:rsid w:val="00EE365A"/>
    <w:rsid w:val="00EE38A0"/>
    <w:rsid w:val="00EE6AC6"/>
    <w:rsid w:val="00EE7B2D"/>
    <w:rsid w:val="00EF08EF"/>
    <w:rsid w:val="00EF1C41"/>
    <w:rsid w:val="00EF40F5"/>
    <w:rsid w:val="00EF5229"/>
    <w:rsid w:val="00EF6B32"/>
    <w:rsid w:val="00EF6C25"/>
    <w:rsid w:val="00EF7434"/>
    <w:rsid w:val="00EF7AF7"/>
    <w:rsid w:val="00F0006C"/>
    <w:rsid w:val="00F0138B"/>
    <w:rsid w:val="00F028FC"/>
    <w:rsid w:val="00F042B6"/>
    <w:rsid w:val="00F06FAB"/>
    <w:rsid w:val="00F0727E"/>
    <w:rsid w:val="00F073CE"/>
    <w:rsid w:val="00F07E33"/>
    <w:rsid w:val="00F11B44"/>
    <w:rsid w:val="00F127B4"/>
    <w:rsid w:val="00F13A77"/>
    <w:rsid w:val="00F14758"/>
    <w:rsid w:val="00F14FF5"/>
    <w:rsid w:val="00F15706"/>
    <w:rsid w:val="00F15A1A"/>
    <w:rsid w:val="00F15B10"/>
    <w:rsid w:val="00F176F2"/>
    <w:rsid w:val="00F200F3"/>
    <w:rsid w:val="00F20792"/>
    <w:rsid w:val="00F20C7B"/>
    <w:rsid w:val="00F20C81"/>
    <w:rsid w:val="00F21132"/>
    <w:rsid w:val="00F2119E"/>
    <w:rsid w:val="00F21BA8"/>
    <w:rsid w:val="00F22128"/>
    <w:rsid w:val="00F22822"/>
    <w:rsid w:val="00F22D3D"/>
    <w:rsid w:val="00F24FD6"/>
    <w:rsid w:val="00F255FE"/>
    <w:rsid w:val="00F26CA5"/>
    <w:rsid w:val="00F27B52"/>
    <w:rsid w:val="00F301AD"/>
    <w:rsid w:val="00F30567"/>
    <w:rsid w:val="00F309CA"/>
    <w:rsid w:val="00F3277D"/>
    <w:rsid w:val="00F344ED"/>
    <w:rsid w:val="00F346CE"/>
    <w:rsid w:val="00F347A4"/>
    <w:rsid w:val="00F34B58"/>
    <w:rsid w:val="00F35963"/>
    <w:rsid w:val="00F35EF5"/>
    <w:rsid w:val="00F36C88"/>
    <w:rsid w:val="00F37654"/>
    <w:rsid w:val="00F40C15"/>
    <w:rsid w:val="00F41006"/>
    <w:rsid w:val="00F4108C"/>
    <w:rsid w:val="00F42B28"/>
    <w:rsid w:val="00F4344A"/>
    <w:rsid w:val="00F4360D"/>
    <w:rsid w:val="00F43720"/>
    <w:rsid w:val="00F4397C"/>
    <w:rsid w:val="00F43A9B"/>
    <w:rsid w:val="00F44A06"/>
    <w:rsid w:val="00F44A7E"/>
    <w:rsid w:val="00F44B99"/>
    <w:rsid w:val="00F458ED"/>
    <w:rsid w:val="00F46D20"/>
    <w:rsid w:val="00F505C4"/>
    <w:rsid w:val="00F50A3A"/>
    <w:rsid w:val="00F513C7"/>
    <w:rsid w:val="00F5179E"/>
    <w:rsid w:val="00F51B55"/>
    <w:rsid w:val="00F52520"/>
    <w:rsid w:val="00F525F7"/>
    <w:rsid w:val="00F531C7"/>
    <w:rsid w:val="00F56F53"/>
    <w:rsid w:val="00F575A3"/>
    <w:rsid w:val="00F60077"/>
    <w:rsid w:val="00F60EB9"/>
    <w:rsid w:val="00F61617"/>
    <w:rsid w:val="00F62282"/>
    <w:rsid w:val="00F628E6"/>
    <w:rsid w:val="00F63C97"/>
    <w:rsid w:val="00F63F1B"/>
    <w:rsid w:val="00F64CAF"/>
    <w:rsid w:val="00F64D63"/>
    <w:rsid w:val="00F65D8E"/>
    <w:rsid w:val="00F662FA"/>
    <w:rsid w:val="00F673A5"/>
    <w:rsid w:val="00F70825"/>
    <w:rsid w:val="00F70E17"/>
    <w:rsid w:val="00F726B8"/>
    <w:rsid w:val="00F7371F"/>
    <w:rsid w:val="00F7390B"/>
    <w:rsid w:val="00F73F09"/>
    <w:rsid w:val="00F74360"/>
    <w:rsid w:val="00F759F2"/>
    <w:rsid w:val="00F765FA"/>
    <w:rsid w:val="00F77125"/>
    <w:rsid w:val="00F77135"/>
    <w:rsid w:val="00F80C2C"/>
    <w:rsid w:val="00F80F50"/>
    <w:rsid w:val="00F81C58"/>
    <w:rsid w:val="00F81DF3"/>
    <w:rsid w:val="00F8250E"/>
    <w:rsid w:val="00F82D2A"/>
    <w:rsid w:val="00F8475E"/>
    <w:rsid w:val="00F849C9"/>
    <w:rsid w:val="00F84CE8"/>
    <w:rsid w:val="00F85133"/>
    <w:rsid w:val="00F8513E"/>
    <w:rsid w:val="00F85184"/>
    <w:rsid w:val="00F877F9"/>
    <w:rsid w:val="00F87D17"/>
    <w:rsid w:val="00F93BCF"/>
    <w:rsid w:val="00F952DE"/>
    <w:rsid w:val="00F95B86"/>
    <w:rsid w:val="00F95E5C"/>
    <w:rsid w:val="00F961C6"/>
    <w:rsid w:val="00F96212"/>
    <w:rsid w:val="00F97241"/>
    <w:rsid w:val="00FA21BC"/>
    <w:rsid w:val="00FA240D"/>
    <w:rsid w:val="00FA26E3"/>
    <w:rsid w:val="00FA2BE3"/>
    <w:rsid w:val="00FA33E7"/>
    <w:rsid w:val="00FA3C59"/>
    <w:rsid w:val="00FA3F0A"/>
    <w:rsid w:val="00FA4F45"/>
    <w:rsid w:val="00FA63BF"/>
    <w:rsid w:val="00FA6B76"/>
    <w:rsid w:val="00FA74E7"/>
    <w:rsid w:val="00FA7A28"/>
    <w:rsid w:val="00FB005F"/>
    <w:rsid w:val="00FB0B4C"/>
    <w:rsid w:val="00FB11C8"/>
    <w:rsid w:val="00FB16F7"/>
    <w:rsid w:val="00FB1752"/>
    <w:rsid w:val="00FB195B"/>
    <w:rsid w:val="00FB1A20"/>
    <w:rsid w:val="00FB1AAA"/>
    <w:rsid w:val="00FB2E4D"/>
    <w:rsid w:val="00FB3456"/>
    <w:rsid w:val="00FB45A3"/>
    <w:rsid w:val="00FB5909"/>
    <w:rsid w:val="00FB630B"/>
    <w:rsid w:val="00FB6583"/>
    <w:rsid w:val="00FB67E6"/>
    <w:rsid w:val="00FB77CC"/>
    <w:rsid w:val="00FB7DD3"/>
    <w:rsid w:val="00FC09AD"/>
    <w:rsid w:val="00FC0DED"/>
    <w:rsid w:val="00FC0F86"/>
    <w:rsid w:val="00FC1500"/>
    <w:rsid w:val="00FC1839"/>
    <w:rsid w:val="00FC1D00"/>
    <w:rsid w:val="00FC1D78"/>
    <w:rsid w:val="00FC2CA6"/>
    <w:rsid w:val="00FC3AB1"/>
    <w:rsid w:val="00FC3F83"/>
    <w:rsid w:val="00FC51EE"/>
    <w:rsid w:val="00FC52FA"/>
    <w:rsid w:val="00FC6733"/>
    <w:rsid w:val="00FC7FD4"/>
    <w:rsid w:val="00FD343B"/>
    <w:rsid w:val="00FD36A6"/>
    <w:rsid w:val="00FD3D00"/>
    <w:rsid w:val="00FD4729"/>
    <w:rsid w:val="00FD4AC6"/>
    <w:rsid w:val="00FD5638"/>
    <w:rsid w:val="00FD5FB2"/>
    <w:rsid w:val="00FD663B"/>
    <w:rsid w:val="00FD73BD"/>
    <w:rsid w:val="00FE09AA"/>
    <w:rsid w:val="00FE16B2"/>
    <w:rsid w:val="00FE270D"/>
    <w:rsid w:val="00FE34BC"/>
    <w:rsid w:val="00FE3598"/>
    <w:rsid w:val="00FE4127"/>
    <w:rsid w:val="00FE44B3"/>
    <w:rsid w:val="00FE4BFC"/>
    <w:rsid w:val="00FE6DCD"/>
    <w:rsid w:val="00FE7B7A"/>
    <w:rsid w:val="00FF0C60"/>
    <w:rsid w:val="00FF0C7C"/>
    <w:rsid w:val="00FF153C"/>
    <w:rsid w:val="00FF1F93"/>
    <w:rsid w:val="00FF2424"/>
    <w:rsid w:val="00FF2F7C"/>
    <w:rsid w:val="00FF3EBB"/>
    <w:rsid w:val="00FF4D6A"/>
    <w:rsid w:val="00FF513F"/>
    <w:rsid w:val="00FF6D22"/>
    <w:rsid w:val="00FF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9B3B"/>
  <w15:docId w15:val="{00A062F0-241D-4ECE-878A-28F6E2A5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428"/>
  </w:style>
  <w:style w:type="paragraph" w:styleId="Heading1">
    <w:name w:val="heading 1"/>
    <w:basedOn w:val="Normal"/>
    <w:next w:val="Normal"/>
    <w:link w:val="Heading1Char"/>
    <w:uiPriority w:val="9"/>
    <w:qFormat/>
    <w:rsid w:val="00AF2F6F"/>
    <w:pPr>
      <w:keepNext/>
      <w:spacing w:before="240" w:after="60" w:line="240" w:lineRule="auto"/>
      <w:outlineLvl w:val="0"/>
    </w:pPr>
    <w:rPr>
      <w:rFonts w:ascii="@SimHei" w:eastAsia="Times New Roman" w:hAnsi="@SimHei" w:cs="Times New Roman"/>
      <w:b/>
      <w:bCs/>
      <w:kern w:val="32"/>
      <w:sz w:val="32"/>
      <w:szCs w:val="32"/>
      <w:lang w:eastAsia="en-US"/>
    </w:rPr>
  </w:style>
  <w:style w:type="paragraph" w:styleId="Heading2">
    <w:name w:val="heading 2"/>
    <w:basedOn w:val="Normal"/>
    <w:next w:val="Normal"/>
    <w:link w:val="Heading2Char"/>
    <w:uiPriority w:val="9"/>
    <w:unhideWhenUsed/>
    <w:qFormat/>
    <w:rsid w:val="00AF2F6F"/>
    <w:pPr>
      <w:keepNext/>
      <w:spacing w:after="0" w:line="240" w:lineRule="auto"/>
      <w:jc w:val="center"/>
      <w:outlineLvl w:val="1"/>
    </w:pPr>
    <w:rPr>
      <w:rFonts w:ascii=".VnArialH" w:eastAsia="Times New Roman" w:hAnsi=".VnArialH" w:cs="Times New Roman"/>
      <w:b/>
      <w:bCs/>
      <w:sz w:val="24"/>
      <w:szCs w:val="20"/>
      <w:lang w:eastAsia="en-US"/>
    </w:rPr>
  </w:style>
  <w:style w:type="paragraph" w:styleId="Heading3">
    <w:name w:val="heading 3"/>
    <w:basedOn w:val="Normal"/>
    <w:next w:val="Normal"/>
    <w:link w:val="Heading3Char"/>
    <w:uiPriority w:val="9"/>
    <w:unhideWhenUsed/>
    <w:qFormat/>
    <w:rsid w:val="001529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5348D"/>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348D"/>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unhideWhenUsed/>
    <w:qFormat/>
    <w:rsid w:val="0045348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348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348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348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F6F"/>
    <w:rPr>
      <w:rFonts w:ascii="@SimHei" w:eastAsia="Times New Roman" w:hAnsi="@SimHei" w:cs="Times New Roman"/>
      <w:b/>
      <w:bCs/>
      <w:kern w:val="32"/>
      <w:sz w:val="32"/>
      <w:szCs w:val="32"/>
      <w:lang w:eastAsia="en-US"/>
    </w:rPr>
  </w:style>
  <w:style w:type="character" w:customStyle="1" w:styleId="Heading2Char">
    <w:name w:val="Heading 2 Char"/>
    <w:basedOn w:val="DefaultParagraphFont"/>
    <w:link w:val="Heading2"/>
    <w:uiPriority w:val="9"/>
    <w:rsid w:val="00AF2F6F"/>
    <w:rPr>
      <w:rFonts w:ascii=".VnArialH" w:eastAsia="Times New Roman" w:hAnsi=".VnArialH" w:cs="Times New Roman"/>
      <w:b/>
      <w:bCs/>
      <w:sz w:val="24"/>
      <w:szCs w:val="20"/>
      <w:lang w:eastAsia="en-US"/>
    </w:rPr>
  </w:style>
  <w:style w:type="character" w:customStyle="1" w:styleId="Heading3Char">
    <w:name w:val="Heading 3 Char"/>
    <w:basedOn w:val="DefaultParagraphFont"/>
    <w:link w:val="Heading3"/>
    <w:uiPriority w:val="9"/>
    <w:rsid w:val="001529C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90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90E0B"/>
  </w:style>
  <w:style w:type="table" w:styleId="TableGrid">
    <w:name w:val="Table Grid"/>
    <w:basedOn w:val="TableNormal"/>
    <w:uiPriority w:val="39"/>
    <w:rsid w:val="006D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A96"/>
    <w:rPr>
      <w:rFonts w:ascii="Segoe UI" w:hAnsi="Segoe UI" w:cs="Segoe UI"/>
      <w:sz w:val="18"/>
      <w:szCs w:val="18"/>
    </w:rPr>
  </w:style>
  <w:style w:type="character" w:styleId="Hyperlink">
    <w:name w:val="Hyperlink"/>
    <w:basedOn w:val="DefaultParagraphFont"/>
    <w:uiPriority w:val="99"/>
    <w:unhideWhenUsed/>
    <w:rsid w:val="00AF2F6F"/>
    <w:rPr>
      <w:color w:val="0563C1" w:themeColor="hyperlink"/>
      <w:u w:val="single"/>
    </w:rPr>
  </w:style>
  <w:style w:type="paragraph" w:styleId="ListParagraph">
    <w:name w:val="List Paragraph"/>
    <w:basedOn w:val="Normal"/>
    <w:uiPriority w:val="34"/>
    <w:qFormat/>
    <w:rsid w:val="00AF2F6F"/>
    <w:pPr>
      <w:spacing w:after="0" w:line="240" w:lineRule="auto"/>
      <w:ind w:left="720"/>
      <w:contextualSpacing/>
    </w:pPr>
    <w:rPr>
      <w:rFonts w:ascii="Times New Roman" w:hAnsi="Times New Roman"/>
      <w:sz w:val="28"/>
      <w:szCs w:val="32"/>
    </w:rPr>
  </w:style>
  <w:style w:type="character" w:customStyle="1" w:styleId="Bodytext17Spacing0pt">
    <w:name w:val="Body text (17) + Spacing 0 pt"/>
    <w:rsid w:val="00AF2F6F"/>
    <w:rPr>
      <w:rFonts w:ascii="MingLiU" w:eastAsia="MingLiU" w:hAnsi="MingLiU" w:cs="MingLiU" w:hint="eastAsia"/>
      <w:b w:val="0"/>
      <w:bCs w:val="0"/>
      <w:i w:val="0"/>
      <w:iCs w:val="0"/>
      <w:smallCaps w:val="0"/>
      <w:strike w:val="0"/>
      <w:dstrike w:val="0"/>
      <w:color w:val="000000"/>
      <w:spacing w:val="10"/>
      <w:w w:val="100"/>
      <w:position w:val="0"/>
      <w:sz w:val="19"/>
      <w:szCs w:val="19"/>
      <w:u w:val="none"/>
      <w:effect w:val="none"/>
      <w:lang w:val="zh-TW" w:eastAsia="zh-TW" w:bidi="zh-TW"/>
    </w:rPr>
  </w:style>
  <w:style w:type="character" w:styleId="Emphasis">
    <w:name w:val="Emphasis"/>
    <w:basedOn w:val="DefaultParagraphFont"/>
    <w:uiPriority w:val="20"/>
    <w:qFormat/>
    <w:rsid w:val="00AF2F6F"/>
    <w:rPr>
      <w:i/>
      <w:iCs/>
    </w:rPr>
  </w:style>
  <w:style w:type="character" w:styleId="Strong">
    <w:name w:val="Strong"/>
    <w:basedOn w:val="DefaultParagraphFont"/>
    <w:uiPriority w:val="22"/>
    <w:qFormat/>
    <w:rsid w:val="001D245D"/>
    <w:rPr>
      <w:b/>
      <w:bCs/>
    </w:rPr>
  </w:style>
  <w:style w:type="character" w:customStyle="1" w:styleId="muxgbd">
    <w:name w:val="muxgbd"/>
    <w:basedOn w:val="DefaultParagraphFont"/>
    <w:rsid w:val="00ED5501"/>
  </w:style>
  <w:style w:type="paragraph" w:customStyle="1" w:styleId="tltk">
    <w:name w:val="tltk"/>
    <w:basedOn w:val="Normal"/>
    <w:autoRedefine/>
    <w:uiPriority w:val="99"/>
    <w:qFormat/>
    <w:rsid w:val="00DF7D2D"/>
    <w:pPr>
      <w:spacing w:after="0" w:line="360" w:lineRule="auto"/>
      <w:ind w:left="426" w:hanging="426"/>
      <w:jc w:val="both"/>
    </w:pPr>
    <w:rPr>
      <w:rFonts w:ascii="SimSun" w:eastAsia="SimSun" w:hAnsi="SimSun" w:cs="Times New Roman"/>
      <w:sz w:val="26"/>
      <w:szCs w:val="26"/>
      <w:lang w:val="vi-VN"/>
    </w:rPr>
  </w:style>
  <w:style w:type="paragraph" w:styleId="FootnoteText">
    <w:name w:val="footnote text"/>
    <w:basedOn w:val="Normal"/>
    <w:link w:val="FootnoteTextChar"/>
    <w:unhideWhenUsed/>
    <w:qFormat/>
    <w:rsid w:val="002B1F80"/>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qFormat/>
    <w:rsid w:val="002B1F80"/>
    <w:rPr>
      <w:rFonts w:ascii="Calibri" w:eastAsia="SimSun" w:hAnsi="Calibri" w:cs="Times New Roman"/>
      <w:sz w:val="20"/>
      <w:szCs w:val="20"/>
    </w:rPr>
  </w:style>
  <w:style w:type="paragraph" w:styleId="Header">
    <w:name w:val="header"/>
    <w:basedOn w:val="Normal"/>
    <w:link w:val="HeaderChar"/>
    <w:uiPriority w:val="99"/>
    <w:unhideWhenUsed/>
    <w:rsid w:val="009E7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E29"/>
  </w:style>
  <w:style w:type="paragraph" w:styleId="Footer">
    <w:name w:val="footer"/>
    <w:basedOn w:val="Normal"/>
    <w:link w:val="FooterChar"/>
    <w:uiPriority w:val="99"/>
    <w:unhideWhenUsed/>
    <w:rsid w:val="009E7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E29"/>
  </w:style>
  <w:style w:type="character" w:styleId="PageNumber">
    <w:name w:val="page number"/>
    <w:basedOn w:val="DefaultParagraphFont"/>
    <w:uiPriority w:val="99"/>
    <w:semiHidden/>
    <w:unhideWhenUsed/>
    <w:rsid w:val="00B23554"/>
  </w:style>
  <w:style w:type="paragraph" w:styleId="BodyText">
    <w:name w:val="Body Text"/>
    <w:basedOn w:val="Normal"/>
    <w:link w:val="BodyTextChar"/>
    <w:uiPriority w:val="99"/>
    <w:unhideWhenUsed/>
    <w:qFormat/>
    <w:rsid w:val="00E07EAB"/>
    <w:pPr>
      <w:widowControl w:val="0"/>
      <w:spacing w:after="0" w:line="408" w:lineRule="auto"/>
      <w:ind w:firstLine="400"/>
    </w:pPr>
    <w:rPr>
      <w:rFonts w:ascii="SimSun" w:eastAsia="SimSun" w:hAnsi="SimSun" w:cs="SimSun"/>
      <w:sz w:val="18"/>
      <w:szCs w:val="18"/>
      <w:lang w:eastAsia="en-US" w:bidi="en-US"/>
    </w:rPr>
  </w:style>
  <w:style w:type="character" w:customStyle="1" w:styleId="BodyTextChar">
    <w:name w:val="Body Text Char"/>
    <w:basedOn w:val="DefaultParagraphFont"/>
    <w:link w:val="BodyText"/>
    <w:rsid w:val="00E07EAB"/>
    <w:rPr>
      <w:rFonts w:ascii="SimSun" w:eastAsia="SimSun" w:hAnsi="SimSun" w:cs="SimSun"/>
      <w:sz w:val="18"/>
      <w:szCs w:val="18"/>
      <w:lang w:eastAsia="en-US" w:bidi="en-US"/>
    </w:rPr>
  </w:style>
  <w:style w:type="paragraph" w:customStyle="1" w:styleId="authortext">
    <w:name w:val="author_text"/>
    <w:basedOn w:val="Normal"/>
    <w:uiPriority w:val="99"/>
    <w:semiHidden/>
    <w:rsid w:val="00E07EA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07EAB"/>
    <w:pPr>
      <w:spacing w:after="120"/>
      <w:ind w:left="360"/>
    </w:pPr>
  </w:style>
  <w:style w:type="character" w:customStyle="1" w:styleId="BodyTextIndentChar">
    <w:name w:val="Body Text Indent Char"/>
    <w:basedOn w:val="DefaultParagraphFont"/>
    <w:link w:val="BodyTextIndent"/>
    <w:uiPriority w:val="99"/>
    <w:semiHidden/>
    <w:rsid w:val="00E07EAB"/>
  </w:style>
  <w:style w:type="paragraph" w:customStyle="1" w:styleId="abstract">
    <w:name w:val="abstract"/>
    <w:basedOn w:val="Normal"/>
    <w:uiPriority w:val="99"/>
    <w:semiHidden/>
    <w:rsid w:val="00E07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0">
    <w:name w:val="Heading #4_"/>
    <w:basedOn w:val="DefaultParagraphFont"/>
    <w:link w:val="Heading41"/>
    <w:locked/>
    <w:rsid w:val="00E07EAB"/>
    <w:rPr>
      <w:rFonts w:ascii="SimSun" w:hAnsi="SimSun" w:cs="SimSun"/>
    </w:rPr>
  </w:style>
  <w:style w:type="paragraph" w:customStyle="1" w:styleId="Heading41">
    <w:name w:val="Heading #4"/>
    <w:basedOn w:val="Normal"/>
    <w:link w:val="Heading40"/>
    <w:rsid w:val="00E07EAB"/>
    <w:pPr>
      <w:widowControl w:val="0"/>
      <w:spacing w:after="0" w:line="352" w:lineRule="exact"/>
      <w:outlineLvl w:val="3"/>
    </w:pPr>
    <w:rPr>
      <w:rFonts w:ascii="SimSun" w:hAnsi="SimSun" w:cs="SimSun"/>
    </w:rPr>
  </w:style>
  <w:style w:type="character" w:styleId="FootnoteReference">
    <w:name w:val="footnote reference"/>
    <w:unhideWhenUsed/>
    <w:qFormat/>
    <w:rsid w:val="00E07EAB"/>
    <w:rPr>
      <w:vertAlign w:val="superscript"/>
    </w:rPr>
  </w:style>
  <w:style w:type="character" w:customStyle="1" w:styleId="textjayku">
    <w:name w:val="text_jayku"/>
    <w:basedOn w:val="DefaultParagraphFont"/>
    <w:rsid w:val="00E07EAB"/>
  </w:style>
  <w:style w:type="character" w:customStyle="1" w:styleId="textalyhf">
    <w:name w:val="text_alyhf"/>
    <w:basedOn w:val="DefaultParagraphFont"/>
    <w:rsid w:val="00E07EAB"/>
  </w:style>
  <w:style w:type="character" w:styleId="FollowedHyperlink">
    <w:name w:val="FollowedHyperlink"/>
    <w:basedOn w:val="DefaultParagraphFont"/>
    <w:uiPriority w:val="99"/>
    <w:semiHidden/>
    <w:unhideWhenUsed/>
    <w:rsid w:val="00890985"/>
    <w:rPr>
      <w:color w:val="96607D"/>
      <w:u w:val="single"/>
    </w:rPr>
  </w:style>
  <w:style w:type="paragraph" w:customStyle="1" w:styleId="msonormal0">
    <w:name w:val="msonormal"/>
    <w:basedOn w:val="Normal"/>
    <w:rsid w:val="00890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90985"/>
    <w:pPr>
      <w:spacing w:before="100" w:beforeAutospacing="1" w:after="100" w:afterAutospacing="1" w:line="240" w:lineRule="auto"/>
    </w:pPr>
    <w:rPr>
      <w:rFonts w:ascii="SimSun" w:eastAsia="SimSun" w:hAnsi="SimSun" w:cs="Times New Roman"/>
      <w:color w:val="000000"/>
      <w:sz w:val="24"/>
      <w:szCs w:val="24"/>
    </w:rPr>
  </w:style>
  <w:style w:type="paragraph" w:customStyle="1" w:styleId="font6">
    <w:name w:val="font6"/>
    <w:basedOn w:val="Normal"/>
    <w:rsid w:val="00890985"/>
    <w:pPr>
      <w:spacing w:before="100" w:beforeAutospacing="1" w:after="100" w:afterAutospacing="1" w:line="240" w:lineRule="auto"/>
    </w:pPr>
    <w:rPr>
      <w:rFonts w:ascii="SimSun" w:eastAsia="SimSun" w:hAnsi="SimSun" w:cs="Times New Roman"/>
      <w:color w:val="000000"/>
      <w:sz w:val="28"/>
      <w:szCs w:val="28"/>
    </w:rPr>
  </w:style>
  <w:style w:type="paragraph" w:customStyle="1" w:styleId="font7">
    <w:name w:val="font7"/>
    <w:basedOn w:val="Normal"/>
    <w:rsid w:val="00890985"/>
    <w:pPr>
      <w:spacing w:before="100" w:beforeAutospacing="1" w:after="100" w:afterAutospacing="1" w:line="240" w:lineRule="auto"/>
    </w:pPr>
    <w:rPr>
      <w:rFonts w:ascii="SimSun" w:eastAsia="SimSun" w:hAnsi="SimSun" w:cs="Times New Roman"/>
      <w:color w:val="00B050"/>
      <w:sz w:val="28"/>
      <w:szCs w:val="28"/>
    </w:rPr>
  </w:style>
  <w:style w:type="paragraph" w:customStyle="1" w:styleId="font8">
    <w:name w:val="font8"/>
    <w:basedOn w:val="Normal"/>
    <w:rsid w:val="00890985"/>
    <w:pPr>
      <w:spacing w:before="100" w:beforeAutospacing="1" w:after="100" w:afterAutospacing="1" w:line="240" w:lineRule="auto"/>
    </w:pPr>
    <w:rPr>
      <w:rFonts w:ascii="Calibri" w:eastAsia="Times New Roman" w:hAnsi="Calibri" w:cs="Calibri"/>
      <w:color w:val="00B050"/>
      <w:sz w:val="28"/>
      <w:szCs w:val="28"/>
    </w:rPr>
  </w:style>
  <w:style w:type="paragraph" w:customStyle="1" w:styleId="font9">
    <w:name w:val="font9"/>
    <w:basedOn w:val="Normal"/>
    <w:rsid w:val="00890985"/>
    <w:pPr>
      <w:spacing w:before="100" w:beforeAutospacing="1" w:after="100" w:afterAutospacing="1" w:line="240" w:lineRule="auto"/>
    </w:pPr>
    <w:rPr>
      <w:rFonts w:ascii="SimSun" w:eastAsia="SimSun" w:hAnsi="SimSun" w:cs="Times New Roman"/>
      <w:color w:val="FF0000"/>
      <w:sz w:val="24"/>
      <w:szCs w:val="24"/>
    </w:rPr>
  </w:style>
  <w:style w:type="paragraph" w:customStyle="1" w:styleId="font10">
    <w:name w:val="font10"/>
    <w:basedOn w:val="Normal"/>
    <w:rsid w:val="00890985"/>
    <w:pPr>
      <w:spacing w:before="100" w:beforeAutospacing="1" w:after="100" w:afterAutospacing="1" w:line="240" w:lineRule="auto"/>
    </w:pPr>
    <w:rPr>
      <w:rFonts w:ascii="Calibri" w:eastAsia="Times New Roman" w:hAnsi="Calibri" w:cs="Calibri"/>
      <w:color w:val="FF0000"/>
      <w:sz w:val="24"/>
      <w:szCs w:val="24"/>
    </w:rPr>
  </w:style>
  <w:style w:type="paragraph" w:customStyle="1" w:styleId="font11">
    <w:name w:val="font11"/>
    <w:basedOn w:val="Normal"/>
    <w:rsid w:val="00890985"/>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2">
    <w:name w:val="font12"/>
    <w:basedOn w:val="Normal"/>
    <w:rsid w:val="00890985"/>
    <w:pPr>
      <w:spacing w:before="100" w:beforeAutospacing="1" w:after="100" w:afterAutospacing="1" w:line="240" w:lineRule="auto"/>
    </w:pPr>
    <w:rPr>
      <w:rFonts w:ascii="Calibri" w:eastAsia="Times New Roman" w:hAnsi="Calibri" w:cs="Calibri"/>
      <w:color w:val="FF0000"/>
      <w:sz w:val="28"/>
      <w:szCs w:val="28"/>
    </w:rPr>
  </w:style>
  <w:style w:type="paragraph" w:customStyle="1" w:styleId="font13">
    <w:name w:val="font13"/>
    <w:basedOn w:val="Normal"/>
    <w:rsid w:val="00890985"/>
    <w:pPr>
      <w:spacing w:before="100" w:beforeAutospacing="1" w:after="100" w:afterAutospacing="1" w:line="240" w:lineRule="auto"/>
    </w:pPr>
    <w:rPr>
      <w:rFonts w:ascii="SimSun" w:eastAsia="SimSun" w:hAnsi="SimSun" w:cs="Times New Roman"/>
      <w:color w:val="FF0000"/>
      <w:sz w:val="28"/>
      <w:szCs w:val="28"/>
    </w:rPr>
  </w:style>
  <w:style w:type="paragraph" w:customStyle="1" w:styleId="font14">
    <w:name w:val="font14"/>
    <w:basedOn w:val="Normal"/>
    <w:rsid w:val="00890985"/>
    <w:pPr>
      <w:spacing w:before="100" w:beforeAutospacing="1" w:after="100" w:afterAutospacing="1" w:line="240" w:lineRule="auto"/>
    </w:pPr>
    <w:rPr>
      <w:rFonts w:ascii="SimSun" w:eastAsia="SimSun" w:hAnsi="SimSun" w:cs="Times New Roman"/>
      <w:color w:val="ED7D31"/>
      <w:sz w:val="28"/>
      <w:szCs w:val="28"/>
    </w:rPr>
  </w:style>
  <w:style w:type="paragraph" w:customStyle="1" w:styleId="font15">
    <w:name w:val="font15"/>
    <w:basedOn w:val="Normal"/>
    <w:rsid w:val="00890985"/>
    <w:pPr>
      <w:spacing w:before="100" w:beforeAutospacing="1" w:after="100" w:afterAutospacing="1" w:line="240" w:lineRule="auto"/>
    </w:pPr>
    <w:rPr>
      <w:rFonts w:ascii="Calibri" w:eastAsia="Times New Roman" w:hAnsi="Calibri" w:cs="Calibri"/>
      <w:color w:val="ED7D31"/>
      <w:sz w:val="28"/>
      <w:szCs w:val="28"/>
    </w:rPr>
  </w:style>
  <w:style w:type="paragraph" w:customStyle="1" w:styleId="xl65">
    <w:name w:val="xl65"/>
    <w:basedOn w:val="Normal"/>
    <w:rsid w:val="00890985"/>
    <w:pPr>
      <w:spacing w:before="100" w:beforeAutospacing="1" w:after="100" w:afterAutospacing="1" w:line="240" w:lineRule="auto"/>
    </w:pPr>
    <w:rPr>
      <w:rFonts w:ascii="SimSun" w:eastAsia="SimSun" w:hAnsi="SimSun" w:cs="Times New Roman"/>
      <w:b/>
      <w:bCs/>
      <w:sz w:val="24"/>
      <w:szCs w:val="24"/>
    </w:rPr>
  </w:style>
  <w:style w:type="paragraph" w:customStyle="1" w:styleId="xl66">
    <w:name w:val="xl66"/>
    <w:basedOn w:val="Normal"/>
    <w:rsid w:val="00890985"/>
    <w:pPr>
      <w:spacing w:before="100" w:beforeAutospacing="1" w:after="100" w:afterAutospacing="1" w:line="240" w:lineRule="auto"/>
    </w:pPr>
    <w:rPr>
      <w:rFonts w:ascii="SimSun" w:eastAsia="SimSun" w:hAnsi="SimSun" w:cs="Times New Roman"/>
      <w:sz w:val="24"/>
      <w:szCs w:val="24"/>
    </w:rPr>
  </w:style>
  <w:style w:type="paragraph" w:customStyle="1" w:styleId="xl67">
    <w:name w:val="xl67"/>
    <w:basedOn w:val="Normal"/>
    <w:rsid w:val="00890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imSun" w:eastAsia="SimSun" w:hAnsi="SimSun" w:cs="Times New Roman"/>
      <w:b/>
      <w:bCs/>
      <w:sz w:val="24"/>
      <w:szCs w:val="24"/>
    </w:rPr>
  </w:style>
  <w:style w:type="paragraph" w:customStyle="1" w:styleId="xl68">
    <w:name w:val="xl68"/>
    <w:basedOn w:val="Normal"/>
    <w:rsid w:val="008909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imSun" w:eastAsia="SimSun" w:hAnsi="SimSun" w:cs="Times New Roman"/>
      <w:b/>
      <w:bCs/>
      <w:sz w:val="24"/>
      <w:szCs w:val="24"/>
    </w:rPr>
  </w:style>
  <w:style w:type="paragraph" w:customStyle="1" w:styleId="xl69">
    <w:name w:val="xl69"/>
    <w:basedOn w:val="Normal"/>
    <w:rsid w:val="008909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0">
    <w:name w:val="xl70"/>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1">
    <w:name w:val="xl71"/>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sz w:val="24"/>
      <w:szCs w:val="24"/>
    </w:rPr>
  </w:style>
  <w:style w:type="paragraph" w:customStyle="1" w:styleId="xl72">
    <w:name w:val="xl72"/>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FF0000"/>
      <w:sz w:val="24"/>
      <w:szCs w:val="24"/>
    </w:rPr>
  </w:style>
  <w:style w:type="paragraph" w:customStyle="1" w:styleId="xl73">
    <w:name w:val="xl73"/>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8"/>
      <w:szCs w:val="28"/>
    </w:rPr>
  </w:style>
  <w:style w:type="paragraph" w:customStyle="1" w:styleId="xl74">
    <w:name w:val="xl74"/>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sz w:val="28"/>
      <w:szCs w:val="28"/>
    </w:rPr>
  </w:style>
  <w:style w:type="paragraph" w:customStyle="1" w:styleId="xl75">
    <w:name w:val="xl75"/>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000000"/>
      <w:sz w:val="28"/>
      <w:szCs w:val="28"/>
    </w:rPr>
  </w:style>
  <w:style w:type="paragraph" w:customStyle="1" w:styleId="xl76">
    <w:name w:val="xl76"/>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FF0000"/>
      <w:sz w:val="28"/>
      <w:szCs w:val="28"/>
    </w:rPr>
  </w:style>
  <w:style w:type="paragraph" w:customStyle="1" w:styleId="xl77">
    <w:name w:val="xl77"/>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FF0000"/>
      <w:sz w:val="28"/>
      <w:szCs w:val="28"/>
    </w:rPr>
  </w:style>
  <w:style w:type="paragraph" w:customStyle="1" w:styleId="xl78">
    <w:name w:val="xl78"/>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00B050"/>
      <w:sz w:val="28"/>
      <w:szCs w:val="28"/>
    </w:rPr>
  </w:style>
  <w:style w:type="paragraph" w:customStyle="1" w:styleId="xl79">
    <w:name w:val="xl79"/>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ED7D31"/>
      <w:sz w:val="28"/>
      <w:szCs w:val="28"/>
    </w:rPr>
  </w:style>
  <w:style w:type="paragraph" w:customStyle="1" w:styleId="xl80">
    <w:name w:val="xl80"/>
    <w:basedOn w:val="Normal"/>
    <w:rsid w:val="00890985"/>
    <w:pPr>
      <w:shd w:val="clear" w:color="000000" w:fill="FFFF00"/>
      <w:spacing w:before="100" w:beforeAutospacing="1" w:after="100" w:afterAutospacing="1" w:line="240" w:lineRule="auto"/>
      <w:jc w:val="center"/>
      <w:textAlignment w:val="center"/>
    </w:pPr>
    <w:rPr>
      <w:rFonts w:ascii="SimSun" w:eastAsia="SimSun" w:hAnsi="SimSun" w:cs="Times New Roman"/>
      <w:b/>
      <w:bCs/>
      <w:sz w:val="44"/>
      <w:szCs w:val="44"/>
    </w:rPr>
  </w:style>
  <w:style w:type="paragraph" w:customStyle="1" w:styleId="xl81">
    <w:name w:val="xl81"/>
    <w:basedOn w:val="Normal"/>
    <w:rsid w:val="00890985"/>
    <w:pPr>
      <w:shd w:val="clear" w:color="000000" w:fill="FFFF00"/>
      <w:spacing w:before="100" w:beforeAutospacing="1" w:after="100" w:afterAutospacing="1" w:line="240" w:lineRule="auto"/>
    </w:pPr>
    <w:rPr>
      <w:rFonts w:ascii="SimSun" w:eastAsia="SimSun" w:hAnsi="SimSun" w:cs="Times New Roman"/>
      <w:b/>
      <w:bCs/>
      <w:sz w:val="24"/>
      <w:szCs w:val="24"/>
    </w:rPr>
  </w:style>
  <w:style w:type="paragraph" w:customStyle="1" w:styleId="xl82">
    <w:name w:val="xl82"/>
    <w:basedOn w:val="Normal"/>
    <w:rsid w:val="00890985"/>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B20BB5"/>
    <w:pPr>
      <w:widowControl w:val="0"/>
      <w:tabs>
        <w:tab w:val="right" w:leader="dot" w:pos="8789"/>
      </w:tabs>
      <w:autoSpaceDE w:val="0"/>
      <w:autoSpaceDN w:val="0"/>
      <w:spacing w:after="0" w:line="360" w:lineRule="auto"/>
    </w:pPr>
    <w:rPr>
      <w:rFonts w:ascii="SimSun" w:eastAsia="SimSun" w:hAnsi="SimSun" w:cs="Times New Roman"/>
      <w:b/>
      <w:bCs/>
      <w:noProof/>
      <w:color w:val="000000" w:themeColor="text1"/>
      <w:spacing w:val="3"/>
      <w:sz w:val="26"/>
      <w:szCs w:val="26"/>
      <w:shd w:val="clear" w:color="auto" w:fill="FFFFFF"/>
    </w:rPr>
  </w:style>
  <w:style w:type="paragraph" w:styleId="TOC2">
    <w:name w:val="toc 2"/>
    <w:basedOn w:val="Normal"/>
    <w:next w:val="Normal"/>
    <w:autoRedefine/>
    <w:uiPriority w:val="39"/>
    <w:rsid w:val="001669D3"/>
    <w:pPr>
      <w:widowControl w:val="0"/>
      <w:tabs>
        <w:tab w:val="right" w:leader="dot" w:pos="8778"/>
      </w:tabs>
      <w:autoSpaceDE w:val="0"/>
      <w:autoSpaceDN w:val="0"/>
      <w:spacing w:after="100" w:line="360" w:lineRule="auto"/>
    </w:pPr>
    <w:rPr>
      <w:rFonts w:ascii="Times New Roman" w:eastAsia="Times New Roman" w:hAnsi="Times New Roman" w:cs="Times New Roman"/>
      <w:lang w:val="vi-VN" w:eastAsia="en-US"/>
    </w:rPr>
  </w:style>
  <w:style w:type="character" w:customStyle="1" w:styleId="textrubyg">
    <w:name w:val="text_rubyg"/>
    <w:basedOn w:val="DefaultParagraphFont"/>
    <w:rsid w:val="009079CC"/>
  </w:style>
  <w:style w:type="character" w:customStyle="1" w:styleId="uv3um">
    <w:name w:val="uv3um"/>
    <w:basedOn w:val="DefaultParagraphFont"/>
    <w:rsid w:val="0043120C"/>
  </w:style>
  <w:style w:type="character" w:customStyle="1" w:styleId="Other">
    <w:name w:val="Other_"/>
    <w:basedOn w:val="DefaultParagraphFont"/>
    <w:link w:val="Other0"/>
    <w:locked/>
    <w:rsid w:val="00926461"/>
    <w:rPr>
      <w:rFonts w:ascii="SimSun" w:eastAsia="SimSun" w:hAnsi="SimSun" w:cs="SimSun"/>
      <w:sz w:val="18"/>
      <w:szCs w:val="18"/>
    </w:rPr>
  </w:style>
  <w:style w:type="paragraph" w:customStyle="1" w:styleId="Other0">
    <w:name w:val="Other"/>
    <w:basedOn w:val="Normal"/>
    <w:link w:val="Other"/>
    <w:rsid w:val="00926461"/>
    <w:pPr>
      <w:widowControl w:val="0"/>
      <w:spacing w:after="0" w:line="412" w:lineRule="auto"/>
      <w:ind w:firstLine="400"/>
    </w:pPr>
    <w:rPr>
      <w:rFonts w:ascii="SimSun" w:eastAsia="SimSun" w:hAnsi="SimSun" w:cs="SimSun"/>
      <w:sz w:val="18"/>
      <w:szCs w:val="18"/>
    </w:rPr>
  </w:style>
  <w:style w:type="character" w:customStyle="1" w:styleId="Bodytext4">
    <w:name w:val="Body text (4)_"/>
    <w:basedOn w:val="DefaultParagraphFont"/>
    <w:link w:val="Bodytext40"/>
    <w:locked/>
    <w:rsid w:val="00926461"/>
    <w:rPr>
      <w:rFonts w:ascii="SimSun" w:eastAsia="SimSun" w:hAnsi="SimSun" w:cs="SimSun"/>
      <w:sz w:val="16"/>
      <w:szCs w:val="16"/>
    </w:rPr>
  </w:style>
  <w:style w:type="paragraph" w:customStyle="1" w:styleId="Bodytext40">
    <w:name w:val="Body text (4)"/>
    <w:basedOn w:val="Normal"/>
    <w:link w:val="Bodytext4"/>
    <w:rsid w:val="00926461"/>
    <w:pPr>
      <w:widowControl w:val="0"/>
      <w:spacing w:after="70" w:line="221" w:lineRule="exact"/>
    </w:pPr>
    <w:rPr>
      <w:rFonts w:ascii="SimSun" w:eastAsia="SimSun" w:hAnsi="SimSun" w:cs="SimSun"/>
      <w:sz w:val="16"/>
      <w:szCs w:val="16"/>
    </w:rPr>
  </w:style>
  <w:style w:type="character" w:customStyle="1" w:styleId="Bodytext8">
    <w:name w:val="Body text (8)_"/>
    <w:basedOn w:val="DefaultParagraphFont"/>
    <w:link w:val="Bodytext80"/>
    <w:locked/>
    <w:rsid w:val="00926461"/>
    <w:rPr>
      <w:rFonts w:ascii="Times New Roman" w:eastAsia="Times New Roman" w:hAnsi="Times New Roman" w:cs="Times New Roman"/>
      <w:sz w:val="16"/>
      <w:szCs w:val="16"/>
    </w:rPr>
  </w:style>
  <w:style w:type="paragraph" w:customStyle="1" w:styleId="Bodytext80">
    <w:name w:val="Body text (8)"/>
    <w:basedOn w:val="Normal"/>
    <w:link w:val="Bodytext8"/>
    <w:rsid w:val="00926461"/>
    <w:pPr>
      <w:widowControl w:val="0"/>
      <w:spacing w:after="0" w:line="388" w:lineRule="auto"/>
    </w:pPr>
    <w:rPr>
      <w:rFonts w:ascii="Times New Roman" w:eastAsia="Times New Roman" w:hAnsi="Times New Roman" w:cs="Times New Roman"/>
      <w:sz w:val="16"/>
      <w:szCs w:val="16"/>
    </w:rPr>
  </w:style>
  <w:style w:type="character" w:customStyle="1" w:styleId="Heading10">
    <w:name w:val="Heading #1_"/>
    <w:basedOn w:val="DefaultParagraphFont"/>
    <w:link w:val="Heading11"/>
    <w:rsid w:val="00BD3A3E"/>
    <w:rPr>
      <w:rFonts w:ascii="SimSun" w:eastAsia="SimSun" w:hAnsi="SimSun" w:cs="SimSun"/>
      <w:sz w:val="44"/>
      <w:szCs w:val="44"/>
    </w:rPr>
  </w:style>
  <w:style w:type="paragraph" w:customStyle="1" w:styleId="Heading11">
    <w:name w:val="Heading #1"/>
    <w:basedOn w:val="Normal"/>
    <w:link w:val="Heading10"/>
    <w:rsid w:val="00BD3A3E"/>
    <w:pPr>
      <w:widowControl w:val="0"/>
      <w:spacing w:after="900" w:line="240" w:lineRule="auto"/>
      <w:jc w:val="center"/>
      <w:outlineLvl w:val="0"/>
    </w:pPr>
    <w:rPr>
      <w:rFonts w:ascii="SimSun" w:eastAsia="SimSun" w:hAnsi="SimSun" w:cs="SimSun"/>
      <w:sz w:val="44"/>
      <w:szCs w:val="44"/>
    </w:rPr>
  </w:style>
  <w:style w:type="character" w:customStyle="1" w:styleId="Heading30">
    <w:name w:val="Heading #3_"/>
    <w:basedOn w:val="DefaultParagraphFont"/>
    <w:link w:val="Heading31"/>
    <w:rsid w:val="00BD3A3E"/>
    <w:rPr>
      <w:rFonts w:ascii="SimSun" w:eastAsia="SimSun" w:hAnsi="SimSun" w:cs="SimSun"/>
      <w:sz w:val="26"/>
      <w:szCs w:val="26"/>
    </w:rPr>
  </w:style>
  <w:style w:type="paragraph" w:customStyle="1" w:styleId="Heading31">
    <w:name w:val="Heading #3"/>
    <w:basedOn w:val="Normal"/>
    <w:link w:val="Heading30"/>
    <w:rsid w:val="00BD3A3E"/>
    <w:pPr>
      <w:widowControl w:val="0"/>
      <w:spacing w:before="60" w:after="230" w:line="240" w:lineRule="auto"/>
      <w:jc w:val="center"/>
      <w:outlineLvl w:val="2"/>
    </w:pPr>
    <w:rPr>
      <w:rFonts w:ascii="SimSun" w:eastAsia="SimSun" w:hAnsi="SimSun" w:cs="SimSun"/>
      <w:sz w:val="26"/>
      <w:szCs w:val="26"/>
    </w:rPr>
  </w:style>
  <w:style w:type="character" w:customStyle="1" w:styleId="Bodytext3">
    <w:name w:val="Body text (3)_"/>
    <w:basedOn w:val="DefaultParagraphFont"/>
    <w:link w:val="Bodytext30"/>
    <w:rsid w:val="00BD3A3E"/>
    <w:rPr>
      <w:rFonts w:ascii="SimSun" w:eastAsia="SimSun" w:hAnsi="SimSun" w:cs="SimSun"/>
    </w:rPr>
  </w:style>
  <w:style w:type="paragraph" w:customStyle="1" w:styleId="Bodytext30">
    <w:name w:val="Body text (3)"/>
    <w:basedOn w:val="Normal"/>
    <w:link w:val="Bodytext3"/>
    <w:rsid w:val="00BD3A3E"/>
    <w:pPr>
      <w:widowControl w:val="0"/>
      <w:spacing w:after="0" w:line="352" w:lineRule="exact"/>
      <w:ind w:firstLine="500"/>
    </w:pPr>
    <w:rPr>
      <w:rFonts w:ascii="SimSun" w:eastAsia="SimSun" w:hAnsi="SimSun" w:cs="SimSun"/>
    </w:rPr>
  </w:style>
  <w:style w:type="character" w:customStyle="1" w:styleId="Heading20">
    <w:name w:val="Heading #2_"/>
    <w:basedOn w:val="DefaultParagraphFont"/>
    <w:link w:val="Heading21"/>
    <w:rsid w:val="00BD3A3E"/>
    <w:rPr>
      <w:rFonts w:ascii="Times New Roman" w:eastAsia="Times New Roman" w:hAnsi="Times New Roman" w:cs="Times New Roman"/>
      <w:b/>
      <w:bCs/>
      <w:sz w:val="26"/>
      <w:szCs w:val="26"/>
    </w:rPr>
  </w:style>
  <w:style w:type="paragraph" w:customStyle="1" w:styleId="Heading21">
    <w:name w:val="Heading #2"/>
    <w:basedOn w:val="Normal"/>
    <w:link w:val="Heading20"/>
    <w:rsid w:val="00BD3A3E"/>
    <w:pPr>
      <w:widowControl w:val="0"/>
      <w:spacing w:after="180" w:line="240" w:lineRule="auto"/>
      <w:jc w:val="center"/>
      <w:outlineLvl w:val="1"/>
    </w:pPr>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BD3A3E"/>
    <w:rPr>
      <w:rFonts w:ascii="Times New Roman" w:eastAsia="Times New Roman" w:hAnsi="Times New Roman" w:cs="Times New Roman"/>
    </w:rPr>
  </w:style>
  <w:style w:type="paragraph" w:customStyle="1" w:styleId="Bodytext20">
    <w:name w:val="Body text (2)"/>
    <w:basedOn w:val="Normal"/>
    <w:link w:val="Bodytext2"/>
    <w:rsid w:val="00BD3A3E"/>
    <w:pPr>
      <w:widowControl w:val="0"/>
      <w:spacing w:after="0" w:line="336" w:lineRule="auto"/>
      <w:ind w:firstLine="220"/>
    </w:pPr>
    <w:rPr>
      <w:rFonts w:ascii="Times New Roman" w:eastAsia="Times New Roman" w:hAnsi="Times New Roman" w:cs="Times New Roman"/>
    </w:rPr>
  </w:style>
  <w:style w:type="character" w:customStyle="1" w:styleId="Tableofcontents">
    <w:name w:val="Table of contents_"/>
    <w:basedOn w:val="DefaultParagraphFont"/>
    <w:link w:val="Tableofcontents0"/>
    <w:rsid w:val="00BD3A3E"/>
    <w:rPr>
      <w:rFonts w:ascii="SimSun" w:eastAsia="SimSun" w:hAnsi="SimSun" w:cs="SimSun"/>
    </w:rPr>
  </w:style>
  <w:style w:type="paragraph" w:customStyle="1" w:styleId="Tableofcontents0">
    <w:name w:val="Table of contents"/>
    <w:basedOn w:val="Normal"/>
    <w:link w:val="Tableofcontents"/>
    <w:rsid w:val="00BD3A3E"/>
    <w:pPr>
      <w:widowControl w:val="0"/>
      <w:spacing w:after="40" w:line="240" w:lineRule="auto"/>
      <w:ind w:firstLine="380"/>
    </w:pPr>
    <w:rPr>
      <w:rFonts w:ascii="SimSun" w:eastAsia="SimSun" w:hAnsi="SimSun" w:cs="SimSun"/>
    </w:rPr>
  </w:style>
  <w:style w:type="character" w:customStyle="1" w:styleId="Headerorfooter2">
    <w:name w:val="Header or footer (2)_"/>
    <w:basedOn w:val="DefaultParagraphFont"/>
    <w:link w:val="Headerorfooter20"/>
    <w:rsid w:val="00BD3A3E"/>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BD3A3E"/>
    <w:pPr>
      <w:widowControl w:val="0"/>
      <w:spacing w:after="0" w:line="240" w:lineRule="auto"/>
    </w:pPr>
    <w:rPr>
      <w:rFonts w:ascii="Times New Roman" w:eastAsia="Times New Roman" w:hAnsi="Times New Roman" w:cs="Times New Roman"/>
      <w:sz w:val="20"/>
      <w:szCs w:val="20"/>
    </w:rPr>
  </w:style>
  <w:style w:type="character" w:customStyle="1" w:styleId="Tablecaption">
    <w:name w:val="Table caption_"/>
    <w:basedOn w:val="DefaultParagraphFont"/>
    <w:link w:val="Tablecaption0"/>
    <w:rsid w:val="00BD3A3E"/>
    <w:rPr>
      <w:rFonts w:ascii="SimSun" w:eastAsia="SimSun" w:hAnsi="SimSun" w:cs="SimSun"/>
      <w:sz w:val="18"/>
      <w:szCs w:val="18"/>
    </w:rPr>
  </w:style>
  <w:style w:type="paragraph" w:customStyle="1" w:styleId="Tablecaption0">
    <w:name w:val="Table caption"/>
    <w:basedOn w:val="Normal"/>
    <w:link w:val="Tablecaption"/>
    <w:rsid w:val="00BD3A3E"/>
    <w:pPr>
      <w:widowControl w:val="0"/>
      <w:spacing w:after="0" w:line="240" w:lineRule="auto"/>
    </w:pPr>
    <w:rPr>
      <w:rFonts w:ascii="SimSun" w:eastAsia="SimSun" w:hAnsi="SimSun" w:cs="SimSun"/>
      <w:sz w:val="18"/>
      <w:szCs w:val="18"/>
    </w:rPr>
  </w:style>
  <w:style w:type="character" w:customStyle="1" w:styleId="Bodytext7">
    <w:name w:val="Body text (7)_"/>
    <w:basedOn w:val="DefaultParagraphFont"/>
    <w:link w:val="Bodytext70"/>
    <w:rsid w:val="00BD3A3E"/>
    <w:rPr>
      <w:rFonts w:ascii="Times New Roman" w:eastAsia="Times New Roman" w:hAnsi="Times New Roman" w:cs="Times New Roman"/>
      <w:sz w:val="19"/>
      <w:szCs w:val="19"/>
    </w:rPr>
  </w:style>
  <w:style w:type="paragraph" w:customStyle="1" w:styleId="Bodytext70">
    <w:name w:val="Body text (7)"/>
    <w:basedOn w:val="Normal"/>
    <w:link w:val="Bodytext7"/>
    <w:rsid w:val="00BD3A3E"/>
    <w:pPr>
      <w:widowControl w:val="0"/>
      <w:spacing w:after="120" w:line="240" w:lineRule="auto"/>
    </w:pPr>
    <w:rPr>
      <w:rFonts w:ascii="Times New Roman" w:eastAsia="Times New Roman" w:hAnsi="Times New Roman" w:cs="Times New Roman"/>
      <w:sz w:val="19"/>
      <w:szCs w:val="19"/>
    </w:rPr>
  </w:style>
  <w:style w:type="paragraph" w:styleId="TOC3">
    <w:name w:val="toc 3"/>
    <w:basedOn w:val="Normal"/>
    <w:next w:val="Normal"/>
    <w:autoRedefine/>
    <w:uiPriority w:val="39"/>
    <w:unhideWhenUsed/>
    <w:rsid w:val="001669D3"/>
    <w:pPr>
      <w:tabs>
        <w:tab w:val="right" w:leader="dot" w:pos="8778"/>
      </w:tabs>
      <w:spacing w:after="100" w:line="360" w:lineRule="auto"/>
    </w:pPr>
  </w:style>
  <w:style w:type="paragraph" w:customStyle="1" w:styleId="1">
    <w:name w:val="1"/>
    <w:basedOn w:val="Normal"/>
    <w:qFormat/>
    <w:rsid w:val="00526FCC"/>
    <w:pPr>
      <w:tabs>
        <w:tab w:val="left" w:pos="263"/>
        <w:tab w:val="center" w:pos="4277"/>
      </w:tabs>
      <w:spacing w:after="0" w:line="360" w:lineRule="auto"/>
    </w:pPr>
    <w:rPr>
      <w:rFonts w:ascii="SimHei" w:eastAsia="SimHei" w:hAnsi="SimHei" w:cs="Times New Roman"/>
      <w:b/>
      <w:bCs/>
      <w:sz w:val="32"/>
      <w:szCs w:val="32"/>
    </w:rPr>
  </w:style>
  <w:style w:type="paragraph" w:customStyle="1" w:styleId="2">
    <w:name w:val="2"/>
    <w:basedOn w:val="Normal"/>
    <w:qFormat/>
    <w:rsid w:val="00526FCC"/>
    <w:pPr>
      <w:spacing w:after="0" w:line="360" w:lineRule="auto"/>
    </w:pPr>
    <w:rPr>
      <w:rFonts w:ascii="SimHei" w:eastAsia="SimHei" w:hAnsi="SimHei" w:cs="Times New Roman"/>
      <w:b/>
      <w:bCs/>
      <w:sz w:val="26"/>
      <w:szCs w:val="26"/>
    </w:rPr>
  </w:style>
  <w:style w:type="paragraph" w:customStyle="1" w:styleId="3">
    <w:name w:val="3"/>
    <w:basedOn w:val="Normal"/>
    <w:qFormat/>
    <w:rsid w:val="009D51E1"/>
    <w:pPr>
      <w:spacing w:after="0" w:line="360" w:lineRule="auto"/>
    </w:pPr>
    <w:rPr>
      <w:rFonts w:ascii="SimSun" w:hAnsi="SimSun" w:cs="Times New Roman"/>
      <w:b/>
      <w:bCs/>
      <w:sz w:val="26"/>
      <w:szCs w:val="26"/>
    </w:rPr>
  </w:style>
  <w:style w:type="paragraph" w:customStyle="1" w:styleId="4">
    <w:name w:val="4"/>
    <w:basedOn w:val="Normal"/>
    <w:qFormat/>
    <w:rsid w:val="009D51E1"/>
    <w:pPr>
      <w:spacing w:line="360" w:lineRule="auto"/>
      <w:jc w:val="center"/>
    </w:pPr>
    <w:rPr>
      <w:rFonts w:ascii="SimSun" w:eastAsia="SimSun" w:hAnsi="SimSun" w:cs="Times New Roman"/>
      <w:b/>
      <w:sz w:val="32"/>
    </w:rPr>
  </w:style>
  <w:style w:type="paragraph" w:customStyle="1" w:styleId="6">
    <w:name w:val="6"/>
    <w:basedOn w:val="Normal"/>
    <w:qFormat/>
    <w:rsid w:val="00A915A7"/>
    <w:pPr>
      <w:spacing w:line="360" w:lineRule="auto"/>
      <w:ind w:firstLine="516"/>
      <w:jc w:val="center"/>
    </w:pPr>
    <w:rPr>
      <w:rFonts w:ascii="SimSun" w:eastAsia="SimSun" w:hAnsi="SimSun" w:cs="Helvetica"/>
      <w:b/>
      <w:bCs/>
      <w:sz w:val="24"/>
      <w:szCs w:val="24"/>
      <w:shd w:val="clear" w:color="auto" w:fill="FFFFFF"/>
      <w:lang w:val="vi-VN"/>
    </w:rPr>
  </w:style>
  <w:style w:type="paragraph" w:customStyle="1" w:styleId="7">
    <w:name w:val="7"/>
    <w:basedOn w:val="Normal"/>
    <w:qFormat/>
    <w:rsid w:val="00777913"/>
    <w:pPr>
      <w:spacing w:line="360" w:lineRule="auto"/>
      <w:ind w:firstLine="516"/>
      <w:jc w:val="center"/>
    </w:pPr>
    <w:rPr>
      <w:rFonts w:ascii="SimSun" w:eastAsia="SimSun" w:hAnsi="SimSun" w:cs="Times New Roman"/>
      <w:b/>
      <w:bCs/>
      <w:color w:val="000000" w:themeColor="text1"/>
      <w:sz w:val="24"/>
      <w:szCs w:val="24"/>
    </w:rPr>
  </w:style>
  <w:style w:type="paragraph" w:styleId="TOC4">
    <w:name w:val="toc 4"/>
    <w:basedOn w:val="Normal"/>
    <w:next w:val="Normal"/>
    <w:autoRedefine/>
    <w:uiPriority w:val="39"/>
    <w:unhideWhenUsed/>
    <w:rsid w:val="001669D3"/>
    <w:pPr>
      <w:tabs>
        <w:tab w:val="right" w:leader="dot" w:pos="8778"/>
      </w:tabs>
      <w:spacing w:after="100" w:line="360" w:lineRule="auto"/>
    </w:pPr>
  </w:style>
  <w:style w:type="paragraph" w:styleId="TOC6">
    <w:name w:val="toc 6"/>
    <w:basedOn w:val="Normal"/>
    <w:next w:val="Normal"/>
    <w:autoRedefine/>
    <w:uiPriority w:val="39"/>
    <w:unhideWhenUsed/>
    <w:rsid w:val="007F0E4E"/>
    <w:pPr>
      <w:spacing w:after="100"/>
      <w:ind w:left="1100"/>
    </w:pPr>
  </w:style>
  <w:style w:type="paragraph" w:styleId="TOC7">
    <w:name w:val="toc 7"/>
    <w:basedOn w:val="Normal"/>
    <w:next w:val="Normal"/>
    <w:autoRedefine/>
    <w:uiPriority w:val="39"/>
    <w:unhideWhenUsed/>
    <w:rsid w:val="00E77680"/>
    <w:pPr>
      <w:spacing w:after="100"/>
      <w:ind w:left="1320"/>
    </w:pPr>
  </w:style>
  <w:style w:type="paragraph" w:styleId="Salutation">
    <w:name w:val="Salutation"/>
    <w:basedOn w:val="Normal"/>
    <w:next w:val="Normal"/>
    <w:link w:val="SalutationChar"/>
    <w:uiPriority w:val="99"/>
    <w:unhideWhenUsed/>
    <w:rsid w:val="001705BF"/>
    <w:pPr>
      <w:spacing w:line="278" w:lineRule="auto"/>
    </w:pPr>
    <w:rPr>
      <w:kern w:val="2"/>
      <w:sz w:val="24"/>
      <w:szCs w:val="24"/>
      <w14:ligatures w14:val="standardContextual"/>
    </w:rPr>
  </w:style>
  <w:style w:type="character" w:customStyle="1" w:styleId="SalutationChar">
    <w:name w:val="Salutation Char"/>
    <w:basedOn w:val="DefaultParagraphFont"/>
    <w:link w:val="Salutation"/>
    <w:uiPriority w:val="99"/>
    <w:rsid w:val="001705BF"/>
    <w:rPr>
      <w:kern w:val="2"/>
      <w:sz w:val="24"/>
      <w:szCs w:val="24"/>
      <w14:ligatures w14:val="standardContextual"/>
    </w:rPr>
  </w:style>
  <w:style w:type="paragraph" w:styleId="EndnoteText">
    <w:name w:val="endnote text"/>
    <w:basedOn w:val="Normal"/>
    <w:link w:val="EndnoteTextChar"/>
    <w:uiPriority w:val="99"/>
    <w:semiHidden/>
    <w:unhideWhenUsed/>
    <w:rsid w:val="00353C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C85"/>
    <w:rPr>
      <w:sz w:val="20"/>
      <w:szCs w:val="20"/>
    </w:rPr>
  </w:style>
  <w:style w:type="character" w:styleId="EndnoteReference">
    <w:name w:val="endnote reference"/>
    <w:basedOn w:val="DefaultParagraphFont"/>
    <w:uiPriority w:val="99"/>
    <w:semiHidden/>
    <w:unhideWhenUsed/>
    <w:rsid w:val="00353C85"/>
    <w:rPr>
      <w:vertAlign w:val="superscript"/>
    </w:rPr>
  </w:style>
  <w:style w:type="paragraph" w:styleId="Closing">
    <w:name w:val="Closing"/>
    <w:basedOn w:val="Normal"/>
    <w:link w:val="ClosingChar"/>
    <w:uiPriority w:val="99"/>
    <w:unhideWhenUsed/>
    <w:rsid w:val="00001E17"/>
    <w:pPr>
      <w:spacing w:after="0" w:line="240" w:lineRule="auto"/>
      <w:ind w:left="4320"/>
    </w:pPr>
    <w:rPr>
      <w:kern w:val="2"/>
      <w:sz w:val="24"/>
      <w:szCs w:val="24"/>
      <w14:ligatures w14:val="standardContextual"/>
    </w:rPr>
  </w:style>
  <w:style w:type="character" w:customStyle="1" w:styleId="ClosingChar">
    <w:name w:val="Closing Char"/>
    <w:basedOn w:val="DefaultParagraphFont"/>
    <w:link w:val="Closing"/>
    <w:uiPriority w:val="99"/>
    <w:rsid w:val="00001E17"/>
    <w:rPr>
      <w:kern w:val="2"/>
      <w:sz w:val="24"/>
      <w:szCs w:val="24"/>
      <w14:ligatures w14:val="standardContextual"/>
    </w:rPr>
  </w:style>
  <w:style w:type="character" w:customStyle="1" w:styleId="Heading4Char">
    <w:name w:val="Heading 4 Char"/>
    <w:basedOn w:val="DefaultParagraphFont"/>
    <w:link w:val="Heading4"/>
    <w:uiPriority w:val="9"/>
    <w:semiHidden/>
    <w:rsid w:val="0045348D"/>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348D"/>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45348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348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348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348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348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348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348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348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348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348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5348D"/>
    <w:rPr>
      <w:i/>
      <w:iCs/>
      <w:color w:val="2E74B5" w:themeColor="accent1" w:themeShade="BF"/>
    </w:rPr>
  </w:style>
  <w:style w:type="paragraph" w:styleId="IntenseQuote">
    <w:name w:val="Intense Quote"/>
    <w:basedOn w:val="Normal"/>
    <w:next w:val="Normal"/>
    <w:link w:val="IntenseQuoteChar"/>
    <w:uiPriority w:val="30"/>
    <w:qFormat/>
    <w:rsid w:val="0045348D"/>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348D"/>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5348D"/>
    <w:rPr>
      <w:b/>
      <w:bCs/>
      <w:smallCaps/>
      <w:color w:val="2E74B5" w:themeColor="accent1" w:themeShade="BF"/>
      <w:spacing w:val="5"/>
    </w:rPr>
  </w:style>
  <w:style w:type="paragraph" w:customStyle="1" w:styleId="df3vjf">
    <w:name w:val="df3vjf"/>
    <w:basedOn w:val="Normal"/>
    <w:rsid w:val="0066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663169"/>
  </w:style>
  <w:style w:type="character" w:customStyle="1" w:styleId="vkekvd">
    <w:name w:val="vkekvd"/>
    <w:basedOn w:val="DefaultParagraphFont"/>
    <w:rsid w:val="00D92C69"/>
  </w:style>
  <w:style w:type="character" w:customStyle="1" w:styleId="ifmvxd">
    <w:name w:val="ifmvxd"/>
    <w:basedOn w:val="DefaultParagraphFont"/>
    <w:rsid w:val="00D92C69"/>
  </w:style>
  <w:style w:type="character" w:customStyle="1" w:styleId="ijm6od">
    <w:name w:val="ijm6od"/>
    <w:basedOn w:val="DefaultParagraphFont"/>
    <w:rsid w:val="00D92C69"/>
  </w:style>
  <w:style w:type="paragraph" w:customStyle="1" w:styleId="jydcyd">
    <w:name w:val="jydcyd"/>
    <w:basedOn w:val="Normal"/>
    <w:rsid w:val="00D92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hj6pe">
    <w:name w:val="vhj6pe"/>
    <w:basedOn w:val="DefaultParagraphFont"/>
    <w:rsid w:val="00D92C69"/>
  </w:style>
  <w:style w:type="character" w:customStyle="1" w:styleId="r0r5r">
    <w:name w:val="r0r5r"/>
    <w:basedOn w:val="DefaultParagraphFont"/>
    <w:rsid w:val="00D92C69"/>
  </w:style>
  <w:style w:type="character" w:customStyle="1" w:styleId="zjr8l">
    <w:name w:val="zjr8l"/>
    <w:basedOn w:val="DefaultParagraphFont"/>
    <w:rsid w:val="00D92C69"/>
  </w:style>
  <w:style w:type="character" w:customStyle="1" w:styleId="textxnrkb">
    <w:name w:val="text_xnrkb"/>
    <w:basedOn w:val="DefaultParagraphFont"/>
    <w:rsid w:val="00D0059A"/>
  </w:style>
  <w:style w:type="character" w:customStyle="1" w:styleId="supwrapkiwt4">
    <w:name w:val="supwrap_kiwt4"/>
    <w:basedOn w:val="DefaultParagraphFont"/>
    <w:rsid w:val="00D0059A"/>
  </w:style>
  <w:style w:type="paragraph" w:customStyle="1" w:styleId="level1omq">
    <w:name w:val="level1_om_q_"/>
    <w:basedOn w:val="Normal"/>
    <w:rsid w:val="00D00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alogindeximwjc">
    <w:name w:val="catalogindex_imwjc"/>
    <w:basedOn w:val="DefaultParagraphFont"/>
    <w:rsid w:val="00D0059A"/>
  </w:style>
  <w:style w:type="character" w:customStyle="1" w:styleId="catalogtextzxgkq">
    <w:name w:val="catalogtext_zxgkq"/>
    <w:basedOn w:val="DefaultParagraphFont"/>
    <w:rsid w:val="00D0059A"/>
  </w:style>
  <w:style w:type="paragraph" w:customStyle="1" w:styleId="level2hbtsk">
    <w:name w:val="level2_hbtsk"/>
    <w:basedOn w:val="Normal"/>
    <w:rsid w:val="00D00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sbtnfoarw">
    <w:name w:val="ttsbtn_foarw"/>
    <w:basedOn w:val="DefaultParagraphFont"/>
    <w:rsid w:val="00D0059A"/>
  </w:style>
  <w:style w:type="character" w:customStyle="1" w:styleId="textzjzso">
    <w:name w:val="text_zjzso"/>
    <w:basedOn w:val="DefaultParagraphFont"/>
    <w:rsid w:val="00D0059A"/>
  </w:style>
  <w:style w:type="character" w:customStyle="1" w:styleId="titlevks5">
    <w:name w:val="title_vks_5"/>
    <w:basedOn w:val="DefaultParagraphFont"/>
    <w:rsid w:val="00D0059A"/>
  </w:style>
  <w:style w:type="character" w:customStyle="1" w:styleId="morecuzwb">
    <w:name w:val="more_cuzwb"/>
    <w:basedOn w:val="DefaultParagraphFont"/>
    <w:rsid w:val="00D0059A"/>
  </w:style>
  <w:style w:type="paragraph" w:customStyle="1" w:styleId="referenceitems7xs">
    <w:name w:val="referenceitem_s7x_s"/>
    <w:basedOn w:val="Normal"/>
    <w:rsid w:val="00D00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indexrq0ei">
    <w:name w:val="refindex_rq0ei"/>
    <w:basedOn w:val="DefaultParagraphFont"/>
    <w:rsid w:val="00D0059A"/>
  </w:style>
  <w:style w:type="numbering" w:customStyle="1" w:styleId="NoList1">
    <w:name w:val="No List1"/>
    <w:next w:val="NoList"/>
    <w:uiPriority w:val="99"/>
    <w:semiHidden/>
    <w:unhideWhenUsed/>
    <w:rsid w:val="00B53723"/>
  </w:style>
  <w:style w:type="paragraph" w:customStyle="1" w:styleId="xl63">
    <w:name w:val="xl63"/>
    <w:basedOn w:val="Normal"/>
    <w:rsid w:val="00B53723"/>
    <w:pPr>
      <w:spacing w:before="100" w:beforeAutospacing="1" w:after="100" w:afterAutospacing="1" w:line="240" w:lineRule="auto"/>
    </w:pPr>
    <w:rPr>
      <w:rFonts w:ascii="SimSun" w:eastAsia="SimSun" w:hAnsi="SimSun" w:cs="Times New Roman"/>
      <w:b/>
      <w:bCs/>
      <w:sz w:val="24"/>
      <w:szCs w:val="24"/>
    </w:rPr>
  </w:style>
  <w:style w:type="paragraph" w:customStyle="1" w:styleId="xl64">
    <w:name w:val="xl64"/>
    <w:basedOn w:val="Normal"/>
    <w:rsid w:val="00B53723"/>
    <w:pPr>
      <w:spacing w:before="100" w:beforeAutospacing="1" w:after="100" w:afterAutospacing="1" w:line="240" w:lineRule="auto"/>
    </w:pPr>
    <w:rPr>
      <w:rFonts w:ascii="SimSun" w:eastAsia="SimSun" w:hAnsi="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009">
      <w:bodyDiv w:val="1"/>
      <w:marLeft w:val="0"/>
      <w:marRight w:val="0"/>
      <w:marTop w:val="0"/>
      <w:marBottom w:val="0"/>
      <w:divBdr>
        <w:top w:val="none" w:sz="0" w:space="0" w:color="auto"/>
        <w:left w:val="none" w:sz="0" w:space="0" w:color="auto"/>
        <w:bottom w:val="none" w:sz="0" w:space="0" w:color="auto"/>
        <w:right w:val="none" w:sz="0" w:space="0" w:color="auto"/>
      </w:divBdr>
      <w:divsChild>
        <w:div w:id="2072147955">
          <w:marLeft w:val="0"/>
          <w:marRight w:val="0"/>
          <w:marTop w:val="0"/>
          <w:marBottom w:val="0"/>
          <w:divBdr>
            <w:top w:val="none" w:sz="0" w:space="0" w:color="auto"/>
            <w:left w:val="none" w:sz="0" w:space="0" w:color="auto"/>
            <w:bottom w:val="none" w:sz="0" w:space="0" w:color="auto"/>
            <w:right w:val="none" w:sz="0" w:space="0" w:color="auto"/>
          </w:divBdr>
        </w:div>
        <w:div w:id="1299798255">
          <w:marLeft w:val="0"/>
          <w:marRight w:val="0"/>
          <w:marTop w:val="0"/>
          <w:marBottom w:val="0"/>
          <w:divBdr>
            <w:top w:val="none" w:sz="0" w:space="0" w:color="auto"/>
            <w:left w:val="none" w:sz="0" w:space="0" w:color="auto"/>
            <w:bottom w:val="none" w:sz="0" w:space="0" w:color="auto"/>
            <w:right w:val="none" w:sz="0" w:space="0" w:color="auto"/>
          </w:divBdr>
        </w:div>
      </w:divsChild>
    </w:div>
    <w:div w:id="26495574">
      <w:bodyDiv w:val="1"/>
      <w:marLeft w:val="0"/>
      <w:marRight w:val="0"/>
      <w:marTop w:val="0"/>
      <w:marBottom w:val="0"/>
      <w:divBdr>
        <w:top w:val="none" w:sz="0" w:space="0" w:color="auto"/>
        <w:left w:val="none" w:sz="0" w:space="0" w:color="auto"/>
        <w:bottom w:val="none" w:sz="0" w:space="0" w:color="auto"/>
        <w:right w:val="none" w:sz="0" w:space="0" w:color="auto"/>
      </w:divBdr>
    </w:div>
    <w:div w:id="48920941">
      <w:bodyDiv w:val="1"/>
      <w:marLeft w:val="0"/>
      <w:marRight w:val="0"/>
      <w:marTop w:val="0"/>
      <w:marBottom w:val="0"/>
      <w:divBdr>
        <w:top w:val="none" w:sz="0" w:space="0" w:color="auto"/>
        <w:left w:val="none" w:sz="0" w:space="0" w:color="auto"/>
        <w:bottom w:val="none" w:sz="0" w:space="0" w:color="auto"/>
        <w:right w:val="none" w:sz="0" w:space="0" w:color="auto"/>
      </w:divBdr>
    </w:div>
    <w:div w:id="112873647">
      <w:bodyDiv w:val="1"/>
      <w:marLeft w:val="0"/>
      <w:marRight w:val="0"/>
      <w:marTop w:val="0"/>
      <w:marBottom w:val="0"/>
      <w:divBdr>
        <w:top w:val="none" w:sz="0" w:space="0" w:color="auto"/>
        <w:left w:val="none" w:sz="0" w:space="0" w:color="auto"/>
        <w:bottom w:val="none" w:sz="0" w:space="0" w:color="auto"/>
        <w:right w:val="none" w:sz="0" w:space="0" w:color="auto"/>
      </w:divBdr>
    </w:div>
    <w:div w:id="119031419">
      <w:bodyDiv w:val="1"/>
      <w:marLeft w:val="0"/>
      <w:marRight w:val="0"/>
      <w:marTop w:val="0"/>
      <w:marBottom w:val="0"/>
      <w:divBdr>
        <w:top w:val="none" w:sz="0" w:space="0" w:color="auto"/>
        <w:left w:val="none" w:sz="0" w:space="0" w:color="auto"/>
        <w:bottom w:val="none" w:sz="0" w:space="0" w:color="auto"/>
        <w:right w:val="none" w:sz="0" w:space="0" w:color="auto"/>
      </w:divBdr>
    </w:div>
    <w:div w:id="175534214">
      <w:bodyDiv w:val="1"/>
      <w:marLeft w:val="0"/>
      <w:marRight w:val="0"/>
      <w:marTop w:val="0"/>
      <w:marBottom w:val="0"/>
      <w:divBdr>
        <w:top w:val="none" w:sz="0" w:space="0" w:color="auto"/>
        <w:left w:val="none" w:sz="0" w:space="0" w:color="auto"/>
        <w:bottom w:val="none" w:sz="0" w:space="0" w:color="auto"/>
        <w:right w:val="none" w:sz="0" w:space="0" w:color="auto"/>
      </w:divBdr>
      <w:divsChild>
        <w:div w:id="1064329867">
          <w:marLeft w:val="0"/>
          <w:marRight w:val="0"/>
          <w:marTop w:val="0"/>
          <w:marBottom w:val="0"/>
          <w:divBdr>
            <w:top w:val="none" w:sz="0" w:space="0" w:color="auto"/>
            <w:left w:val="none" w:sz="0" w:space="0" w:color="auto"/>
            <w:bottom w:val="none" w:sz="0" w:space="0" w:color="auto"/>
            <w:right w:val="none" w:sz="0" w:space="0" w:color="auto"/>
          </w:divBdr>
          <w:divsChild>
            <w:div w:id="996348460">
              <w:marLeft w:val="0"/>
              <w:marRight w:val="0"/>
              <w:marTop w:val="0"/>
              <w:marBottom w:val="0"/>
              <w:divBdr>
                <w:top w:val="none" w:sz="0" w:space="0" w:color="auto"/>
                <w:left w:val="none" w:sz="0" w:space="0" w:color="auto"/>
                <w:bottom w:val="none" w:sz="0" w:space="0" w:color="auto"/>
                <w:right w:val="none" w:sz="0" w:space="0" w:color="auto"/>
              </w:divBdr>
            </w:div>
          </w:divsChild>
        </w:div>
        <w:div w:id="481776830">
          <w:marLeft w:val="0"/>
          <w:marRight w:val="0"/>
          <w:marTop w:val="0"/>
          <w:marBottom w:val="0"/>
          <w:divBdr>
            <w:top w:val="none" w:sz="0" w:space="0" w:color="auto"/>
            <w:left w:val="none" w:sz="0" w:space="0" w:color="auto"/>
            <w:bottom w:val="none" w:sz="0" w:space="0" w:color="auto"/>
            <w:right w:val="none" w:sz="0" w:space="0" w:color="auto"/>
          </w:divBdr>
        </w:div>
      </w:divsChild>
    </w:div>
    <w:div w:id="205797709">
      <w:bodyDiv w:val="1"/>
      <w:marLeft w:val="0"/>
      <w:marRight w:val="0"/>
      <w:marTop w:val="0"/>
      <w:marBottom w:val="0"/>
      <w:divBdr>
        <w:top w:val="none" w:sz="0" w:space="0" w:color="auto"/>
        <w:left w:val="none" w:sz="0" w:space="0" w:color="auto"/>
        <w:bottom w:val="none" w:sz="0" w:space="0" w:color="auto"/>
        <w:right w:val="none" w:sz="0" w:space="0" w:color="auto"/>
      </w:divBdr>
      <w:divsChild>
        <w:div w:id="14962257">
          <w:marLeft w:val="0"/>
          <w:marRight w:val="0"/>
          <w:marTop w:val="30"/>
          <w:marBottom w:val="30"/>
          <w:divBdr>
            <w:top w:val="none" w:sz="0" w:space="0" w:color="auto"/>
            <w:left w:val="none" w:sz="0" w:space="0" w:color="auto"/>
            <w:bottom w:val="none" w:sz="0" w:space="0" w:color="auto"/>
            <w:right w:val="none" w:sz="0" w:space="0" w:color="auto"/>
          </w:divBdr>
        </w:div>
        <w:div w:id="1113864846">
          <w:marLeft w:val="0"/>
          <w:marRight w:val="0"/>
          <w:marTop w:val="0"/>
          <w:marBottom w:val="0"/>
          <w:divBdr>
            <w:top w:val="none" w:sz="0" w:space="0" w:color="auto"/>
            <w:left w:val="none" w:sz="0" w:space="0" w:color="auto"/>
            <w:bottom w:val="none" w:sz="0" w:space="0" w:color="auto"/>
            <w:right w:val="none" w:sz="0" w:space="0" w:color="auto"/>
          </w:divBdr>
        </w:div>
      </w:divsChild>
    </w:div>
    <w:div w:id="267734793">
      <w:bodyDiv w:val="1"/>
      <w:marLeft w:val="0"/>
      <w:marRight w:val="0"/>
      <w:marTop w:val="0"/>
      <w:marBottom w:val="0"/>
      <w:divBdr>
        <w:top w:val="none" w:sz="0" w:space="0" w:color="auto"/>
        <w:left w:val="none" w:sz="0" w:space="0" w:color="auto"/>
        <w:bottom w:val="none" w:sz="0" w:space="0" w:color="auto"/>
        <w:right w:val="none" w:sz="0" w:space="0" w:color="auto"/>
      </w:divBdr>
      <w:divsChild>
        <w:div w:id="1070543559">
          <w:marLeft w:val="0"/>
          <w:marRight w:val="0"/>
          <w:marTop w:val="0"/>
          <w:marBottom w:val="0"/>
          <w:divBdr>
            <w:top w:val="none" w:sz="0" w:space="0" w:color="auto"/>
            <w:left w:val="none" w:sz="0" w:space="0" w:color="auto"/>
            <w:bottom w:val="none" w:sz="0" w:space="0" w:color="auto"/>
            <w:right w:val="none" w:sz="0" w:space="0" w:color="auto"/>
          </w:divBdr>
          <w:divsChild>
            <w:div w:id="1529677576">
              <w:marLeft w:val="0"/>
              <w:marRight w:val="0"/>
              <w:marTop w:val="0"/>
              <w:marBottom w:val="0"/>
              <w:divBdr>
                <w:top w:val="none" w:sz="0" w:space="0" w:color="auto"/>
                <w:left w:val="none" w:sz="0" w:space="0" w:color="auto"/>
                <w:bottom w:val="none" w:sz="0" w:space="0" w:color="auto"/>
                <w:right w:val="none" w:sz="0" w:space="0" w:color="auto"/>
              </w:divBdr>
              <w:divsChild>
                <w:div w:id="1662075864">
                  <w:marLeft w:val="0"/>
                  <w:marRight w:val="0"/>
                  <w:marTop w:val="0"/>
                  <w:marBottom w:val="0"/>
                  <w:divBdr>
                    <w:top w:val="none" w:sz="0" w:space="0" w:color="auto"/>
                    <w:left w:val="none" w:sz="0" w:space="0" w:color="auto"/>
                    <w:bottom w:val="none" w:sz="0" w:space="0" w:color="auto"/>
                    <w:right w:val="none" w:sz="0" w:space="0" w:color="auto"/>
                  </w:divBdr>
                  <w:divsChild>
                    <w:div w:id="977370383">
                      <w:marLeft w:val="0"/>
                      <w:marRight w:val="0"/>
                      <w:marTop w:val="0"/>
                      <w:marBottom w:val="0"/>
                      <w:divBdr>
                        <w:top w:val="none" w:sz="0" w:space="0" w:color="auto"/>
                        <w:left w:val="none" w:sz="0" w:space="0" w:color="auto"/>
                        <w:bottom w:val="none" w:sz="0" w:space="0" w:color="auto"/>
                        <w:right w:val="none" w:sz="0" w:space="0" w:color="auto"/>
                      </w:divBdr>
                      <w:divsChild>
                        <w:div w:id="536698131">
                          <w:marLeft w:val="0"/>
                          <w:marRight w:val="0"/>
                          <w:marTop w:val="0"/>
                          <w:marBottom w:val="0"/>
                          <w:divBdr>
                            <w:top w:val="none" w:sz="0" w:space="0" w:color="auto"/>
                            <w:left w:val="none" w:sz="0" w:space="0" w:color="auto"/>
                            <w:bottom w:val="none" w:sz="0" w:space="0" w:color="auto"/>
                            <w:right w:val="none" w:sz="0" w:space="0" w:color="auto"/>
                          </w:divBdr>
                          <w:divsChild>
                            <w:div w:id="793445984">
                              <w:marLeft w:val="0"/>
                              <w:marRight w:val="0"/>
                              <w:marTop w:val="0"/>
                              <w:marBottom w:val="0"/>
                              <w:divBdr>
                                <w:top w:val="none" w:sz="0" w:space="0" w:color="auto"/>
                                <w:left w:val="none" w:sz="0" w:space="0" w:color="auto"/>
                                <w:bottom w:val="none" w:sz="0" w:space="0" w:color="auto"/>
                                <w:right w:val="none" w:sz="0" w:space="0" w:color="auto"/>
                              </w:divBdr>
                              <w:divsChild>
                                <w:div w:id="1104961611">
                                  <w:marLeft w:val="0"/>
                                  <w:marRight w:val="0"/>
                                  <w:marTop w:val="0"/>
                                  <w:marBottom w:val="0"/>
                                  <w:divBdr>
                                    <w:top w:val="none" w:sz="0" w:space="0" w:color="auto"/>
                                    <w:left w:val="none" w:sz="0" w:space="0" w:color="auto"/>
                                    <w:bottom w:val="none" w:sz="0" w:space="0" w:color="auto"/>
                                    <w:right w:val="none" w:sz="0" w:space="0" w:color="auto"/>
                                  </w:divBdr>
                                  <w:divsChild>
                                    <w:div w:id="1492210242">
                                      <w:marLeft w:val="0"/>
                                      <w:marRight w:val="0"/>
                                      <w:marTop w:val="0"/>
                                      <w:marBottom w:val="0"/>
                                      <w:divBdr>
                                        <w:top w:val="none" w:sz="0" w:space="0" w:color="auto"/>
                                        <w:left w:val="none" w:sz="0" w:space="0" w:color="auto"/>
                                        <w:bottom w:val="none" w:sz="0" w:space="0" w:color="auto"/>
                                        <w:right w:val="none" w:sz="0" w:space="0" w:color="auto"/>
                                      </w:divBdr>
                                      <w:divsChild>
                                        <w:div w:id="829710255">
                                          <w:marLeft w:val="0"/>
                                          <w:marRight w:val="0"/>
                                          <w:marTop w:val="0"/>
                                          <w:marBottom w:val="0"/>
                                          <w:divBdr>
                                            <w:top w:val="none" w:sz="0" w:space="0" w:color="auto"/>
                                            <w:left w:val="none" w:sz="0" w:space="0" w:color="auto"/>
                                            <w:bottom w:val="none" w:sz="0" w:space="0" w:color="auto"/>
                                            <w:right w:val="none" w:sz="0" w:space="0" w:color="auto"/>
                                          </w:divBdr>
                                          <w:divsChild>
                                            <w:div w:id="1569993389">
                                              <w:marLeft w:val="0"/>
                                              <w:marRight w:val="0"/>
                                              <w:marTop w:val="0"/>
                                              <w:marBottom w:val="0"/>
                                              <w:divBdr>
                                                <w:top w:val="none" w:sz="0" w:space="0" w:color="auto"/>
                                                <w:left w:val="none" w:sz="0" w:space="0" w:color="auto"/>
                                                <w:bottom w:val="none" w:sz="0" w:space="0" w:color="auto"/>
                                                <w:right w:val="none" w:sz="0" w:space="0" w:color="auto"/>
                                              </w:divBdr>
                                              <w:divsChild>
                                                <w:div w:id="1419865205">
                                                  <w:marLeft w:val="0"/>
                                                  <w:marRight w:val="0"/>
                                                  <w:marTop w:val="0"/>
                                                  <w:marBottom w:val="0"/>
                                                  <w:divBdr>
                                                    <w:top w:val="none" w:sz="0" w:space="0" w:color="auto"/>
                                                    <w:left w:val="none" w:sz="0" w:space="0" w:color="auto"/>
                                                    <w:bottom w:val="none" w:sz="0" w:space="0" w:color="auto"/>
                                                    <w:right w:val="none" w:sz="0" w:space="0" w:color="auto"/>
                                                  </w:divBdr>
                                                  <w:divsChild>
                                                    <w:div w:id="864364192">
                                                      <w:marLeft w:val="0"/>
                                                      <w:marRight w:val="0"/>
                                                      <w:marTop w:val="0"/>
                                                      <w:marBottom w:val="0"/>
                                                      <w:divBdr>
                                                        <w:top w:val="none" w:sz="0" w:space="0" w:color="auto"/>
                                                        <w:left w:val="none" w:sz="0" w:space="0" w:color="auto"/>
                                                        <w:bottom w:val="none" w:sz="0" w:space="0" w:color="auto"/>
                                                        <w:right w:val="none" w:sz="0" w:space="0" w:color="auto"/>
                                                      </w:divBdr>
                                                      <w:divsChild>
                                                        <w:div w:id="861672604">
                                                          <w:marLeft w:val="0"/>
                                                          <w:marRight w:val="0"/>
                                                          <w:marTop w:val="0"/>
                                                          <w:marBottom w:val="0"/>
                                                          <w:divBdr>
                                                            <w:top w:val="none" w:sz="0" w:space="0" w:color="auto"/>
                                                            <w:left w:val="none" w:sz="0" w:space="0" w:color="auto"/>
                                                            <w:bottom w:val="none" w:sz="0" w:space="0" w:color="auto"/>
                                                            <w:right w:val="none" w:sz="0" w:space="0" w:color="auto"/>
                                                          </w:divBdr>
                                                          <w:divsChild>
                                                            <w:div w:id="836263640">
                                                              <w:marLeft w:val="0"/>
                                                              <w:marRight w:val="0"/>
                                                              <w:marTop w:val="0"/>
                                                              <w:marBottom w:val="0"/>
                                                              <w:divBdr>
                                                                <w:top w:val="none" w:sz="0" w:space="0" w:color="auto"/>
                                                                <w:left w:val="none" w:sz="0" w:space="0" w:color="auto"/>
                                                                <w:bottom w:val="none" w:sz="0" w:space="0" w:color="auto"/>
                                                                <w:right w:val="none" w:sz="0" w:space="0" w:color="auto"/>
                                                              </w:divBdr>
                                                              <w:divsChild>
                                                                <w:div w:id="1859151563">
                                                                  <w:marLeft w:val="0"/>
                                                                  <w:marRight w:val="0"/>
                                                                  <w:marTop w:val="0"/>
                                                                  <w:marBottom w:val="0"/>
                                                                  <w:divBdr>
                                                                    <w:top w:val="none" w:sz="0" w:space="0" w:color="auto"/>
                                                                    <w:left w:val="none" w:sz="0" w:space="0" w:color="auto"/>
                                                                    <w:bottom w:val="none" w:sz="0" w:space="0" w:color="auto"/>
                                                                    <w:right w:val="none" w:sz="0" w:space="0" w:color="auto"/>
                                                                  </w:divBdr>
                                                                  <w:divsChild>
                                                                    <w:div w:id="1952585249">
                                                                      <w:marLeft w:val="0"/>
                                                                      <w:marRight w:val="0"/>
                                                                      <w:marTop w:val="0"/>
                                                                      <w:marBottom w:val="0"/>
                                                                      <w:divBdr>
                                                                        <w:top w:val="none" w:sz="0" w:space="0" w:color="auto"/>
                                                                        <w:left w:val="none" w:sz="0" w:space="0" w:color="auto"/>
                                                                        <w:bottom w:val="none" w:sz="0" w:space="0" w:color="auto"/>
                                                                        <w:right w:val="none" w:sz="0" w:space="0" w:color="auto"/>
                                                                      </w:divBdr>
                                                                      <w:divsChild>
                                                                        <w:div w:id="1883134425">
                                                                          <w:marLeft w:val="0"/>
                                                                          <w:marRight w:val="0"/>
                                                                          <w:marTop w:val="0"/>
                                                                          <w:marBottom w:val="0"/>
                                                                          <w:divBdr>
                                                                            <w:top w:val="none" w:sz="0" w:space="0" w:color="auto"/>
                                                                            <w:left w:val="none" w:sz="0" w:space="0" w:color="auto"/>
                                                                            <w:bottom w:val="none" w:sz="0" w:space="0" w:color="auto"/>
                                                                            <w:right w:val="none" w:sz="0" w:space="0" w:color="auto"/>
                                                                          </w:divBdr>
                                                                          <w:divsChild>
                                                                            <w:div w:id="1075511769">
                                                                              <w:marLeft w:val="0"/>
                                                                              <w:marRight w:val="0"/>
                                                                              <w:marTop w:val="0"/>
                                                                              <w:marBottom w:val="0"/>
                                                                              <w:divBdr>
                                                                                <w:top w:val="none" w:sz="0" w:space="0" w:color="auto"/>
                                                                                <w:left w:val="none" w:sz="0" w:space="0" w:color="auto"/>
                                                                                <w:bottom w:val="none" w:sz="0" w:space="0" w:color="auto"/>
                                                                                <w:right w:val="none" w:sz="0" w:space="0" w:color="auto"/>
                                                                              </w:divBdr>
                                                                              <w:divsChild>
                                                                                <w:div w:id="82604989">
                                                                                  <w:marLeft w:val="0"/>
                                                                                  <w:marRight w:val="0"/>
                                                                                  <w:marTop w:val="0"/>
                                                                                  <w:marBottom w:val="0"/>
                                                                                  <w:divBdr>
                                                                                    <w:top w:val="none" w:sz="0" w:space="0" w:color="auto"/>
                                                                                    <w:left w:val="none" w:sz="0" w:space="0" w:color="auto"/>
                                                                                    <w:bottom w:val="none" w:sz="0" w:space="0" w:color="auto"/>
                                                                                    <w:right w:val="none" w:sz="0" w:space="0" w:color="auto"/>
                                                                                  </w:divBdr>
                                                                                  <w:divsChild>
                                                                                    <w:div w:id="1319724309">
                                                                                      <w:marLeft w:val="0"/>
                                                                                      <w:marRight w:val="0"/>
                                                                                      <w:marTop w:val="0"/>
                                                                                      <w:marBottom w:val="0"/>
                                                                                      <w:divBdr>
                                                                                        <w:top w:val="none" w:sz="0" w:space="0" w:color="auto"/>
                                                                                        <w:left w:val="none" w:sz="0" w:space="0" w:color="auto"/>
                                                                                        <w:bottom w:val="none" w:sz="0" w:space="0" w:color="auto"/>
                                                                                        <w:right w:val="none" w:sz="0" w:space="0" w:color="auto"/>
                                                                                      </w:divBdr>
                                                                                      <w:divsChild>
                                                                                        <w:div w:id="2035885100">
                                                                                          <w:marLeft w:val="0"/>
                                                                                          <w:marRight w:val="0"/>
                                                                                          <w:marTop w:val="0"/>
                                                                                          <w:marBottom w:val="0"/>
                                                                                          <w:divBdr>
                                                                                            <w:top w:val="none" w:sz="0" w:space="0" w:color="auto"/>
                                                                                            <w:left w:val="none" w:sz="0" w:space="0" w:color="auto"/>
                                                                                            <w:bottom w:val="none" w:sz="0" w:space="0" w:color="auto"/>
                                                                                            <w:right w:val="none" w:sz="0" w:space="0" w:color="auto"/>
                                                                                          </w:divBdr>
                                                                                          <w:divsChild>
                                                                                            <w:div w:id="263727450">
                                                                                              <w:marLeft w:val="0"/>
                                                                                              <w:marRight w:val="0"/>
                                                                                              <w:marTop w:val="0"/>
                                                                                              <w:marBottom w:val="0"/>
                                                                                              <w:divBdr>
                                                                                                <w:top w:val="none" w:sz="0" w:space="0" w:color="auto"/>
                                                                                                <w:left w:val="none" w:sz="0" w:space="0" w:color="auto"/>
                                                                                                <w:bottom w:val="none" w:sz="0" w:space="0" w:color="auto"/>
                                                                                                <w:right w:val="none" w:sz="0" w:space="0" w:color="auto"/>
                                                                                              </w:divBdr>
                                                                                              <w:divsChild>
                                                                                                <w:div w:id="1802722427">
                                                                                                  <w:marLeft w:val="0"/>
                                                                                                  <w:marRight w:val="0"/>
                                                                                                  <w:marTop w:val="0"/>
                                                                                                  <w:marBottom w:val="0"/>
                                                                                                  <w:divBdr>
                                                                                                    <w:top w:val="none" w:sz="0" w:space="0" w:color="auto"/>
                                                                                                    <w:left w:val="none" w:sz="0" w:space="0" w:color="auto"/>
                                                                                                    <w:bottom w:val="none" w:sz="0" w:space="0" w:color="auto"/>
                                                                                                    <w:right w:val="none" w:sz="0" w:space="0" w:color="auto"/>
                                                                                                  </w:divBdr>
                                                                                                  <w:divsChild>
                                                                                                    <w:div w:id="1162237103">
                                                                                                      <w:marLeft w:val="0"/>
                                                                                                      <w:marRight w:val="0"/>
                                                                                                      <w:marTop w:val="0"/>
                                                                                                      <w:marBottom w:val="0"/>
                                                                                                      <w:divBdr>
                                                                                                        <w:top w:val="none" w:sz="0" w:space="0" w:color="auto"/>
                                                                                                        <w:left w:val="none" w:sz="0" w:space="0" w:color="auto"/>
                                                                                                        <w:bottom w:val="none" w:sz="0" w:space="0" w:color="auto"/>
                                                                                                        <w:right w:val="none" w:sz="0" w:space="0" w:color="auto"/>
                                                                                                      </w:divBdr>
                                                                                                      <w:divsChild>
                                                                                                        <w:div w:id="2052531437">
                                                                                                          <w:marLeft w:val="0"/>
                                                                                                          <w:marRight w:val="0"/>
                                                                                                          <w:marTop w:val="0"/>
                                                                                                          <w:marBottom w:val="0"/>
                                                                                                          <w:divBdr>
                                                                                                            <w:top w:val="none" w:sz="0" w:space="0" w:color="auto"/>
                                                                                                            <w:left w:val="none" w:sz="0" w:space="0" w:color="auto"/>
                                                                                                            <w:bottom w:val="none" w:sz="0" w:space="0" w:color="auto"/>
                                                                                                            <w:right w:val="none" w:sz="0" w:space="0" w:color="auto"/>
                                                                                                          </w:divBdr>
                                                                                                          <w:divsChild>
                                                                                                            <w:div w:id="19746361">
                                                                                                              <w:marLeft w:val="0"/>
                                                                                                              <w:marRight w:val="0"/>
                                                                                                              <w:marTop w:val="0"/>
                                                                                                              <w:marBottom w:val="0"/>
                                                                                                              <w:divBdr>
                                                                                                                <w:top w:val="none" w:sz="0" w:space="0" w:color="auto"/>
                                                                                                                <w:left w:val="none" w:sz="0" w:space="0" w:color="auto"/>
                                                                                                                <w:bottom w:val="none" w:sz="0" w:space="0" w:color="auto"/>
                                                                                                                <w:right w:val="none" w:sz="0" w:space="0" w:color="auto"/>
                                                                                                              </w:divBdr>
                                                                                                              <w:divsChild>
                                                                                                                <w:div w:id="404035571">
                                                                                                                  <w:marLeft w:val="0"/>
                                                                                                                  <w:marRight w:val="0"/>
                                                                                                                  <w:marTop w:val="0"/>
                                                                                                                  <w:marBottom w:val="0"/>
                                                                                                                  <w:divBdr>
                                                                                                                    <w:top w:val="none" w:sz="0" w:space="0" w:color="auto"/>
                                                                                                                    <w:left w:val="none" w:sz="0" w:space="0" w:color="auto"/>
                                                                                                                    <w:bottom w:val="none" w:sz="0" w:space="0" w:color="auto"/>
                                                                                                                    <w:right w:val="none" w:sz="0" w:space="0" w:color="auto"/>
                                                                                                                  </w:divBdr>
                                                                                                                  <w:divsChild>
                                                                                                                    <w:div w:id="1726566866">
                                                                                                                      <w:marLeft w:val="0"/>
                                                                                                                      <w:marRight w:val="0"/>
                                                                                                                      <w:marTop w:val="0"/>
                                                                                                                      <w:marBottom w:val="0"/>
                                                                                                                      <w:divBdr>
                                                                                                                        <w:top w:val="none" w:sz="0" w:space="0" w:color="auto"/>
                                                                                                                        <w:left w:val="none" w:sz="0" w:space="0" w:color="auto"/>
                                                                                                                        <w:bottom w:val="none" w:sz="0" w:space="0" w:color="auto"/>
                                                                                                                        <w:right w:val="none" w:sz="0" w:space="0" w:color="auto"/>
                                                                                                                      </w:divBdr>
                                                                                                                    </w:div>
                                                                                                                  </w:divsChild>
                                                                                                                </w:div>
                                                                                                                <w:div w:id="1443299774">
                                                                                                                  <w:marLeft w:val="0"/>
                                                                                                                  <w:marRight w:val="0"/>
                                                                                                                  <w:marTop w:val="0"/>
                                                                                                                  <w:marBottom w:val="0"/>
                                                                                                                  <w:divBdr>
                                                                                                                    <w:top w:val="none" w:sz="0" w:space="0" w:color="auto"/>
                                                                                                                    <w:left w:val="none" w:sz="0" w:space="0" w:color="auto"/>
                                                                                                                    <w:bottom w:val="none" w:sz="0" w:space="0" w:color="auto"/>
                                                                                                                    <w:right w:val="none" w:sz="0" w:space="0" w:color="auto"/>
                                                                                                                  </w:divBdr>
                                                                                                                </w:div>
                                                                                                                <w:div w:id="303584847">
                                                                                                                  <w:marLeft w:val="0"/>
                                                                                                                  <w:marRight w:val="0"/>
                                                                                                                  <w:marTop w:val="0"/>
                                                                                                                  <w:marBottom w:val="0"/>
                                                                                                                  <w:divBdr>
                                                                                                                    <w:top w:val="none" w:sz="0" w:space="0" w:color="auto"/>
                                                                                                                    <w:left w:val="none" w:sz="0" w:space="0" w:color="auto"/>
                                                                                                                    <w:bottom w:val="none" w:sz="0" w:space="0" w:color="auto"/>
                                                                                                                    <w:right w:val="none" w:sz="0" w:space="0" w:color="auto"/>
                                                                                                                  </w:divBdr>
                                                                                                                </w:div>
                                                                                                                <w:div w:id="9586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8079">
                                                                                                          <w:marLeft w:val="0"/>
                                                                                                          <w:marRight w:val="0"/>
                                                                                                          <w:marTop w:val="0"/>
                                                                                                          <w:marBottom w:val="0"/>
                                                                                                          <w:divBdr>
                                                                                                            <w:top w:val="none" w:sz="0" w:space="0" w:color="auto"/>
                                                                                                            <w:left w:val="none" w:sz="0" w:space="0" w:color="auto"/>
                                                                                                            <w:bottom w:val="none" w:sz="0" w:space="0" w:color="auto"/>
                                                                                                            <w:right w:val="none" w:sz="0" w:space="0" w:color="auto"/>
                                                                                                          </w:divBdr>
                                                                                                          <w:divsChild>
                                                                                                            <w:div w:id="112133542">
                                                                                                              <w:marLeft w:val="0"/>
                                                                                                              <w:marRight w:val="0"/>
                                                                                                              <w:marTop w:val="0"/>
                                                                                                              <w:marBottom w:val="0"/>
                                                                                                              <w:divBdr>
                                                                                                                <w:top w:val="none" w:sz="0" w:space="0" w:color="auto"/>
                                                                                                                <w:left w:val="none" w:sz="0" w:space="0" w:color="auto"/>
                                                                                                                <w:bottom w:val="none" w:sz="0" w:space="0" w:color="auto"/>
                                                                                                                <w:right w:val="none" w:sz="0" w:space="0" w:color="auto"/>
                                                                                                              </w:divBdr>
                                                                                                              <w:divsChild>
                                                                                                                <w:div w:id="237248624">
                                                                                                                  <w:marLeft w:val="0"/>
                                                                                                                  <w:marRight w:val="0"/>
                                                                                                                  <w:marTop w:val="0"/>
                                                                                                                  <w:marBottom w:val="0"/>
                                                                                                                  <w:divBdr>
                                                                                                                    <w:top w:val="none" w:sz="0" w:space="0" w:color="auto"/>
                                                                                                                    <w:left w:val="none" w:sz="0" w:space="0" w:color="auto"/>
                                                                                                                    <w:bottom w:val="none" w:sz="0" w:space="0" w:color="auto"/>
                                                                                                                    <w:right w:val="none" w:sz="0" w:space="0" w:color="auto"/>
                                                                                                                  </w:divBdr>
                                                                                                                  <w:divsChild>
                                                                                                                    <w:div w:id="820803773">
                                                                                                                      <w:marLeft w:val="0"/>
                                                                                                                      <w:marRight w:val="0"/>
                                                                                                                      <w:marTop w:val="0"/>
                                                                                                                      <w:marBottom w:val="300"/>
                                                                                                                      <w:divBdr>
                                                                                                                        <w:top w:val="none" w:sz="0" w:space="0" w:color="auto"/>
                                                                                                                        <w:left w:val="none" w:sz="0" w:space="0" w:color="auto"/>
                                                                                                                        <w:bottom w:val="none" w:sz="0" w:space="0" w:color="auto"/>
                                                                                                                        <w:right w:val="none" w:sz="0" w:space="0" w:color="auto"/>
                                                                                                                      </w:divBdr>
                                                                                                                      <w:divsChild>
                                                                                                                        <w:div w:id="2076733659">
                                                                                                                          <w:marLeft w:val="0"/>
                                                                                                                          <w:marRight w:val="0"/>
                                                                                                                          <w:marTop w:val="0"/>
                                                                                                                          <w:marBottom w:val="0"/>
                                                                                                                          <w:divBdr>
                                                                                                                            <w:top w:val="none" w:sz="0" w:space="0" w:color="auto"/>
                                                                                                                            <w:left w:val="none" w:sz="0" w:space="0" w:color="auto"/>
                                                                                                                            <w:bottom w:val="none" w:sz="0" w:space="0" w:color="auto"/>
                                                                                                                            <w:right w:val="none" w:sz="0" w:space="0" w:color="auto"/>
                                                                                                                          </w:divBdr>
                                                                                                                          <w:divsChild>
                                                                                                                            <w:div w:id="532426284">
                                                                                                                              <w:marLeft w:val="0"/>
                                                                                                                              <w:marRight w:val="0"/>
                                                                                                                              <w:marTop w:val="0"/>
                                                                                                                              <w:marBottom w:val="0"/>
                                                                                                                              <w:divBdr>
                                                                                                                                <w:top w:val="none" w:sz="0" w:space="0" w:color="auto"/>
                                                                                                                                <w:left w:val="none" w:sz="0" w:space="0" w:color="auto"/>
                                                                                                                                <w:bottom w:val="none" w:sz="0" w:space="0" w:color="auto"/>
                                                                                                                                <w:right w:val="none" w:sz="0" w:space="0" w:color="auto"/>
                                                                                                                              </w:divBdr>
                                                                                                                              <w:divsChild>
                                                                                                                                <w:div w:id="835609514">
                                                                                                                                  <w:marLeft w:val="0"/>
                                                                                                                                  <w:marRight w:val="0"/>
                                                                                                                                  <w:marTop w:val="0"/>
                                                                                                                                  <w:marBottom w:val="0"/>
                                                                                                                                  <w:divBdr>
                                                                                                                                    <w:top w:val="none" w:sz="0" w:space="0" w:color="auto"/>
                                                                                                                                    <w:left w:val="none" w:sz="0" w:space="0" w:color="auto"/>
                                                                                                                                    <w:bottom w:val="none" w:sz="0" w:space="0" w:color="auto"/>
                                                                                                                                    <w:right w:val="none" w:sz="0" w:space="0" w:color="auto"/>
                                                                                                                                  </w:divBdr>
                                                                                                                                  <w:divsChild>
                                                                                                                                    <w:div w:id="1585728223">
                                                                                                                                      <w:marLeft w:val="0"/>
                                                                                                                                      <w:marRight w:val="0"/>
                                                                                                                                      <w:marTop w:val="0"/>
                                                                                                                                      <w:marBottom w:val="0"/>
                                                                                                                                      <w:divBdr>
                                                                                                                                        <w:top w:val="none" w:sz="0" w:space="0" w:color="auto"/>
                                                                                                                                        <w:left w:val="none" w:sz="0" w:space="0" w:color="auto"/>
                                                                                                                                        <w:bottom w:val="none" w:sz="0" w:space="0" w:color="auto"/>
                                                                                                                                        <w:right w:val="none" w:sz="0" w:space="0" w:color="auto"/>
                                                                                                                                      </w:divBdr>
                                                                                                                                      <w:divsChild>
                                                                                                                                        <w:div w:id="292517612">
                                                                                                                                          <w:marLeft w:val="0"/>
                                                                                                                                          <w:marRight w:val="0"/>
                                                                                                                                          <w:marTop w:val="0"/>
                                                                                                                                          <w:marBottom w:val="60"/>
                                                                                                                                          <w:divBdr>
                                                                                                                                            <w:top w:val="none" w:sz="0" w:space="0" w:color="auto"/>
                                                                                                                                            <w:left w:val="none" w:sz="0" w:space="0" w:color="auto"/>
                                                                                                                                            <w:bottom w:val="none" w:sz="0" w:space="0" w:color="auto"/>
                                                                                                                                            <w:right w:val="none" w:sz="0" w:space="0" w:color="auto"/>
                                                                                                                                          </w:divBdr>
                                                                                                                                        </w:div>
                                                                                                                                        <w:div w:id="2078356589">
                                                                                                                                          <w:marLeft w:val="0"/>
                                                                                                                                          <w:marRight w:val="0"/>
                                                                                                                                          <w:marTop w:val="100"/>
                                                                                                                                          <w:marBottom w:val="0"/>
                                                                                                                                          <w:divBdr>
                                                                                                                                            <w:top w:val="none" w:sz="0" w:space="0" w:color="auto"/>
                                                                                                                                            <w:left w:val="none" w:sz="0" w:space="0" w:color="auto"/>
                                                                                                                                            <w:bottom w:val="none" w:sz="0" w:space="0" w:color="auto"/>
                                                                                                                                            <w:right w:val="none" w:sz="0" w:space="0" w:color="auto"/>
                                                                                                                                          </w:divBdr>
                                                                                                                                          <w:divsChild>
                                                                                                                                            <w:div w:id="1146362557">
                                                                                                                                              <w:marLeft w:val="0"/>
                                                                                                                                              <w:marRight w:val="0"/>
                                                                                                                                              <w:marTop w:val="0"/>
                                                                                                                                              <w:marBottom w:val="0"/>
                                                                                                                                              <w:divBdr>
                                                                                                                                                <w:top w:val="none" w:sz="0" w:space="0" w:color="auto"/>
                                                                                                                                                <w:left w:val="none" w:sz="0" w:space="0" w:color="auto"/>
                                                                                                                                                <w:bottom w:val="none" w:sz="0" w:space="0" w:color="auto"/>
                                                                                                                                                <w:right w:val="none" w:sz="0" w:space="0" w:color="auto"/>
                                                                                                                                              </w:divBdr>
                                                                                                                                              <w:divsChild>
                                                                                                                                                <w:div w:id="1478034254">
                                                                                                                                                  <w:marLeft w:val="0"/>
                                                                                                                                                  <w:marRight w:val="0"/>
                                                                                                                                                  <w:marTop w:val="0"/>
                                                                                                                                                  <w:marBottom w:val="0"/>
                                                                                                                                                  <w:divBdr>
                                                                                                                                                    <w:top w:val="none" w:sz="0" w:space="0" w:color="auto"/>
                                                                                                                                                    <w:left w:val="none" w:sz="0" w:space="0" w:color="auto"/>
                                                                                                                                                    <w:bottom w:val="none" w:sz="0" w:space="0" w:color="auto"/>
                                                                                                                                                    <w:right w:val="none" w:sz="0" w:space="0" w:color="auto"/>
                                                                                                                                                  </w:divBdr>
                                                                                                                                                </w:div>
                                                                                                                                              </w:divsChild>
                                                                                                                                            </w:div>
                                                                                                                                            <w:div w:id="13673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0163">
                                                                                                                              <w:marLeft w:val="0"/>
                                                                                                                              <w:marRight w:val="0"/>
                                                                                                                              <w:marTop w:val="0"/>
                                                                                                                              <w:marBottom w:val="0"/>
                                                                                                                              <w:divBdr>
                                                                                                                                <w:top w:val="none" w:sz="0" w:space="0" w:color="auto"/>
                                                                                                                                <w:left w:val="none" w:sz="0" w:space="0" w:color="auto"/>
                                                                                                                                <w:bottom w:val="none" w:sz="0" w:space="0" w:color="auto"/>
                                                                                                                                <w:right w:val="none" w:sz="0" w:space="0" w:color="auto"/>
                                                                                                                              </w:divBdr>
                                                                                                                              <w:divsChild>
                                                                                                                                <w:div w:id="83651847">
                                                                                                                                  <w:marLeft w:val="0"/>
                                                                                                                                  <w:marRight w:val="0"/>
                                                                                                                                  <w:marTop w:val="0"/>
                                                                                                                                  <w:marBottom w:val="0"/>
                                                                                                                                  <w:divBdr>
                                                                                                                                    <w:top w:val="none" w:sz="0" w:space="0" w:color="auto"/>
                                                                                                                                    <w:left w:val="none" w:sz="0" w:space="0" w:color="auto"/>
                                                                                                                                    <w:bottom w:val="none" w:sz="0" w:space="0" w:color="auto"/>
                                                                                                                                    <w:right w:val="none" w:sz="0" w:space="0" w:color="auto"/>
                                                                                                                                  </w:divBdr>
                                                                                                                                  <w:divsChild>
                                                                                                                                    <w:div w:id="701398672">
                                                                                                                                      <w:marLeft w:val="0"/>
                                                                                                                                      <w:marRight w:val="0"/>
                                                                                                                                      <w:marTop w:val="0"/>
                                                                                                                                      <w:marBottom w:val="0"/>
                                                                                                                                      <w:divBdr>
                                                                                                                                        <w:top w:val="none" w:sz="0" w:space="0" w:color="auto"/>
                                                                                                                                        <w:left w:val="none" w:sz="0" w:space="0" w:color="auto"/>
                                                                                                                                        <w:bottom w:val="none" w:sz="0" w:space="0" w:color="auto"/>
                                                                                                                                        <w:right w:val="none" w:sz="0" w:space="0" w:color="auto"/>
                                                                                                                                      </w:divBdr>
                                                                                                                                      <w:divsChild>
                                                                                                                                        <w:div w:id="1407605162">
                                                                                                                                          <w:marLeft w:val="0"/>
                                                                                                                                          <w:marRight w:val="0"/>
                                                                                                                                          <w:marTop w:val="0"/>
                                                                                                                                          <w:marBottom w:val="60"/>
                                                                                                                                          <w:divBdr>
                                                                                                                                            <w:top w:val="none" w:sz="0" w:space="0" w:color="auto"/>
                                                                                                                                            <w:left w:val="none" w:sz="0" w:space="0" w:color="auto"/>
                                                                                                                                            <w:bottom w:val="none" w:sz="0" w:space="0" w:color="auto"/>
                                                                                                                                            <w:right w:val="none" w:sz="0" w:space="0" w:color="auto"/>
                                                                                                                                          </w:divBdr>
                                                                                                                                        </w:div>
                                                                                                                                        <w:div w:id="1601914406">
                                                                                                                                          <w:marLeft w:val="0"/>
                                                                                                                                          <w:marRight w:val="0"/>
                                                                                                                                          <w:marTop w:val="100"/>
                                                                                                                                          <w:marBottom w:val="0"/>
                                                                                                                                          <w:divBdr>
                                                                                                                                            <w:top w:val="none" w:sz="0" w:space="0" w:color="auto"/>
                                                                                                                                            <w:left w:val="none" w:sz="0" w:space="0" w:color="auto"/>
                                                                                                                                            <w:bottom w:val="none" w:sz="0" w:space="0" w:color="auto"/>
                                                                                                                                            <w:right w:val="none" w:sz="0" w:space="0" w:color="auto"/>
                                                                                                                                          </w:divBdr>
                                                                                                                                          <w:divsChild>
                                                                                                                                            <w:div w:id="1662923856">
                                                                                                                                              <w:marLeft w:val="0"/>
                                                                                                                                              <w:marRight w:val="0"/>
                                                                                                                                              <w:marTop w:val="0"/>
                                                                                                                                              <w:marBottom w:val="0"/>
                                                                                                                                              <w:divBdr>
                                                                                                                                                <w:top w:val="none" w:sz="0" w:space="0" w:color="auto"/>
                                                                                                                                                <w:left w:val="none" w:sz="0" w:space="0" w:color="auto"/>
                                                                                                                                                <w:bottom w:val="none" w:sz="0" w:space="0" w:color="auto"/>
                                                                                                                                                <w:right w:val="none" w:sz="0" w:space="0" w:color="auto"/>
                                                                                                                                              </w:divBdr>
                                                                                                                                              <w:divsChild>
                                                                                                                                                <w:div w:id="1795174736">
                                                                                                                                                  <w:marLeft w:val="0"/>
                                                                                                                                                  <w:marRight w:val="0"/>
                                                                                                                                                  <w:marTop w:val="0"/>
                                                                                                                                                  <w:marBottom w:val="0"/>
                                                                                                                                                  <w:divBdr>
                                                                                                                                                    <w:top w:val="none" w:sz="0" w:space="0" w:color="auto"/>
                                                                                                                                                    <w:left w:val="none" w:sz="0" w:space="0" w:color="auto"/>
                                                                                                                                                    <w:bottom w:val="none" w:sz="0" w:space="0" w:color="auto"/>
                                                                                                                                                    <w:right w:val="none" w:sz="0" w:space="0" w:color="auto"/>
                                                                                                                                                  </w:divBdr>
                                                                                                                                                </w:div>
                                                                                                                                              </w:divsChild>
                                                                                                                                            </w:div>
                                                                                                                                            <w:div w:id="20856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05911">
                                                                                                                              <w:marLeft w:val="0"/>
                                                                                                                              <w:marRight w:val="0"/>
                                                                                                                              <w:marTop w:val="0"/>
                                                                                                                              <w:marBottom w:val="0"/>
                                                                                                                              <w:divBdr>
                                                                                                                                <w:top w:val="none" w:sz="0" w:space="0" w:color="auto"/>
                                                                                                                                <w:left w:val="none" w:sz="0" w:space="0" w:color="auto"/>
                                                                                                                                <w:bottom w:val="none" w:sz="0" w:space="0" w:color="auto"/>
                                                                                                                                <w:right w:val="none" w:sz="0" w:space="0" w:color="auto"/>
                                                                                                                              </w:divBdr>
                                                                                                                              <w:divsChild>
                                                                                                                                <w:div w:id="128405325">
                                                                                                                                  <w:marLeft w:val="0"/>
                                                                                                                                  <w:marRight w:val="0"/>
                                                                                                                                  <w:marTop w:val="0"/>
                                                                                                                                  <w:marBottom w:val="0"/>
                                                                                                                                  <w:divBdr>
                                                                                                                                    <w:top w:val="none" w:sz="0" w:space="0" w:color="auto"/>
                                                                                                                                    <w:left w:val="none" w:sz="0" w:space="0" w:color="auto"/>
                                                                                                                                    <w:bottom w:val="none" w:sz="0" w:space="0" w:color="auto"/>
                                                                                                                                    <w:right w:val="none" w:sz="0" w:space="0" w:color="auto"/>
                                                                                                                                  </w:divBdr>
                                                                                                                                  <w:divsChild>
                                                                                                                                    <w:div w:id="118498136">
                                                                                                                                      <w:marLeft w:val="0"/>
                                                                                                                                      <w:marRight w:val="0"/>
                                                                                                                                      <w:marTop w:val="0"/>
                                                                                                                                      <w:marBottom w:val="0"/>
                                                                                                                                      <w:divBdr>
                                                                                                                                        <w:top w:val="none" w:sz="0" w:space="0" w:color="auto"/>
                                                                                                                                        <w:left w:val="none" w:sz="0" w:space="0" w:color="auto"/>
                                                                                                                                        <w:bottom w:val="none" w:sz="0" w:space="0" w:color="auto"/>
                                                                                                                                        <w:right w:val="none" w:sz="0" w:space="0" w:color="auto"/>
                                                                                                                                      </w:divBdr>
                                                                                                                                      <w:divsChild>
                                                                                                                                        <w:div w:id="1059354761">
                                                                                                                                          <w:marLeft w:val="0"/>
                                                                                                                                          <w:marRight w:val="0"/>
                                                                                                                                          <w:marTop w:val="0"/>
                                                                                                                                          <w:marBottom w:val="60"/>
                                                                                                                                          <w:divBdr>
                                                                                                                                            <w:top w:val="none" w:sz="0" w:space="0" w:color="auto"/>
                                                                                                                                            <w:left w:val="none" w:sz="0" w:space="0" w:color="auto"/>
                                                                                                                                            <w:bottom w:val="none" w:sz="0" w:space="0" w:color="auto"/>
                                                                                                                                            <w:right w:val="none" w:sz="0" w:space="0" w:color="auto"/>
                                                                                                                                          </w:divBdr>
                                                                                                                                        </w:div>
                                                                                                                                        <w:div w:id="1588542201">
                                                                                                                                          <w:marLeft w:val="0"/>
                                                                                                                                          <w:marRight w:val="0"/>
                                                                                                                                          <w:marTop w:val="100"/>
                                                                                                                                          <w:marBottom w:val="0"/>
                                                                                                                                          <w:divBdr>
                                                                                                                                            <w:top w:val="none" w:sz="0" w:space="0" w:color="auto"/>
                                                                                                                                            <w:left w:val="none" w:sz="0" w:space="0" w:color="auto"/>
                                                                                                                                            <w:bottom w:val="none" w:sz="0" w:space="0" w:color="auto"/>
                                                                                                                                            <w:right w:val="none" w:sz="0" w:space="0" w:color="auto"/>
                                                                                                                                          </w:divBdr>
                                                                                                                                          <w:divsChild>
                                                                                                                                            <w:div w:id="1617252559">
                                                                                                                                              <w:marLeft w:val="0"/>
                                                                                                                                              <w:marRight w:val="0"/>
                                                                                                                                              <w:marTop w:val="0"/>
                                                                                                                                              <w:marBottom w:val="0"/>
                                                                                                                                              <w:divBdr>
                                                                                                                                                <w:top w:val="none" w:sz="0" w:space="0" w:color="auto"/>
                                                                                                                                                <w:left w:val="none" w:sz="0" w:space="0" w:color="auto"/>
                                                                                                                                                <w:bottom w:val="none" w:sz="0" w:space="0" w:color="auto"/>
                                                                                                                                                <w:right w:val="none" w:sz="0" w:space="0" w:color="auto"/>
                                                                                                                                              </w:divBdr>
                                                                                                                                              <w:divsChild>
                                                                                                                                                <w:div w:id="1272128657">
                                                                                                                                                  <w:marLeft w:val="0"/>
                                                                                                                                                  <w:marRight w:val="0"/>
                                                                                                                                                  <w:marTop w:val="0"/>
                                                                                                                                                  <w:marBottom w:val="0"/>
                                                                                                                                                  <w:divBdr>
                                                                                                                                                    <w:top w:val="none" w:sz="0" w:space="0" w:color="auto"/>
                                                                                                                                                    <w:left w:val="none" w:sz="0" w:space="0" w:color="auto"/>
                                                                                                                                                    <w:bottom w:val="none" w:sz="0" w:space="0" w:color="auto"/>
                                                                                                                                                    <w:right w:val="none" w:sz="0" w:space="0" w:color="auto"/>
                                                                                                                                                  </w:divBdr>
                                                                                                                                                </w:div>
                                                                                                                                              </w:divsChild>
                                                                                                                                            </w:div>
                                                                                                                                            <w:div w:id="7085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52014">
                                                                                                                              <w:marLeft w:val="0"/>
                                                                                                                              <w:marRight w:val="0"/>
                                                                                                                              <w:marTop w:val="0"/>
                                                                                                                              <w:marBottom w:val="0"/>
                                                                                                                              <w:divBdr>
                                                                                                                                <w:top w:val="none" w:sz="0" w:space="0" w:color="auto"/>
                                                                                                                                <w:left w:val="none" w:sz="0" w:space="0" w:color="auto"/>
                                                                                                                                <w:bottom w:val="none" w:sz="0" w:space="0" w:color="auto"/>
                                                                                                                                <w:right w:val="none" w:sz="0" w:space="0" w:color="auto"/>
                                                                                                                              </w:divBdr>
                                                                                                                              <w:divsChild>
                                                                                                                                <w:div w:id="12594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40303">
      <w:bodyDiv w:val="1"/>
      <w:marLeft w:val="0"/>
      <w:marRight w:val="0"/>
      <w:marTop w:val="0"/>
      <w:marBottom w:val="0"/>
      <w:divBdr>
        <w:top w:val="none" w:sz="0" w:space="0" w:color="auto"/>
        <w:left w:val="none" w:sz="0" w:space="0" w:color="auto"/>
        <w:bottom w:val="none" w:sz="0" w:space="0" w:color="auto"/>
        <w:right w:val="none" w:sz="0" w:space="0" w:color="auto"/>
      </w:divBdr>
    </w:div>
    <w:div w:id="341249563">
      <w:bodyDiv w:val="1"/>
      <w:marLeft w:val="0"/>
      <w:marRight w:val="0"/>
      <w:marTop w:val="0"/>
      <w:marBottom w:val="0"/>
      <w:divBdr>
        <w:top w:val="none" w:sz="0" w:space="0" w:color="auto"/>
        <w:left w:val="none" w:sz="0" w:space="0" w:color="auto"/>
        <w:bottom w:val="none" w:sz="0" w:space="0" w:color="auto"/>
        <w:right w:val="none" w:sz="0" w:space="0" w:color="auto"/>
      </w:divBdr>
    </w:div>
    <w:div w:id="355884596">
      <w:bodyDiv w:val="1"/>
      <w:marLeft w:val="0"/>
      <w:marRight w:val="0"/>
      <w:marTop w:val="0"/>
      <w:marBottom w:val="0"/>
      <w:divBdr>
        <w:top w:val="none" w:sz="0" w:space="0" w:color="auto"/>
        <w:left w:val="none" w:sz="0" w:space="0" w:color="auto"/>
        <w:bottom w:val="none" w:sz="0" w:space="0" w:color="auto"/>
        <w:right w:val="none" w:sz="0" w:space="0" w:color="auto"/>
      </w:divBdr>
    </w:div>
    <w:div w:id="372199221">
      <w:bodyDiv w:val="1"/>
      <w:marLeft w:val="0"/>
      <w:marRight w:val="0"/>
      <w:marTop w:val="0"/>
      <w:marBottom w:val="0"/>
      <w:divBdr>
        <w:top w:val="none" w:sz="0" w:space="0" w:color="auto"/>
        <w:left w:val="none" w:sz="0" w:space="0" w:color="auto"/>
        <w:bottom w:val="none" w:sz="0" w:space="0" w:color="auto"/>
        <w:right w:val="none" w:sz="0" w:space="0" w:color="auto"/>
      </w:divBdr>
      <w:divsChild>
        <w:div w:id="809517307">
          <w:marLeft w:val="0"/>
          <w:marRight w:val="0"/>
          <w:marTop w:val="0"/>
          <w:marBottom w:val="0"/>
          <w:divBdr>
            <w:top w:val="none" w:sz="0" w:space="0" w:color="auto"/>
            <w:left w:val="none" w:sz="0" w:space="0" w:color="auto"/>
            <w:bottom w:val="none" w:sz="0" w:space="0" w:color="auto"/>
            <w:right w:val="none" w:sz="0" w:space="0" w:color="auto"/>
          </w:divBdr>
        </w:div>
        <w:div w:id="2044551439">
          <w:marLeft w:val="0"/>
          <w:marRight w:val="0"/>
          <w:marTop w:val="30"/>
          <w:marBottom w:val="30"/>
          <w:divBdr>
            <w:top w:val="none" w:sz="0" w:space="0" w:color="auto"/>
            <w:left w:val="none" w:sz="0" w:space="0" w:color="auto"/>
            <w:bottom w:val="none" w:sz="0" w:space="0" w:color="auto"/>
            <w:right w:val="none" w:sz="0" w:space="0" w:color="auto"/>
          </w:divBdr>
        </w:div>
      </w:divsChild>
    </w:div>
    <w:div w:id="398014465">
      <w:bodyDiv w:val="1"/>
      <w:marLeft w:val="0"/>
      <w:marRight w:val="0"/>
      <w:marTop w:val="0"/>
      <w:marBottom w:val="0"/>
      <w:divBdr>
        <w:top w:val="none" w:sz="0" w:space="0" w:color="auto"/>
        <w:left w:val="none" w:sz="0" w:space="0" w:color="auto"/>
        <w:bottom w:val="none" w:sz="0" w:space="0" w:color="auto"/>
        <w:right w:val="none" w:sz="0" w:space="0" w:color="auto"/>
      </w:divBdr>
    </w:div>
    <w:div w:id="400687295">
      <w:bodyDiv w:val="1"/>
      <w:marLeft w:val="0"/>
      <w:marRight w:val="0"/>
      <w:marTop w:val="0"/>
      <w:marBottom w:val="0"/>
      <w:divBdr>
        <w:top w:val="none" w:sz="0" w:space="0" w:color="auto"/>
        <w:left w:val="none" w:sz="0" w:space="0" w:color="auto"/>
        <w:bottom w:val="none" w:sz="0" w:space="0" w:color="auto"/>
        <w:right w:val="none" w:sz="0" w:space="0" w:color="auto"/>
      </w:divBdr>
      <w:divsChild>
        <w:div w:id="636372125">
          <w:marLeft w:val="0"/>
          <w:marRight w:val="0"/>
          <w:marTop w:val="0"/>
          <w:marBottom w:val="0"/>
          <w:divBdr>
            <w:top w:val="none" w:sz="0" w:space="0" w:color="auto"/>
            <w:left w:val="none" w:sz="0" w:space="0" w:color="auto"/>
            <w:bottom w:val="none" w:sz="0" w:space="0" w:color="auto"/>
            <w:right w:val="none" w:sz="0" w:space="0" w:color="auto"/>
          </w:divBdr>
        </w:div>
      </w:divsChild>
    </w:div>
    <w:div w:id="411656798">
      <w:bodyDiv w:val="1"/>
      <w:marLeft w:val="0"/>
      <w:marRight w:val="0"/>
      <w:marTop w:val="0"/>
      <w:marBottom w:val="0"/>
      <w:divBdr>
        <w:top w:val="none" w:sz="0" w:space="0" w:color="auto"/>
        <w:left w:val="none" w:sz="0" w:space="0" w:color="auto"/>
        <w:bottom w:val="none" w:sz="0" w:space="0" w:color="auto"/>
        <w:right w:val="none" w:sz="0" w:space="0" w:color="auto"/>
      </w:divBdr>
    </w:div>
    <w:div w:id="484931202">
      <w:bodyDiv w:val="1"/>
      <w:marLeft w:val="0"/>
      <w:marRight w:val="0"/>
      <w:marTop w:val="0"/>
      <w:marBottom w:val="0"/>
      <w:divBdr>
        <w:top w:val="none" w:sz="0" w:space="0" w:color="auto"/>
        <w:left w:val="none" w:sz="0" w:space="0" w:color="auto"/>
        <w:bottom w:val="none" w:sz="0" w:space="0" w:color="auto"/>
        <w:right w:val="none" w:sz="0" w:space="0" w:color="auto"/>
      </w:divBdr>
      <w:divsChild>
        <w:div w:id="559947565">
          <w:marLeft w:val="0"/>
          <w:marRight w:val="0"/>
          <w:marTop w:val="0"/>
          <w:marBottom w:val="0"/>
          <w:divBdr>
            <w:top w:val="none" w:sz="0" w:space="0" w:color="auto"/>
            <w:left w:val="none" w:sz="0" w:space="0" w:color="auto"/>
            <w:bottom w:val="none" w:sz="0" w:space="0" w:color="auto"/>
            <w:right w:val="none" w:sz="0" w:space="0" w:color="auto"/>
          </w:divBdr>
          <w:divsChild>
            <w:div w:id="174807858">
              <w:marLeft w:val="0"/>
              <w:marRight w:val="0"/>
              <w:marTop w:val="0"/>
              <w:marBottom w:val="0"/>
              <w:divBdr>
                <w:top w:val="none" w:sz="0" w:space="0" w:color="auto"/>
                <w:left w:val="none" w:sz="0" w:space="0" w:color="auto"/>
                <w:bottom w:val="none" w:sz="0" w:space="0" w:color="auto"/>
                <w:right w:val="none" w:sz="0" w:space="0" w:color="auto"/>
              </w:divBdr>
            </w:div>
          </w:divsChild>
        </w:div>
        <w:div w:id="403798510">
          <w:marLeft w:val="0"/>
          <w:marRight w:val="0"/>
          <w:marTop w:val="0"/>
          <w:marBottom w:val="0"/>
          <w:divBdr>
            <w:top w:val="none" w:sz="0" w:space="0" w:color="auto"/>
            <w:left w:val="none" w:sz="0" w:space="0" w:color="auto"/>
            <w:bottom w:val="none" w:sz="0" w:space="0" w:color="auto"/>
            <w:right w:val="none" w:sz="0" w:space="0" w:color="auto"/>
          </w:divBdr>
        </w:div>
      </w:divsChild>
    </w:div>
    <w:div w:id="490213750">
      <w:bodyDiv w:val="1"/>
      <w:marLeft w:val="0"/>
      <w:marRight w:val="0"/>
      <w:marTop w:val="0"/>
      <w:marBottom w:val="0"/>
      <w:divBdr>
        <w:top w:val="none" w:sz="0" w:space="0" w:color="auto"/>
        <w:left w:val="none" w:sz="0" w:space="0" w:color="auto"/>
        <w:bottom w:val="none" w:sz="0" w:space="0" w:color="auto"/>
        <w:right w:val="none" w:sz="0" w:space="0" w:color="auto"/>
      </w:divBdr>
      <w:divsChild>
        <w:div w:id="91169232">
          <w:marLeft w:val="0"/>
          <w:marRight w:val="0"/>
          <w:marTop w:val="0"/>
          <w:marBottom w:val="225"/>
          <w:divBdr>
            <w:top w:val="none" w:sz="0" w:space="0" w:color="auto"/>
            <w:left w:val="none" w:sz="0" w:space="0" w:color="auto"/>
            <w:bottom w:val="none" w:sz="0" w:space="0" w:color="auto"/>
            <w:right w:val="none" w:sz="0" w:space="0" w:color="auto"/>
          </w:divBdr>
        </w:div>
        <w:div w:id="807166256">
          <w:marLeft w:val="0"/>
          <w:marRight w:val="0"/>
          <w:marTop w:val="0"/>
          <w:marBottom w:val="225"/>
          <w:divBdr>
            <w:top w:val="none" w:sz="0" w:space="0" w:color="auto"/>
            <w:left w:val="none" w:sz="0" w:space="0" w:color="auto"/>
            <w:bottom w:val="none" w:sz="0" w:space="0" w:color="auto"/>
            <w:right w:val="none" w:sz="0" w:space="0" w:color="auto"/>
          </w:divBdr>
        </w:div>
      </w:divsChild>
    </w:div>
    <w:div w:id="557210464">
      <w:bodyDiv w:val="1"/>
      <w:marLeft w:val="0"/>
      <w:marRight w:val="0"/>
      <w:marTop w:val="0"/>
      <w:marBottom w:val="0"/>
      <w:divBdr>
        <w:top w:val="none" w:sz="0" w:space="0" w:color="auto"/>
        <w:left w:val="none" w:sz="0" w:space="0" w:color="auto"/>
        <w:bottom w:val="none" w:sz="0" w:space="0" w:color="auto"/>
        <w:right w:val="none" w:sz="0" w:space="0" w:color="auto"/>
      </w:divBdr>
    </w:div>
    <w:div w:id="588736698">
      <w:bodyDiv w:val="1"/>
      <w:marLeft w:val="0"/>
      <w:marRight w:val="0"/>
      <w:marTop w:val="0"/>
      <w:marBottom w:val="0"/>
      <w:divBdr>
        <w:top w:val="none" w:sz="0" w:space="0" w:color="auto"/>
        <w:left w:val="none" w:sz="0" w:space="0" w:color="auto"/>
        <w:bottom w:val="none" w:sz="0" w:space="0" w:color="auto"/>
        <w:right w:val="none" w:sz="0" w:space="0" w:color="auto"/>
      </w:divBdr>
    </w:div>
    <w:div w:id="601105693">
      <w:bodyDiv w:val="1"/>
      <w:marLeft w:val="0"/>
      <w:marRight w:val="0"/>
      <w:marTop w:val="0"/>
      <w:marBottom w:val="0"/>
      <w:divBdr>
        <w:top w:val="none" w:sz="0" w:space="0" w:color="auto"/>
        <w:left w:val="none" w:sz="0" w:space="0" w:color="auto"/>
        <w:bottom w:val="none" w:sz="0" w:space="0" w:color="auto"/>
        <w:right w:val="none" w:sz="0" w:space="0" w:color="auto"/>
      </w:divBdr>
      <w:divsChild>
        <w:div w:id="389159204">
          <w:marLeft w:val="0"/>
          <w:marRight w:val="0"/>
          <w:marTop w:val="0"/>
          <w:marBottom w:val="0"/>
          <w:divBdr>
            <w:top w:val="none" w:sz="0" w:space="0" w:color="auto"/>
            <w:left w:val="none" w:sz="0" w:space="0" w:color="auto"/>
            <w:bottom w:val="none" w:sz="0" w:space="0" w:color="auto"/>
            <w:right w:val="none" w:sz="0" w:space="0" w:color="auto"/>
          </w:divBdr>
          <w:divsChild>
            <w:div w:id="301928186">
              <w:marLeft w:val="0"/>
              <w:marRight w:val="0"/>
              <w:marTop w:val="0"/>
              <w:marBottom w:val="0"/>
              <w:divBdr>
                <w:top w:val="none" w:sz="0" w:space="0" w:color="auto"/>
                <w:left w:val="none" w:sz="0" w:space="0" w:color="auto"/>
                <w:bottom w:val="none" w:sz="0" w:space="0" w:color="auto"/>
                <w:right w:val="none" w:sz="0" w:space="0" w:color="auto"/>
              </w:divBdr>
              <w:divsChild>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0787">
          <w:marLeft w:val="0"/>
          <w:marRight w:val="0"/>
          <w:marTop w:val="0"/>
          <w:marBottom w:val="0"/>
          <w:divBdr>
            <w:top w:val="none" w:sz="0" w:space="0" w:color="auto"/>
            <w:left w:val="none" w:sz="0" w:space="0" w:color="auto"/>
            <w:bottom w:val="none" w:sz="0" w:space="0" w:color="auto"/>
            <w:right w:val="none" w:sz="0" w:space="0" w:color="auto"/>
          </w:divBdr>
          <w:divsChild>
            <w:div w:id="258297583">
              <w:marLeft w:val="0"/>
              <w:marRight w:val="0"/>
              <w:marTop w:val="0"/>
              <w:marBottom w:val="0"/>
              <w:divBdr>
                <w:top w:val="none" w:sz="0" w:space="0" w:color="auto"/>
                <w:left w:val="none" w:sz="0" w:space="0" w:color="auto"/>
                <w:bottom w:val="none" w:sz="0" w:space="0" w:color="auto"/>
                <w:right w:val="none" w:sz="0" w:space="0" w:color="auto"/>
              </w:divBdr>
            </w:div>
          </w:divsChild>
        </w:div>
        <w:div w:id="1541092967">
          <w:marLeft w:val="0"/>
          <w:marRight w:val="0"/>
          <w:marTop w:val="0"/>
          <w:marBottom w:val="0"/>
          <w:divBdr>
            <w:top w:val="none" w:sz="0" w:space="0" w:color="auto"/>
            <w:left w:val="none" w:sz="0" w:space="0" w:color="auto"/>
            <w:bottom w:val="none" w:sz="0" w:space="0" w:color="auto"/>
            <w:right w:val="none" w:sz="0" w:space="0" w:color="auto"/>
          </w:divBdr>
        </w:div>
      </w:divsChild>
    </w:div>
    <w:div w:id="624196332">
      <w:bodyDiv w:val="1"/>
      <w:marLeft w:val="0"/>
      <w:marRight w:val="0"/>
      <w:marTop w:val="0"/>
      <w:marBottom w:val="0"/>
      <w:divBdr>
        <w:top w:val="none" w:sz="0" w:space="0" w:color="auto"/>
        <w:left w:val="none" w:sz="0" w:space="0" w:color="auto"/>
        <w:bottom w:val="none" w:sz="0" w:space="0" w:color="auto"/>
        <w:right w:val="none" w:sz="0" w:space="0" w:color="auto"/>
      </w:divBdr>
    </w:div>
    <w:div w:id="628166590">
      <w:bodyDiv w:val="1"/>
      <w:marLeft w:val="0"/>
      <w:marRight w:val="0"/>
      <w:marTop w:val="0"/>
      <w:marBottom w:val="0"/>
      <w:divBdr>
        <w:top w:val="none" w:sz="0" w:space="0" w:color="auto"/>
        <w:left w:val="none" w:sz="0" w:space="0" w:color="auto"/>
        <w:bottom w:val="none" w:sz="0" w:space="0" w:color="auto"/>
        <w:right w:val="none" w:sz="0" w:space="0" w:color="auto"/>
      </w:divBdr>
      <w:divsChild>
        <w:div w:id="499125637">
          <w:marLeft w:val="0"/>
          <w:marRight w:val="0"/>
          <w:marTop w:val="0"/>
          <w:marBottom w:val="0"/>
          <w:divBdr>
            <w:top w:val="none" w:sz="0" w:space="0" w:color="auto"/>
            <w:left w:val="none" w:sz="0" w:space="0" w:color="auto"/>
            <w:bottom w:val="none" w:sz="0" w:space="0" w:color="auto"/>
            <w:right w:val="none" w:sz="0" w:space="0" w:color="auto"/>
          </w:divBdr>
        </w:div>
        <w:div w:id="2110467401">
          <w:marLeft w:val="0"/>
          <w:marRight w:val="0"/>
          <w:marTop w:val="0"/>
          <w:marBottom w:val="0"/>
          <w:divBdr>
            <w:top w:val="none" w:sz="0" w:space="0" w:color="auto"/>
            <w:left w:val="none" w:sz="0" w:space="0" w:color="auto"/>
            <w:bottom w:val="none" w:sz="0" w:space="0" w:color="auto"/>
            <w:right w:val="none" w:sz="0" w:space="0" w:color="auto"/>
          </w:divBdr>
          <w:divsChild>
            <w:div w:id="1956597118">
              <w:marLeft w:val="0"/>
              <w:marRight w:val="0"/>
              <w:marTop w:val="0"/>
              <w:marBottom w:val="0"/>
              <w:divBdr>
                <w:top w:val="none" w:sz="0" w:space="0" w:color="auto"/>
                <w:left w:val="none" w:sz="0" w:space="0" w:color="auto"/>
                <w:bottom w:val="none" w:sz="0" w:space="0" w:color="auto"/>
                <w:right w:val="none" w:sz="0" w:space="0" w:color="auto"/>
              </w:divBdr>
              <w:divsChild>
                <w:div w:id="7274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4905">
      <w:bodyDiv w:val="1"/>
      <w:marLeft w:val="0"/>
      <w:marRight w:val="0"/>
      <w:marTop w:val="0"/>
      <w:marBottom w:val="0"/>
      <w:divBdr>
        <w:top w:val="none" w:sz="0" w:space="0" w:color="auto"/>
        <w:left w:val="none" w:sz="0" w:space="0" w:color="auto"/>
        <w:bottom w:val="none" w:sz="0" w:space="0" w:color="auto"/>
        <w:right w:val="none" w:sz="0" w:space="0" w:color="auto"/>
      </w:divBdr>
    </w:div>
    <w:div w:id="860582009">
      <w:bodyDiv w:val="1"/>
      <w:marLeft w:val="0"/>
      <w:marRight w:val="0"/>
      <w:marTop w:val="0"/>
      <w:marBottom w:val="0"/>
      <w:divBdr>
        <w:top w:val="none" w:sz="0" w:space="0" w:color="auto"/>
        <w:left w:val="none" w:sz="0" w:space="0" w:color="auto"/>
        <w:bottom w:val="none" w:sz="0" w:space="0" w:color="auto"/>
        <w:right w:val="none" w:sz="0" w:space="0" w:color="auto"/>
      </w:divBdr>
    </w:div>
    <w:div w:id="884297675">
      <w:bodyDiv w:val="1"/>
      <w:marLeft w:val="0"/>
      <w:marRight w:val="0"/>
      <w:marTop w:val="0"/>
      <w:marBottom w:val="0"/>
      <w:divBdr>
        <w:top w:val="none" w:sz="0" w:space="0" w:color="auto"/>
        <w:left w:val="none" w:sz="0" w:space="0" w:color="auto"/>
        <w:bottom w:val="none" w:sz="0" w:space="0" w:color="auto"/>
        <w:right w:val="none" w:sz="0" w:space="0" w:color="auto"/>
      </w:divBdr>
      <w:divsChild>
        <w:div w:id="1697736702">
          <w:marLeft w:val="0"/>
          <w:marRight w:val="0"/>
          <w:marTop w:val="0"/>
          <w:marBottom w:val="0"/>
          <w:divBdr>
            <w:top w:val="none" w:sz="0" w:space="0" w:color="auto"/>
            <w:left w:val="none" w:sz="0" w:space="0" w:color="auto"/>
            <w:bottom w:val="none" w:sz="0" w:space="0" w:color="auto"/>
            <w:right w:val="none" w:sz="0" w:space="0" w:color="auto"/>
          </w:divBdr>
          <w:divsChild>
            <w:div w:id="127090491">
              <w:marLeft w:val="0"/>
              <w:marRight w:val="0"/>
              <w:marTop w:val="0"/>
              <w:marBottom w:val="0"/>
              <w:divBdr>
                <w:top w:val="none" w:sz="0" w:space="0" w:color="auto"/>
                <w:left w:val="none" w:sz="0" w:space="0" w:color="auto"/>
                <w:bottom w:val="none" w:sz="0" w:space="0" w:color="auto"/>
                <w:right w:val="none" w:sz="0" w:space="0" w:color="auto"/>
              </w:divBdr>
              <w:divsChild>
                <w:div w:id="5562849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2436494">
          <w:marLeft w:val="0"/>
          <w:marRight w:val="0"/>
          <w:marTop w:val="0"/>
          <w:marBottom w:val="0"/>
          <w:divBdr>
            <w:top w:val="none" w:sz="0" w:space="0" w:color="auto"/>
            <w:left w:val="none" w:sz="0" w:space="0" w:color="auto"/>
            <w:bottom w:val="none" w:sz="0" w:space="0" w:color="auto"/>
            <w:right w:val="none" w:sz="0" w:space="0" w:color="auto"/>
          </w:divBdr>
          <w:divsChild>
            <w:div w:id="89811798">
              <w:marLeft w:val="0"/>
              <w:marRight w:val="0"/>
              <w:marTop w:val="0"/>
              <w:marBottom w:val="0"/>
              <w:divBdr>
                <w:top w:val="none" w:sz="0" w:space="0" w:color="auto"/>
                <w:left w:val="none" w:sz="0" w:space="0" w:color="auto"/>
                <w:bottom w:val="none" w:sz="0" w:space="0" w:color="auto"/>
                <w:right w:val="none" w:sz="0" w:space="0" w:color="auto"/>
              </w:divBdr>
              <w:divsChild>
                <w:div w:id="580481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4732038">
          <w:marLeft w:val="0"/>
          <w:marRight w:val="0"/>
          <w:marTop w:val="0"/>
          <w:marBottom w:val="0"/>
          <w:divBdr>
            <w:top w:val="none" w:sz="0" w:space="0" w:color="auto"/>
            <w:left w:val="none" w:sz="0" w:space="0" w:color="auto"/>
            <w:bottom w:val="none" w:sz="0" w:space="0" w:color="auto"/>
            <w:right w:val="none" w:sz="0" w:space="0" w:color="auto"/>
          </w:divBdr>
          <w:divsChild>
            <w:div w:id="1182204629">
              <w:marLeft w:val="0"/>
              <w:marRight w:val="0"/>
              <w:marTop w:val="0"/>
              <w:marBottom w:val="0"/>
              <w:divBdr>
                <w:top w:val="none" w:sz="0" w:space="0" w:color="auto"/>
                <w:left w:val="none" w:sz="0" w:space="0" w:color="auto"/>
                <w:bottom w:val="none" w:sz="0" w:space="0" w:color="auto"/>
                <w:right w:val="none" w:sz="0" w:space="0" w:color="auto"/>
              </w:divBdr>
              <w:divsChild>
                <w:div w:id="19367470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897210947">
      <w:bodyDiv w:val="1"/>
      <w:marLeft w:val="0"/>
      <w:marRight w:val="0"/>
      <w:marTop w:val="0"/>
      <w:marBottom w:val="0"/>
      <w:divBdr>
        <w:top w:val="none" w:sz="0" w:space="0" w:color="auto"/>
        <w:left w:val="none" w:sz="0" w:space="0" w:color="auto"/>
        <w:bottom w:val="none" w:sz="0" w:space="0" w:color="auto"/>
        <w:right w:val="none" w:sz="0" w:space="0" w:color="auto"/>
      </w:divBdr>
    </w:div>
    <w:div w:id="995958866">
      <w:bodyDiv w:val="1"/>
      <w:marLeft w:val="0"/>
      <w:marRight w:val="0"/>
      <w:marTop w:val="0"/>
      <w:marBottom w:val="0"/>
      <w:divBdr>
        <w:top w:val="none" w:sz="0" w:space="0" w:color="auto"/>
        <w:left w:val="none" w:sz="0" w:space="0" w:color="auto"/>
        <w:bottom w:val="none" w:sz="0" w:space="0" w:color="auto"/>
        <w:right w:val="none" w:sz="0" w:space="0" w:color="auto"/>
      </w:divBdr>
    </w:div>
    <w:div w:id="1006977369">
      <w:bodyDiv w:val="1"/>
      <w:marLeft w:val="0"/>
      <w:marRight w:val="0"/>
      <w:marTop w:val="0"/>
      <w:marBottom w:val="0"/>
      <w:divBdr>
        <w:top w:val="none" w:sz="0" w:space="0" w:color="auto"/>
        <w:left w:val="none" w:sz="0" w:space="0" w:color="auto"/>
        <w:bottom w:val="none" w:sz="0" w:space="0" w:color="auto"/>
        <w:right w:val="none" w:sz="0" w:space="0" w:color="auto"/>
      </w:divBdr>
    </w:div>
    <w:div w:id="1030951811">
      <w:bodyDiv w:val="1"/>
      <w:marLeft w:val="0"/>
      <w:marRight w:val="0"/>
      <w:marTop w:val="0"/>
      <w:marBottom w:val="0"/>
      <w:divBdr>
        <w:top w:val="none" w:sz="0" w:space="0" w:color="auto"/>
        <w:left w:val="none" w:sz="0" w:space="0" w:color="auto"/>
        <w:bottom w:val="none" w:sz="0" w:space="0" w:color="auto"/>
        <w:right w:val="none" w:sz="0" w:space="0" w:color="auto"/>
      </w:divBdr>
    </w:div>
    <w:div w:id="1051609832">
      <w:bodyDiv w:val="1"/>
      <w:marLeft w:val="0"/>
      <w:marRight w:val="0"/>
      <w:marTop w:val="0"/>
      <w:marBottom w:val="0"/>
      <w:divBdr>
        <w:top w:val="none" w:sz="0" w:space="0" w:color="auto"/>
        <w:left w:val="none" w:sz="0" w:space="0" w:color="auto"/>
        <w:bottom w:val="none" w:sz="0" w:space="0" w:color="auto"/>
        <w:right w:val="none" w:sz="0" w:space="0" w:color="auto"/>
      </w:divBdr>
      <w:divsChild>
        <w:div w:id="1272738492">
          <w:marLeft w:val="0"/>
          <w:marRight w:val="0"/>
          <w:marTop w:val="0"/>
          <w:marBottom w:val="0"/>
          <w:divBdr>
            <w:top w:val="none" w:sz="0" w:space="0" w:color="auto"/>
            <w:left w:val="none" w:sz="0" w:space="0" w:color="auto"/>
            <w:bottom w:val="none" w:sz="0" w:space="0" w:color="auto"/>
            <w:right w:val="none" w:sz="0" w:space="0" w:color="auto"/>
          </w:divBdr>
        </w:div>
        <w:div w:id="1522276418">
          <w:marLeft w:val="0"/>
          <w:marRight w:val="0"/>
          <w:marTop w:val="0"/>
          <w:marBottom w:val="0"/>
          <w:divBdr>
            <w:top w:val="none" w:sz="0" w:space="0" w:color="auto"/>
            <w:left w:val="none" w:sz="0" w:space="0" w:color="auto"/>
            <w:bottom w:val="none" w:sz="0" w:space="0" w:color="auto"/>
            <w:right w:val="none" w:sz="0" w:space="0" w:color="auto"/>
          </w:divBdr>
          <w:divsChild>
            <w:div w:id="132602161">
              <w:marLeft w:val="0"/>
              <w:marRight w:val="0"/>
              <w:marTop w:val="0"/>
              <w:marBottom w:val="0"/>
              <w:divBdr>
                <w:top w:val="none" w:sz="0" w:space="0" w:color="auto"/>
                <w:left w:val="none" w:sz="0" w:space="0" w:color="auto"/>
                <w:bottom w:val="none" w:sz="0" w:space="0" w:color="auto"/>
                <w:right w:val="none" w:sz="0" w:space="0" w:color="auto"/>
              </w:divBdr>
              <w:divsChild>
                <w:div w:id="172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08356">
      <w:bodyDiv w:val="1"/>
      <w:marLeft w:val="0"/>
      <w:marRight w:val="0"/>
      <w:marTop w:val="0"/>
      <w:marBottom w:val="0"/>
      <w:divBdr>
        <w:top w:val="none" w:sz="0" w:space="0" w:color="auto"/>
        <w:left w:val="none" w:sz="0" w:space="0" w:color="auto"/>
        <w:bottom w:val="none" w:sz="0" w:space="0" w:color="auto"/>
        <w:right w:val="none" w:sz="0" w:space="0" w:color="auto"/>
      </w:divBdr>
    </w:div>
    <w:div w:id="1063330750">
      <w:bodyDiv w:val="1"/>
      <w:marLeft w:val="0"/>
      <w:marRight w:val="0"/>
      <w:marTop w:val="0"/>
      <w:marBottom w:val="0"/>
      <w:divBdr>
        <w:top w:val="none" w:sz="0" w:space="0" w:color="auto"/>
        <w:left w:val="none" w:sz="0" w:space="0" w:color="auto"/>
        <w:bottom w:val="none" w:sz="0" w:space="0" w:color="auto"/>
        <w:right w:val="none" w:sz="0" w:space="0" w:color="auto"/>
      </w:divBdr>
      <w:divsChild>
        <w:div w:id="154687141">
          <w:marLeft w:val="0"/>
          <w:marRight w:val="0"/>
          <w:marTop w:val="0"/>
          <w:marBottom w:val="0"/>
          <w:divBdr>
            <w:top w:val="none" w:sz="0" w:space="0" w:color="auto"/>
            <w:left w:val="none" w:sz="0" w:space="0" w:color="auto"/>
            <w:bottom w:val="none" w:sz="0" w:space="0" w:color="auto"/>
            <w:right w:val="none" w:sz="0" w:space="0" w:color="auto"/>
          </w:divBdr>
          <w:divsChild>
            <w:div w:id="637607955">
              <w:marLeft w:val="0"/>
              <w:marRight w:val="0"/>
              <w:marTop w:val="0"/>
              <w:marBottom w:val="0"/>
              <w:divBdr>
                <w:top w:val="none" w:sz="0" w:space="0" w:color="auto"/>
                <w:left w:val="none" w:sz="0" w:space="0" w:color="auto"/>
                <w:bottom w:val="none" w:sz="0" w:space="0" w:color="auto"/>
                <w:right w:val="none" w:sz="0" w:space="0" w:color="auto"/>
              </w:divBdr>
            </w:div>
          </w:divsChild>
        </w:div>
        <w:div w:id="448552044">
          <w:marLeft w:val="0"/>
          <w:marRight w:val="0"/>
          <w:marTop w:val="0"/>
          <w:marBottom w:val="0"/>
          <w:divBdr>
            <w:top w:val="none" w:sz="0" w:space="0" w:color="auto"/>
            <w:left w:val="none" w:sz="0" w:space="0" w:color="auto"/>
            <w:bottom w:val="none" w:sz="0" w:space="0" w:color="auto"/>
            <w:right w:val="none" w:sz="0" w:space="0" w:color="auto"/>
          </w:divBdr>
        </w:div>
      </w:divsChild>
    </w:div>
    <w:div w:id="1178539310">
      <w:bodyDiv w:val="1"/>
      <w:marLeft w:val="0"/>
      <w:marRight w:val="0"/>
      <w:marTop w:val="0"/>
      <w:marBottom w:val="0"/>
      <w:divBdr>
        <w:top w:val="none" w:sz="0" w:space="0" w:color="auto"/>
        <w:left w:val="none" w:sz="0" w:space="0" w:color="auto"/>
        <w:bottom w:val="none" w:sz="0" w:space="0" w:color="auto"/>
        <w:right w:val="none" w:sz="0" w:space="0" w:color="auto"/>
      </w:divBdr>
    </w:div>
    <w:div w:id="1193498685">
      <w:bodyDiv w:val="1"/>
      <w:marLeft w:val="0"/>
      <w:marRight w:val="0"/>
      <w:marTop w:val="0"/>
      <w:marBottom w:val="0"/>
      <w:divBdr>
        <w:top w:val="none" w:sz="0" w:space="0" w:color="auto"/>
        <w:left w:val="none" w:sz="0" w:space="0" w:color="auto"/>
        <w:bottom w:val="none" w:sz="0" w:space="0" w:color="auto"/>
        <w:right w:val="none" w:sz="0" w:space="0" w:color="auto"/>
      </w:divBdr>
    </w:div>
    <w:div w:id="1250118803">
      <w:bodyDiv w:val="1"/>
      <w:marLeft w:val="0"/>
      <w:marRight w:val="0"/>
      <w:marTop w:val="0"/>
      <w:marBottom w:val="0"/>
      <w:divBdr>
        <w:top w:val="none" w:sz="0" w:space="0" w:color="auto"/>
        <w:left w:val="none" w:sz="0" w:space="0" w:color="auto"/>
        <w:bottom w:val="none" w:sz="0" w:space="0" w:color="auto"/>
        <w:right w:val="none" w:sz="0" w:space="0" w:color="auto"/>
      </w:divBdr>
    </w:div>
    <w:div w:id="1270091093">
      <w:bodyDiv w:val="1"/>
      <w:marLeft w:val="0"/>
      <w:marRight w:val="0"/>
      <w:marTop w:val="0"/>
      <w:marBottom w:val="0"/>
      <w:divBdr>
        <w:top w:val="none" w:sz="0" w:space="0" w:color="auto"/>
        <w:left w:val="none" w:sz="0" w:space="0" w:color="auto"/>
        <w:bottom w:val="none" w:sz="0" w:space="0" w:color="auto"/>
        <w:right w:val="none" w:sz="0" w:space="0" w:color="auto"/>
      </w:divBdr>
    </w:div>
    <w:div w:id="1322930532">
      <w:bodyDiv w:val="1"/>
      <w:marLeft w:val="0"/>
      <w:marRight w:val="0"/>
      <w:marTop w:val="0"/>
      <w:marBottom w:val="0"/>
      <w:divBdr>
        <w:top w:val="none" w:sz="0" w:space="0" w:color="auto"/>
        <w:left w:val="none" w:sz="0" w:space="0" w:color="auto"/>
        <w:bottom w:val="none" w:sz="0" w:space="0" w:color="auto"/>
        <w:right w:val="none" w:sz="0" w:space="0" w:color="auto"/>
      </w:divBdr>
    </w:div>
    <w:div w:id="1353336917">
      <w:bodyDiv w:val="1"/>
      <w:marLeft w:val="0"/>
      <w:marRight w:val="0"/>
      <w:marTop w:val="0"/>
      <w:marBottom w:val="0"/>
      <w:divBdr>
        <w:top w:val="none" w:sz="0" w:space="0" w:color="auto"/>
        <w:left w:val="none" w:sz="0" w:space="0" w:color="auto"/>
        <w:bottom w:val="none" w:sz="0" w:space="0" w:color="auto"/>
        <w:right w:val="none" w:sz="0" w:space="0" w:color="auto"/>
      </w:divBdr>
    </w:div>
    <w:div w:id="1363087749">
      <w:bodyDiv w:val="1"/>
      <w:marLeft w:val="0"/>
      <w:marRight w:val="0"/>
      <w:marTop w:val="0"/>
      <w:marBottom w:val="0"/>
      <w:divBdr>
        <w:top w:val="none" w:sz="0" w:space="0" w:color="auto"/>
        <w:left w:val="none" w:sz="0" w:space="0" w:color="auto"/>
        <w:bottom w:val="none" w:sz="0" w:space="0" w:color="auto"/>
        <w:right w:val="none" w:sz="0" w:space="0" w:color="auto"/>
      </w:divBdr>
    </w:div>
    <w:div w:id="1367369858">
      <w:bodyDiv w:val="1"/>
      <w:marLeft w:val="0"/>
      <w:marRight w:val="0"/>
      <w:marTop w:val="0"/>
      <w:marBottom w:val="0"/>
      <w:divBdr>
        <w:top w:val="none" w:sz="0" w:space="0" w:color="auto"/>
        <w:left w:val="none" w:sz="0" w:space="0" w:color="auto"/>
        <w:bottom w:val="none" w:sz="0" w:space="0" w:color="auto"/>
        <w:right w:val="none" w:sz="0" w:space="0" w:color="auto"/>
      </w:divBdr>
      <w:divsChild>
        <w:div w:id="910312987">
          <w:marLeft w:val="0"/>
          <w:marRight w:val="0"/>
          <w:marTop w:val="0"/>
          <w:marBottom w:val="0"/>
          <w:divBdr>
            <w:top w:val="none" w:sz="0" w:space="0" w:color="auto"/>
            <w:left w:val="none" w:sz="0" w:space="0" w:color="auto"/>
            <w:bottom w:val="none" w:sz="0" w:space="0" w:color="auto"/>
            <w:right w:val="none" w:sz="0" w:space="0" w:color="auto"/>
          </w:divBdr>
          <w:divsChild>
            <w:div w:id="1677800318">
              <w:marLeft w:val="0"/>
              <w:marRight w:val="0"/>
              <w:marTop w:val="300"/>
              <w:marBottom w:val="0"/>
              <w:divBdr>
                <w:top w:val="none" w:sz="0" w:space="0" w:color="auto"/>
                <w:left w:val="none" w:sz="0" w:space="0" w:color="auto"/>
                <w:bottom w:val="none" w:sz="0" w:space="0" w:color="auto"/>
                <w:right w:val="none" w:sz="0" w:space="0" w:color="auto"/>
              </w:divBdr>
              <w:divsChild>
                <w:div w:id="1417678041">
                  <w:marLeft w:val="0"/>
                  <w:marRight w:val="0"/>
                  <w:marTop w:val="0"/>
                  <w:marBottom w:val="0"/>
                  <w:divBdr>
                    <w:top w:val="single" w:sz="6" w:space="0" w:color="E5E5E5"/>
                    <w:left w:val="single" w:sz="6" w:space="0" w:color="E5E5E5"/>
                    <w:bottom w:val="single" w:sz="6" w:space="0" w:color="E5E5E5"/>
                    <w:right w:val="single" w:sz="6" w:space="0" w:color="E5E5E5"/>
                  </w:divBdr>
                  <w:divsChild>
                    <w:div w:id="1912692739">
                      <w:marLeft w:val="0"/>
                      <w:marRight w:val="0"/>
                      <w:marTop w:val="0"/>
                      <w:marBottom w:val="0"/>
                      <w:divBdr>
                        <w:top w:val="none" w:sz="0" w:space="0" w:color="auto"/>
                        <w:left w:val="none" w:sz="0" w:space="0" w:color="auto"/>
                        <w:bottom w:val="none" w:sz="0" w:space="0" w:color="auto"/>
                        <w:right w:val="none" w:sz="0" w:space="0" w:color="auto"/>
                      </w:divBdr>
                      <w:divsChild>
                        <w:div w:id="850295900">
                          <w:marLeft w:val="0"/>
                          <w:marRight w:val="0"/>
                          <w:marTop w:val="0"/>
                          <w:marBottom w:val="0"/>
                          <w:divBdr>
                            <w:top w:val="none" w:sz="0" w:space="0" w:color="auto"/>
                            <w:left w:val="none" w:sz="0" w:space="0" w:color="auto"/>
                            <w:bottom w:val="none" w:sz="0" w:space="0" w:color="auto"/>
                            <w:right w:val="none" w:sz="0" w:space="0" w:color="auto"/>
                          </w:divBdr>
                          <w:divsChild>
                            <w:div w:id="1247879653">
                              <w:marLeft w:val="0"/>
                              <w:marRight w:val="0"/>
                              <w:marTop w:val="150"/>
                              <w:marBottom w:val="225"/>
                              <w:divBdr>
                                <w:top w:val="none" w:sz="0" w:space="0" w:color="auto"/>
                                <w:left w:val="none" w:sz="0" w:space="0" w:color="auto"/>
                                <w:bottom w:val="none" w:sz="0" w:space="0" w:color="auto"/>
                                <w:right w:val="none" w:sz="0" w:space="0" w:color="auto"/>
                              </w:divBdr>
                              <w:divsChild>
                                <w:div w:id="1563130490">
                                  <w:marLeft w:val="0"/>
                                  <w:marRight w:val="0"/>
                                  <w:marTop w:val="0"/>
                                  <w:marBottom w:val="225"/>
                                  <w:divBdr>
                                    <w:top w:val="none" w:sz="0" w:space="0" w:color="auto"/>
                                    <w:left w:val="none" w:sz="0" w:space="0" w:color="auto"/>
                                    <w:bottom w:val="none" w:sz="0" w:space="0" w:color="auto"/>
                                    <w:right w:val="none" w:sz="0" w:space="0" w:color="auto"/>
                                  </w:divBdr>
                                </w:div>
                                <w:div w:id="1079670294">
                                  <w:marLeft w:val="0"/>
                                  <w:marRight w:val="0"/>
                                  <w:marTop w:val="0"/>
                                  <w:marBottom w:val="225"/>
                                  <w:divBdr>
                                    <w:top w:val="none" w:sz="0" w:space="0" w:color="auto"/>
                                    <w:left w:val="none" w:sz="0" w:space="0" w:color="auto"/>
                                    <w:bottom w:val="none" w:sz="0" w:space="0" w:color="auto"/>
                                    <w:right w:val="none" w:sz="0" w:space="0" w:color="auto"/>
                                  </w:divBdr>
                                </w:div>
                                <w:div w:id="1223058968">
                                  <w:marLeft w:val="0"/>
                                  <w:marRight w:val="0"/>
                                  <w:marTop w:val="0"/>
                                  <w:marBottom w:val="225"/>
                                  <w:divBdr>
                                    <w:top w:val="none" w:sz="0" w:space="0" w:color="auto"/>
                                    <w:left w:val="none" w:sz="0" w:space="0" w:color="auto"/>
                                    <w:bottom w:val="none" w:sz="0" w:space="0" w:color="auto"/>
                                    <w:right w:val="none" w:sz="0" w:space="0" w:color="auto"/>
                                  </w:divBdr>
                                </w:div>
                              </w:divsChild>
                            </w:div>
                            <w:div w:id="964656270">
                              <w:marLeft w:val="0"/>
                              <w:marRight w:val="0"/>
                              <w:marTop w:val="300"/>
                              <w:marBottom w:val="525"/>
                              <w:divBdr>
                                <w:top w:val="none" w:sz="0" w:space="0" w:color="auto"/>
                                <w:left w:val="none" w:sz="0" w:space="0" w:color="auto"/>
                                <w:bottom w:val="none" w:sz="0" w:space="0" w:color="auto"/>
                                <w:right w:val="none" w:sz="0" w:space="0" w:color="auto"/>
                              </w:divBdr>
                              <w:divsChild>
                                <w:div w:id="1702701788">
                                  <w:marLeft w:val="0"/>
                                  <w:marRight w:val="0"/>
                                  <w:marTop w:val="0"/>
                                  <w:marBottom w:val="0"/>
                                  <w:divBdr>
                                    <w:top w:val="none" w:sz="0" w:space="0" w:color="auto"/>
                                    <w:left w:val="none" w:sz="0" w:space="0" w:color="auto"/>
                                    <w:bottom w:val="none" w:sz="0" w:space="0" w:color="auto"/>
                                    <w:right w:val="none" w:sz="0" w:space="0" w:color="auto"/>
                                  </w:divBdr>
                                </w:div>
                                <w:div w:id="1474981334">
                                  <w:marLeft w:val="0"/>
                                  <w:marRight w:val="0"/>
                                  <w:marTop w:val="0"/>
                                  <w:marBottom w:val="0"/>
                                  <w:divBdr>
                                    <w:top w:val="none" w:sz="0" w:space="0" w:color="auto"/>
                                    <w:left w:val="none" w:sz="0" w:space="0" w:color="auto"/>
                                    <w:bottom w:val="none" w:sz="0" w:space="0" w:color="auto"/>
                                    <w:right w:val="none" w:sz="0" w:space="0" w:color="auto"/>
                                  </w:divBdr>
                                </w:div>
                                <w:div w:id="1376006803">
                                  <w:marLeft w:val="0"/>
                                  <w:marRight w:val="0"/>
                                  <w:marTop w:val="0"/>
                                  <w:marBottom w:val="0"/>
                                  <w:divBdr>
                                    <w:top w:val="none" w:sz="0" w:space="0" w:color="auto"/>
                                    <w:left w:val="none" w:sz="0" w:space="0" w:color="auto"/>
                                    <w:bottom w:val="none" w:sz="0" w:space="0" w:color="auto"/>
                                    <w:right w:val="none" w:sz="0" w:space="0" w:color="auto"/>
                                  </w:divBdr>
                                </w:div>
                              </w:divsChild>
                            </w:div>
                            <w:div w:id="1006253192">
                              <w:marLeft w:val="0"/>
                              <w:marRight w:val="0"/>
                              <w:marTop w:val="525"/>
                              <w:marBottom w:val="525"/>
                              <w:divBdr>
                                <w:top w:val="none" w:sz="0" w:space="0" w:color="auto"/>
                                <w:left w:val="none" w:sz="0" w:space="0" w:color="auto"/>
                                <w:bottom w:val="none" w:sz="0" w:space="0" w:color="auto"/>
                                <w:right w:val="none" w:sz="0" w:space="0" w:color="auto"/>
                              </w:divBdr>
                              <w:divsChild>
                                <w:div w:id="1450248241">
                                  <w:marLeft w:val="0"/>
                                  <w:marRight w:val="0"/>
                                  <w:marTop w:val="0"/>
                                  <w:marBottom w:val="0"/>
                                  <w:divBdr>
                                    <w:top w:val="single" w:sz="6" w:space="0" w:color="DDDDDD"/>
                                    <w:left w:val="none" w:sz="0" w:space="0" w:color="auto"/>
                                    <w:bottom w:val="single" w:sz="6" w:space="0" w:color="DDDDDD"/>
                                    <w:right w:val="none" w:sz="0" w:space="0" w:color="auto"/>
                                  </w:divBdr>
                                  <w:divsChild>
                                    <w:div w:id="1521623978">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888688355">
                              <w:marLeft w:val="0"/>
                              <w:marRight w:val="0"/>
                              <w:marTop w:val="0"/>
                              <w:marBottom w:val="0"/>
                              <w:divBdr>
                                <w:top w:val="none" w:sz="0" w:space="0" w:color="auto"/>
                                <w:left w:val="none" w:sz="0" w:space="0" w:color="auto"/>
                                <w:bottom w:val="none" w:sz="0" w:space="0" w:color="auto"/>
                                <w:right w:val="none" w:sz="0" w:space="0" w:color="auto"/>
                              </w:divBdr>
                              <w:divsChild>
                                <w:div w:id="2064014152">
                                  <w:marLeft w:val="-450"/>
                                  <w:marRight w:val="0"/>
                                  <w:marTop w:val="525"/>
                                  <w:marBottom w:val="225"/>
                                  <w:divBdr>
                                    <w:top w:val="none" w:sz="0" w:space="0" w:color="auto"/>
                                    <w:left w:val="single" w:sz="48" w:space="0" w:color="4F9CEE"/>
                                    <w:bottom w:val="none" w:sz="0" w:space="0" w:color="auto"/>
                                    <w:right w:val="none" w:sz="0" w:space="0" w:color="auto"/>
                                  </w:divBdr>
                                  <w:divsChild>
                                    <w:div w:id="1573614600">
                                      <w:marLeft w:val="0"/>
                                      <w:marRight w:val="0"/>
                                      <w:marTop w:val="0"/>
                                      <w:marBottom w:val="0"/>
                                      <w:divBdr>
                                        <w:top w:val="none" w:sz="0" w:space="0" w:color="auto"/>
                                        <w:left w:val="none" w:sz="0" w:space="0" w:color="auto"/>
                                        <w:bottom w:val="none" w:sz="0" w:space="0" w:color="auto"/>
                                        <w:right w:val="none" w:sz="0" w:space="0" w:color="auto"/>
                                      </w:divBdr>
                                    </w:div>
                                  </w:divsChild>
                                </w:div>
                                <w:div w:id="134105754">
                                  <w:marLeft w:val="0"/>
                                  <w:marRight w:val="0"/>
                                  <w:marTop w:val="0"/>
                                  <w:marBottom w:val="225"/>
                                  <w:divBdr>
                                    <w:top w:val="none" w:sz="0" w:space="0" w:color="auto"/>
                                    <w:left w:val="none" w:sz="0" w:space="0" w:color="auto"/>
                                    <w:bottom w:val="none" w:sz="0" w:space="0" w:color="auto"/>
                                    <w:right w:val="none" w:sz="0" w:space="0" w:color="auto"/>
                                  </w:divBdr>
                                </w:div>
                                <w:div w:id="307176328">
                                  <w:marLeft w:val="0"/>
                                  <w:marRight w:val="0"/>
                                  <w:marTop w:val="300"/>
                                  <w:marBottom w:val="180"/>
                                  <w:divBdr>
                                    <w:top w:val="none" w:sz="0" w:space="0" w:color="auto"/>
                                    <w:left w:val="none" w:sz="0" w:space="0" w:color="auto"/>
                                    <w:bottom w:val="none" w:sz="0" w:space="0" w:color="auto"/>
                                    <w:right w:val="none" w:sz="0" w:space="0" w:color="auto"/>
                                  </w:divBdr>
                                </w:div>
                                <w:div w:id="952515150">
                                  <w:marLeft w:val="0"/>
                                  <w:marRight w:val="0"/>
                                  <w:marTop w:val="0"/>
                                  <w:marBottom w:val="225"/>
                                  <w:divBdr>
                                    <w:top w:val="none" w:sz="0" w:space="0" w:color="auto"/>
                                    <w:left w:val="none" w:sz="0" w:space="0" w:color="auto"/>
                                    <w:bottom w:val="none" w:sz="0" w:space="0" w:color="auto"/>
                                    <w:right w:val="none" w:sz="0" w:space="0" w:color="auto"/>
                                  </w:divBdr>
                                </w:div>
                                <w:div w:id="1762292858">
                                  <w:marLeft w:val="0"/>
                                  <w:marRight w:val="0"/>
                                  <w:marTop w:val="0"/>
                                  <w:marBottom w:val="225"/>
                                  <w:divBdr>
                                    <w:top w:val="none" w:sz="0" w:space="0" w:color="auto"/>
                                    <w:left w:val="none" w:sz="0" w:space="0" w:color="auto"/>
                                    <w:bottom w:val="none" w:sz="0" w:space="0" w:color="auto"/>
                                    <w:right w:val="none" w:sz="0" w:space="0" w:color="auto"/>
                                  </w:divBdr>
                                </w:div>
                                <w:div w:id="344790546">
                                  <w:marLeft w:val="0"/>
                                  <w:marRight w:val="0"/>
                                  <w:marTop w:val="0"/>
                                  <w:marBottom w:val="225"/>
                                  <w:divBdr>
                                    <w:top w:val="none" w:sz="0" w:space="0" w:color="auto"/>
                                    <w:left w:val="none" w:sz="0" w:space="0" w:color="auto"/>
                                    <w:bottom w:val="none" w:sz="0" w:space="0" w:color="auto"/>
                                    <w:right w:val="none" w:sz="0" w:space="0" w:color="auto"/>
                                  </w:divBdr>
                                </w:div>
                                <w:div w:id="1026371767">
                                  <w:marLeft w:val="0"/>
                                  <w:marRight w:val="0"/>
                                  <w:marTop w:val="0"/>
                                  <w:marBottom w:val="225"/>
                                  <w:divBdr>
                                    <w:top w:val="none" w:sz="0" w:space="0" w:color="auto"/>
                                    <w:left w:val="none" w:sz="0" w:space="0" w:color="auto"/>
                                    <w:bottom w:val="none" w:sz="0" w:space="0" w:color="auto"/>
                                    <w:right w:val="none" w:sz="0" w:space="0" w:color="auto"/>
                                  </w:divBdr>
                                </w:div>
                                <w:div w:id="2054764891">
                                  <w:marLeft w:val="0"/>
                                  <w:marRight w:val="0"/>
                                  <w:marTop w:val="0"/>
                                  <w:marBottom w:val="225"/>
                                  <w:divBdr>
                                    <w:top w:val="none" w:sz="0" w:space="0" w:color="auto"/>
                                    <w:left w:val="none" w:sz="0" w:space="0" w:color="auto"/>
                                    <w:bottom w:val="none" w:sz="0" w:space="0" w:color="auto"/>
                                    <w:right w:val="none" w:sz="0" w:space="0" w:color="auto"/>
                                  </w:divBdr>
                                </w:div>
                                <w:div w:id="46346284">
                                  <w:marLeft w:val="0"/>
                                  <w:marRight w:val="0"/>
                                  <w:marTop w:val="0"/>
                                  <w:marBottom w:val="225"/>
                                  <w:divBdr>
                                    <w:top w:val="none" w:sz="0" w:space="0" w:color="auto"/>
                                    <w:left w:val="none" w:sz="0" w:space="0" w:color="auto"/>
                                    <w:bottom w:val="none" w:sz="0" w:space="0" w:color="auto"/>
                                    <w:right w:val="none" w:sz="0" w:space="0" w:color="auto"/>
                                  </w:divBdr>
                                </w:div>
                                <w:div w:id="592474437">
                                  <w:marLeft w:val="0"/>
                                  <w:marRight w:val="0"/>
                                  <w:marTop w:val="0"/>
                                  <w:marBottom w:val="225"/>
                                  <w:divBdr>
                                    <w:top w:val="none" w:sz="0" w:space="0" w:color="auto"/>
                                    <w:left w:val="none" w:sz="0" w:space="0" w:color="auto"/>
                                    <w:bottom w:val="none" w:sz="0" w:space="0" w:color="auto"/>
                                    <w:right w:val="none" w:sz="0" w:space="0" w:color="auto"/>
                                  </w:divBdr>
                                </w:div>
                                <w:div w:id="223493950">
                                  <w:marLeft w:val="0"/>
                                  <w:marRight w:val="0"/>
                                  <w:marTop w:val="0"/>
                                  <w:marBottom w:val="225"/>
                                  <w:divBdr>
                                    <w:top w:val="none" w:sz="0" w:space="0" w:color="auto"/>
                                    <w:left w:val="none" w:sz="0" w:space="0" w:color="auto"/>
                                    <w:bottom w:val="none" w:sz="0" w:space="0" w:color="auto"/>
                                    <w:right w:val="none" w:sz="0" w:space="0" w:color="auto"/>
                                  </w:divBdr>
                                </w:div>
                                <w:div w:id="1228300747">
                                  <w:marLeft w:val="0"/>
                                  <w:marRight w:val="0"/>
                                  <w:marTop w:val="0"/>
                                  <w:marBottom w:val="225"/>
                                  <w:divBdr>
                                    <w:top w:val="none" w:sz="0" w:space="0" w:color="auto"/>
                                    <w:left w:val="none" w:sz="0" w:space="0" w:color="auto"/>
                                    <w:bottom w:val="none" w:sz="0" w:space="0" w:color="auto"/>
                                    <w:right w:val="none" w:sz="0" w:space="0" w:color="auto"/>
                                  </w:divBdr>
                                </w:div>
                                <w:div w:id="1462647718">
                                  <w:marLeft w:val="0"/>
                                  <w:marRight w:val="0"/>
                                  <w:marTop w:val="0"/>
                                  <w:marBottom w:val="225"/>
                                  <w:divBdr>
                                    <w:top w:val="none" w:sz="0" w:space="0" w:color="auto"/>
                                    <w:left w:val="none" w:sz="0" w:space="0" w:color="auto"/>
                                    <w:bottom w:val="none" w:sz="0" w:space="0" w:color="auto"/>
                                    <w:right w:val="none" w:sz="0" w:space="0" w:color="auto"/>
                                  </w:divBdr>
                                </w:div>
                                <w:div w:id="1539467084">
                                  <w:marLeft w:val="0"/>
                                  <w:marRight w:val="0"/>
                                  <w:marTop w:val="0"/>
                                  <w:marBottom w:val="225"/>
                                  <w:divBdr>
                                    <w:top w:val="none" w:sz="0" w:space="0" w:color="auto"/>
                                    <w:left w:val="none" w:sz="0" w:space="0" w:color="auto"/>
                                    <w:bottom w:val="none" w:sz="0" w:space="0" w:color="auto"/>
                                    <w:right w:val="none" w:sz="0" w:space="0" w:color="auto"/>
                                  </w:divBdr>
                                </w:div>
                                <w:div w:id="2003048520">
                                  <w:marLeft w:val="0"/>
                                  <w:marRight w:val="0"/>
                                  <w:marTop w:val="300"/>
                                  <w:marBottom w:val="180"/>
                                  <w:divBdr>
                                    <w:top w:val="none" w:sz="0" w:space="0" w:color="auto"/>
                                    <w:left w:val="none" w:sz="0" w:space="0" w:color="auto"/>
                                    <w:bottom w:val="none" w:sz="0" w:space="0" w:color="auto"/>
                                    <w:right w:val="none" w:sz="0" w:space="0" w:color="auto"/>
                                  </w:divBdr>
                                </w:div>
                                <w:div w:id="470289502">
                                  <w:marLeft w:val="0"/>
                                  <w:marRight w:val="0"/>
                                  <w:marTop w:val="0"/>
                                  <w:marBottom w:val="225"/>
                                  <w:divBdr>
                                    <w:top w:val="none" w:sz="0" w:space="0" w:color="auto"/>
                                    <w:left w:val="none" w:sz="0" w:space="0" w:color="auto"/>
                                    <w:bottom w:val="none" w:sz="0" w:space="0" w:color="auto"/>
                                    <w:right w:val="none" w:sz="0" w:space="0" w:color="auto"/>
                                  </w:divBdr>
                                </w:div>
                                <w:div w:id="1863206835">
                                  <w:marLeft w:val="300"/>
                                  <w:marRight w:val="0"/>
                                  <w:marTop w:val="0"/>
                                  <w:marBottom w:val="0"/>
                                  <w:divBdr>
                                    <w:top w:val="none" w:sz="0" w:space="0" w:color="auto"/>
                                    <w:left w:val="none" w:sz="0" w:space="0" w:color="auto"/>
                                    <w:bottom w:val="none" w:sz="0" w:space="0" w:color="auto"/>
                                    <w:right w:val="none" w:sz="0" w:space="0" w:color="auto"/>
                                  </w:divBdr>
                                </w:div>
                                <w:div w:id="902183004">
                                  <w:marLeft w:val="0"/>
                                  <w:marRight w:val="0"/>
                                  <w:marTop w:val="0"/>
                                  <w:marBottom w:val="225"/>
                                  <w:divBdr>
                                    <w:top w:val="none" w:sz="0" w:space="0" w:color="auto"/>
                                    <w:left w:val="none" w:sz="0" w:space="0" w:color="auto"/>
                                    <w:bottom w:val="none" w:sz="0" w:space="0" w:color="auto"/>
                                    <w:right w:val="none" w:sz="0" w:space="0" w:color="auto"/>
                                  </w:divBdr>
                                </w:div>
                                <w:div w:id="936214097">
                                  <w:marLeft w:val="0"/>
                                  <w:marRight w:val="0"/>
                                  <w:marTop w:val="0"/>
                                  <w:marBottom w:val="225"/>
                                  <w:divBdr>
                                    <w:top w:val="none" w:sz="0" w:space="0" w:color="auto"/>
                                    <w:left w:val="none" w:sz="0" w:space="0" w:color="auto"/>
                                    <w:bottom w:val="none" w:sz="0" w:space="0" w:color="auto"/>
                                    <w:right w:val="none" w:sz="0" w:space="0" w:color="auto"/>
                                  </w:divBdr>
                                </w:div>
                                <w:div w:id="559706180">
                                  <w:marLeft w:val="0"/>
                                  <w:marRight w:val="0"/>
                                  <w:marTop w:val="0"/>
                                  <w:marBottom w:val="225"/>
                                  <w:divBdr>
                                    <w:top w:val="none" w:sz="0" w:space="0" w:color="auto"/>
                                    <w:left w:val="none" w:sz="0" w:space="0" w:color="auto"/>
                                    <w:bottom w:val="none" w:sz="0" w:space="0" w:color="auto"/>
                                    <w:right w:val="none" w:sz="0" w:space="0" w:color="auto"/>
                                  </w:divBdr>
                                </w:div>
                                <w:div w:id="371686889">
                                  <w:marLeft w:val="0"/>
                                  <w:marRight w:val="0"/>
                                  <w:marTop w:val="0"/>
                                  <w:marBottom w:val="225"/>
                                  <w:divBdr>
                                    <w:top w:val="none" w:sz="0" w:space="0" w:color="auto"/>
                                    <w:left w:val="none" w:sz="0" w:space="0" w:color="auto"/>
                                    <w:bottom w:val="none" w:sz="0" w:space="0" w:color="auto"/>
                                    <w:right w:val="none" w:sz="0" w:space="0" w:color="auto"/>
                                  </w:divBdr>
                                </w:div>
                                <w:div w:id="121851165">
                                  <w:marLeft w:val="0"/>
                                  <w:marRight w:val="0"/>
                                  <w:marTop w:val="0"/>
                                  <w:marBottom w:val="225"/>
                                  <w:divBdr>
                                    <w:top w:val="none" w:sz="0" w:space="0" w:color="auto"/>
                                    <w:left w:val="none" w:sz="0" w:space="0" w:color="auto"/>
                                    <w:bottom w:val="none" w:sz="0" w:space="0" w:color="auto"/>
                                    <w:right w:val="none" w:sz="0" w:space="0" w:color="auto"/>
                                  </w:divBdr>
                                </w:div>
                                <w:div w:id="1925724856">
                                  <w:marLeft w:val="0"/>
                                  <w:marRight w:val="0"/>
                                  <w:marTop w:val="0"/>
                                  <w:marBottom w:val="225"/>
                                  <w:divBdr>
                                    <w:top w:val="none" w:sz="0" w:space="0" w:color="auto"/>
                                    <w:left w:val="none" w:sz="0" w:space="0" w:color="auto"/>
                                    <w:bottom w:val="none" w:sz="0" w:space="0" w:color="auto"/>
                                    <w:right w:val="none" w:sz="0" w:space="0" w:color="auto"/>
                                  </w:divBdr>
                                </w:div>
                                <w:div w:id="791561321">
                                  <w:marLeft w:val="0"/>
                                  <w:marRight w:val="0"/>
                                  <w:marTop w:val="0"/>
                                  <w:marBottom w:val="225"/>
                                  <w:divBdr>
                                    <w:top w:val="none" w:sz="0" w:space="0" w:color="auto"/>
                                    <w:left w:val="none" w:sz="0" w:space="0" w:color="auto"/>
                                    <w:bottom w:val="none" w:sz="0" w:space="0" w:color="auto"/>
                                    <w:right w:val="none" w:sz="0" w:space="0" w:color="auto"/>
                                  </w:divBdr>
                                </w:div>
                                <w:div w:id="2118477044">
                                  <w:marLeft w:val="0"/>
                                  <w:marRight w:val="0"/>
                                  <w:marTop w:val="0"/>
                                  <w:marBottom w:val="225"/>
                                  <w:divBdr>
                                    <w:top w:val="none" w:sz="0" w:space="0" w:color="auto"/>
                                    <w:left w:val="none" w:sz="0" w:space="0" w:color="auto"/>
                                    <w:bottom w:val="none" w:sz="0" w:space="0" w:color="auto"/>
                                    <w:right w:val="none" w:sz="0" w:space="0" w:color="auto"/>
                                  </w:divBdr>
                                </w:div>
                                <w:div w:id="261307831">
                                  <w:marLeft w:val="0"/>
                                  <w:marRight w:val="0"/>
                                  <w:marTop w:val="0"/>
                                  <w:marBottom w:val="225"/>
                                  <w:divBdr>
                                    <w:top w:val="none" w:sz="0" w:space="0" w:color="auto"/>
                                    <w:left w:val="none" w:sz="0" w:space="0" w:color="auto"/>
                                    <w:bottom w:val="none" w:sz="0" w:space="0" w:color="auto"/>
                                    <w:right w:val="none" w:sz="0" w:space="0" w:color="auto"/>
                                  </w:divBdr>
                                </w:div>
                                <w:div w:id="752775558">
                                  <w:marLeft w:val="0"/>
                                  <w:marRight w:val="0"/>
                                  <w:marTop w:val="0"/>
                                  <w:marBottom w:val="225"/>
                                  <w:divBdr>
                                    <w:top w:val="none" w:sz="0" w:space="0" w:color="auto"/>
                                    <w:left w:val="none" w:sz="0" w:space="0" w:color="auto"/>
                                    <w:bottom w:val="none" w:sz="0" w:space="0" w:color="auto"/>
                                    <w:right w:val="none" w:sz="0" w:space="0" w:color="auto"/>
                                  </w:divBdr>
                                </w:div>
                                <w:div w:id="1253470740">
                                  <w:marLeft w:val="0"/>
                                  <w:marRight w:val="0"/>
                                  <w:marTop w:val="0"/>
                                  <w:marBottom w:val="225"/>
                                  <w:divBdr>
                                    <w:top w:val="none" w:sz="0" w:space="0" w:color="auto"/>
                                    <w:left w:val="none" w:sz="0" w:space="0" w:color="auto"/>
                                    <w:bottom w:val="none" w:sz="0" w:space="0" w:color="auto"/>
                                    <w:right w:val="none" w:sz="0" w:space="0" w:color="auto"/>
                                  </w:divBdr>
                                </w:div>
                                <w:div w:id="500587430">
                                  <w:marLeft w:val="0"/>
                                  <w:marRight w:val="0"/>
                                  <w:marTop w:val="0"/>
                                  <w:marBottom w:val="225"/>
                                  <w:divBdr>
                                    <w:top w:val="none" w:sz="0" w:space="0" w:color="auto"/>
                                    <w:left w:val="none" w:sz="0" w:space="0" w:color="auto"/>
                                    <w:bottom w:val="none" w:sz="0" w:space="0" w:color="auto"/>
                                    <w:right w:val="none" w:sz="0" w:space="0" w:color="auto"/>
                                  </w:divBdr>
                                </w:div>
                                <w:div w:id="564948873">
                                  <w:marLeft w:val="0"/>
                                  <w:marRight w:val="0"/>
                                  <w:marTop w:val="0"/>
                                  <w:marBottom w:val="225"/>
                                  <w:divBdr>
                                    <w:top w:val="none" w:sz="0" w:space="0" w:color="auto"/>
                                    <w:left w:val="none" w:sz="0" w:space="0" w:color="auto"/>
                                    <w:bottom w:val="none" w:sz="0" w:space="0" w:color="auto"/>
                                    <w:right w:val="none" w:sz="0" w:space="0" w:color="auto"/>
                                  </w:divBdr>
                                </w:div>
                                <w:div w:id="155460163">
                                  <w:marLeft w:val="0"/>
                                  <w:marRight w:val="0"/>
                                  <w:marTop w:val="0"/>
                                  <w:marBottom w:val="225"/>
                                  <w:divBdr>
                                    <w:top w:val="none" w:sz="0" w:space="0" w:color="auto"/>
                                    <w:left w:val="none" w:sz="0" w:space="0" w:color="auto"/>
                                    <w:bottom w:val="none" w:sz="0" w:space="0" w:color="auto"/>
                                    <w:right w:val="none" w:sz="0" w:space="0" w:color="auto"/>
                                  </w:divBdr>
                                </w:div>
                                <w:div w:id="1941254372">
                                  <w:marLeft w:val="0"/>
                                  <w:marRight w:val="0"/>
                                  <w:marTop w:val="0"/>
                                  <w:marBottom w:val="225"/>
                                  <w:divBdr>
                                    <w:top w:val="none" w:sz="0" w:space="0" w:color="auto"/>
                                    <w:left w:val="none" w:sz="0" w:space="0" w:color="auto"/>
                                    <w:bottom w:val="none" w:sz="0" w:space="0" w:color="auto"/>
                                    <w:right w:val="none" w:sz="0" w:space="0" w:color="auto"/>
                                  </w:divBdr>
                                </w:div>
                                <w:div w:id="628128097">
                                  <w:marLeft w:val="0"/>
                                  <w:marRight w:val="0"/>
                                  <w:marTop w:val="0"/>
                                  <w:marBottom w:val="225"/>
                                  <w:divBdr>
                                    <w:top w:val="none" w:sz="0" w:space="0" w:color="auto"/>
                                    <w:left w:val="none" w:sz="0" w:space="0" w:color="auto"/>
                                    <w:bottom w:val="none" w:sz="0" w:space="0" w:color="auto"/>
                                    <w:right w:val="none" w:sz="0" w:space="0" w:color="auto"/>
                                  </w:divBdr>
                                </w:div>
                                <w:div w:id="1021858709">
                                  <w:marLeft w:val="0"/>
                                  <w:marRight w:val="0"/>
                                  <w:marTop w:val="0"/>
                                  <w:marBottom w:val="225"/>
                                  <w:divBdr>
                                    <w:top w:val="none" w:sz="0" w:space="0" w:color="auto"/>
                                    <w:left w:val="none" w:sz="0" w:space="0" w:color="auto"/>
                                    <w:bottom w:val="none" w:sz="0" w:space="0" w:color="auto"/>
                                    <w:right w:val="none" w:sz="0" w:space="0" w:color="auto"/>
                                  </w:divBdr>
                                </w:div>
                                <w:div w:id="485979894">
                                  <w:marLeft w:val="0"/>
                                  <w:marRight w:val="0"/>
                                  <w:marTop w:val="0"/>
                                  <w:marBottom w:val="225"/>
                                  <w:divBdr>
                                    <w:top w:val="none" w:sz="0" w:space="0" w:color="auto"/>
                                    <w:left w:val="none" w:sz="0" w:space="0" w:color="auto"/>
                                    <w:bottom w:val="none" w:sz="0" w:space="0" w:color="auto"/>
                                    <w:right w:val="none" w:sz="0" w:space="0" w:color="auto"/>
                                  </w:divBdr>
                                </w:div>
                                <w:div w:id="1897860294">
                                  <w:marLeft w:val="0"/>
                                  <w:marRight w:val="0"/>
                                  <w:marTop w:val="0"/>
                                  <w:marBottom w:val="225"/>
                                  <w:divBdr>
                                    <w:top w:val="none" w:sz="0" w:space="0" w:color="auto"/>
                                    <w:left w:val="none" w:sz="0" w:space="0" w:color="auto"/>
                                    <w:bottom w:val="none" w:sz="0" w:space="0" w:color="auto"/>
                                    <w:right w:val="none" w:sz="0" w:space="0" w:color="auto"/>
                                  </w:divBdr>
                                </w:div>
                                <w:div w:id="412315645">
                                  <w:marLeft w:val="0"/>
                                  <w:marRight w:val="0"/>
                                  <w:marTop w:val="0"/>
                                  <w:marBottom w:val="225"/>
                                  <w:divBdr>
                                    <w:top w:val="none" w:sz="0" w:space="0" w:color="auto"/>
                                    <w:left w:val="none" w:sz="0" w:space="0" w:color="auto"/>
                                    <w:bottom w:val="none" w:sz="0" w:space="0" w:color="auto"/>
                                    <w:right w:val="none" w:sz="0" w:space="0" w:color="auto"/>
                                  </w:divBdr>
                                </w:div>
                                <w:div w:id="1601522808">
                                  <w:marLeft w:val="0"/>
                                  <w:marRight w:val="0"/>
                                  <w:marTop w:val="0"/>
                                  <w:marBottom w:val="225"/>
                                  <w:divBdr>
                                    <w:top w:val="none" w:sz="0" w:space="0" w:color="auto"/>
                                    <w:left w:val="none" w:sz="0" w:space="0" w:color="auto"/>
                                    <w:bottom w:val="none" w:sz="0" w:space="0" w:color="auto"/>
                                    <w:right w:val="none" w:sz="0" w:space="0" w:color="auto"/>
                                  </w:divBdr>
                                </w:div>
                                <w:div w:id="831872693">
                                  <w:marLeft w:val="0"/>
                                  <w:marRight w:val="0"/>
                                  <w:marTop w:val="0"/>
                                  <w:marBottom w:val="225"/>
                                  <w:divBdr>
                                    <w:top w:val="none" w:sz="0" w:space="0" w:color="auto"/>
                                    <w:left w:val="none" w:sz="0" w:space="0" w:color="auto"/>
                                    <w:bottom w:val="none" w:sz="0" w:space="0" w:color="auto"/>
                                    <w:right w:val="none" w:sz="0" w:space="0" w:color="auto"/>
                                  </w:divBdr>
                                </w:div>
                                <w:div w:id="1563057534">
                                  <w:marLeft w:val="0"/>
                                  <w:marRight w:val="0"/>
                                  <w:marTop w:val="0"/>
                                  <w:marBottom w:val="225"/>
                                  <w:divBdr>
                                    <w:top w:val="none" w:sz="0" w:space="0" w:color="auto"/>
                                    <w:left w:val="none" w:sz="0" w:space="0" w:color="auto"/>
                                    <w:bottom w:val="none" w:sz="0" w:space="0" w:color="auto"/>
                                    <w:right w:val="none" w:sz="0" w:space="0" w:color="auto"/>
                                  </w:divBdr>
                                </w:div>
                                <w:div w:id="1356537869">
                                  <w:marLeft w:val="0"/>
                                  <w:marRight w:val="0"/>
                                  <w:marTop w:val="0"/>
                                  <w:marBottom w:val="225"/>
                                  <w:divBdr>
                                    <w:top w:val="none" w:sz="0" w:space="0" w:color="auto"/>
                                    <w:left w:val="none" w:sz="0" w:space="0" w:color="auto"/>
                                    <w:bottom w:val="none" w:sz="0" w:space="0" w:color="auto"/>
                                    <w:right w:val="none" w:sz="0" w:space="0" w:color="auto"/>
                                  </w:divBdr>
                                </w:div>
                                <w:div w:id="563613057">
                                  <w:marLeft w:val="0"/>
                                  <w:marRight w:val="0"/>
                                  <w:marTop w:val="0"/>
                                  <w:marBottom w:val="225"/>
                                  <w:divBdr>
                                    <w:top w:val="none" w:sz="0" w:space="0" w:color="auto"/>
                                    <w:left w:val="none" w:sz="0" w:space="0" w:color="auto"/>
                                    <w:bottom w:val="none" w:sz="0" w:space="0" w:color="auto"/>
                                    <w:right w:val="none" w:sz="0" w:space="0" w:color="auto"/>
                                  </w:divBdr>
                                </w:div>
                                <w:div w:id="564877101">
                                  <w:marLeft w:val="0"/>
                                  <w:marRight w:val="0"/>
                                  <w:marTop w:val="0"/>
                                  <w:marBottom w:val="225"/>
                                  <w:divBdr>
                                    <w:top w:val="none" w:sz="0" w:space="0" w:color="auto"/>
                                    <w:left w:val="none" w:sz="0" w:space="0" w:color="auto"/>
                                    <w:bottom w:val="none" w:sz="0" w:space="0" w:color="auto"/>
                                    <w:right w:val="none" w:sz="0" w:space="0" w:color="auto"/>
                                  </w:divBdr>
                                </w:div>
                                <w:div w:id="7604852">
                                  <w:marLeft w:val="0"/>
                                  <w:marRight w:val="0"/>
                                  <w:marTop w:val="0"/>
                                  <w:marBottom w:val="225"/>
                                  <w:divBdr>
                                    <w:top w:val="none" w:sz="0" w:space="0" w:color="auto"/>
                                    <w:left w:val="none" w:sz="0" w:space="0" w:color="auto"/>
                                    <w:bottom w:val="none" w:sz="0" w:space="0" w:color="auto"/>
                                    <w:right w:val="none" w:sz="0" w:space="0" w:color="auto"/>
                                  </w:divBdr>
                                </w:div>
                                <w:div w:id="342900344">
                                  <w:marLeft w:val="0"/>
                                  <w:marRight w:val="0"/>
                                  <w:marTop w:val="0"/>
                                  <w:marBottom w:val="225"/>
                                  <w:divBdr>
                                    <w:top w:val="none" w:sz="0" w:space="0" w:color="auto"/>
                                    <w:left w:val="none" w:sz="0" w:space="0" w:color="auto"/>
                                    <w:bottom w:val="none" w:sz="0" w:space="0" w:color="auto"/>
                                    <w:right w:val="none" w:sz="0" w:space="0" w:color="auto"/>
                                  </w:divBdr>
                                </w:div>
                                <w:div w:id="593324634">
                                  <w:marLeft w:val="0"/>
                                  <w:marRight w:val="0"/>
                                  <w:marTop w:val="0"/>
                                  <w:marBottom w:val="225"/>
                                  <w:divBdr>
                                    <w:top w:val="none" w:sz="0" w:space="0" w:color="auto"/>
                                    <w:left w:val="none" w:sz="0" w:space="0" w:color="auto"/>
                                    <w:bottom w:val="none" w:sz="0" w:space="0" w:color="auto"/>
                                    <w:right w:val="none" w:sz="0" w:space="0" w:color="auto"/>
                                  </w:divBdr>
                                </w:div>
                                <w:div w:id="924463349">
                                  <w:marLeft w:val="0"/>
                                  <w:marRight w:val="0"/>
                                  <w:marTop w:val="0"/>
                                  <w:marBottom w:val="225"/>
                                  <w:divBdr>
                                    <w:top w:val="none" w:sz="0" w:space="0" w:color="auto"/>
                                    <w:left w:val="none" w:sz="0" w:space="0" w:color="auto"/>
                                    <w:bottom w:val="none" w:sz="0" w:space="0" w:color="auto"/>
                                    <w:right w:val="none" w:sz="0" w:space="0" w:color="auto"/>
                                  </w:divBdr>
                                </w:div>
                                <w:div w:id="852575505">
                                  <w:marLeft w:val="0"/>
                                  <w:marRight w:val="0"/>
                                  <w:marTop w:val="0"/>
                                  <w:marBottom w:val="225"/>
                                  <w:divBdr>
                                    <w:top w:val="none" w:sz="0" w:space="0" w:color="auto"/>
                                    <w:left w:val="none" w:sz="0" w:space="0" w:color="auto"/>
                                    <w:bottom w:val="none" w:sz="0" w:space="0" w:color="auto"/>
                                    <w:right w:val="none" w:sz="0" w:space="0" w:color="auto"/>
                                  </w:divBdr>
                                </w:div>
                                <w:div w:id="716125799">
                                  <w:marLeft w:val="0"/>
                                  <w:marRight w:val="0"/>
                                  <w:marTop w:val="0"/>
                                  <w:marBottom w:val="225"/>
                                  <w:divBdr>
                                    <w:top w:val="none" w:sz="0" w:space="0" w:color="auto"/>
                                    <w:left w:val="none" w:sz="0" w:space="0" w:color="auto"/>
                                    <w:bottom w:val="none" w:sz="0" w:space="0" w:color="auto"/>
                                    <w:right w:val="none" w:sz="0" w:space="0" w:color="auto"/>
                                  </w:divBdr>
                                </w:div>
                                <w:div w:id="652492179">
                                  <w:marLeft w:val="0"/>
                                  <w:marRight w:val="0"/>
                                  <w:marTop w:val="0"/>
                                  <w:marBottom w:val="225"/>
                                  <w:divBdr>
                                    <w:top w:val="none" w:sz="0" w:space="0" w:color="auto"/>
                                    <w:left w:val="none" w:sz="0" w:space="0" w:color="auto"/>
                                    <w:bottom w:val="none" w:sz="0" w:space="0" w:color="auto"/>
                                    <w:right w:val="none" w:sz="0" w:space="0" w:color="auto"/>
                                  </w:divBdr>
                                </w:div>
                                <w:div w:id="969213422">
                                  <w:marLeft w:val="0"/>
                                  <w:marRight w:val="0"/>
                                  <w:marTop w:val="0"/>
                                  <w:marBottom w:val="225"/>
                                  <w:divBdr>
                                    <w:top w:val="none" w:sz="0" w:space="0" w:color="auto"/>
                                    <w:left w:val="none" w:sz="0" w:space="0" w:color="auto"/>
                                    <w:bottom w:val="none" w:sz="0" w:space="0" w:color="auto"/>
                                    <w:right w:val="none" w:sz="0" w:space="0" w:color="auto"/>
                                  </w:divBdr>
                                </w:div>
                                <w:div w:id="2055350041">
                                  <w:marLeft w:val="0"/>
                                  <w:marRight w:val="0"/>
                                  <w:marTop w:val="0"/>
                                  <w:marBottom w:val="225"/>
                                  <w:divBdr>
                                    <w:top w:val="none" w:sz="0" w:space="0" w:color="auto"/>
                                    <w:left w:val="none" w:sz="0" w:space="0" w:color="auto"/>
                                    <w:bottom w:val="none" w:sz="0" w:space="0" w:color="auto"/>
                                    <w:right w:val="none" w:sz="0" w:space="0" w:color="auto"/>
                                  </w:divBdr>
                                </w:div>
                                <w:div w:id="1877623210">
                                  <w:marLeft w:val="0"/>
                                  <w:marRight w:val="0"/>
                                  <w:marTop w:val="0"/>
                                  <w:marBottom w:val="225"/>
                                  <w:divBdr>
                                    <w:top w:val="none" w:sz="0" w:space="0" w:color="auto"/>
                                    <w:left w:val="none" w:sz="0" w:space="0" w:color="auto"/>
                                    <w:bottom w:val="none" w:sz="0" w:space="0" w:color="auto"/>
                                    <w:right w:val="none" w:sz="0" w:space="0" w:color="auto"/>
                                  </w:divBdr>
                                </w:div>
                                <w:div w:id="657198793">
                                  <w:marLeft w:val="0"/>
                                  <w:marRight w:val="0"/>
                                  <w:marTop w:val="0"/>
                                  <w:marBottom w:val="225"/>
                                  <w:divBdr>
                                    <w:top w:val="none" w:sz="0" w:space="0" w:color="auto"/>
                                    <w:left w:val="none" w:sz="0" w:space="0" w:color="auto"/>
                                    <w:bottom w:val="none" w:sz="0" w:space="0" w:color="auto"/>
                                    <w:right w:val="none" w:sz="0" w:space="0" w:color="auto"/>
                                  </w:divBdr>
                                </w:div>
                                <w:div w:id="895971954">
                                  <w:marLeft w:val="0"/>
                                  <w:marRight w:val="0"/>
                                  <w:marTop w:val="0"/>
                                  <w:marBottom w:val="225"/>
                                  <w:divBdr>
                                    <w:top w:val="none" w:sz="0" w:space="0" w:color="auto"/>
                                    <w:left w:val="none" w:sz="0" w:space="0" w:color="auto"/>
                                    <w:bottom w:val="none" w:sz="0" w:space="0" w:color="auto"/>
                                    <w:right w:val="none" w:sz="0" w:space="0" w:color="auto"/>
                                  </w:divBdr>
                                </w:div>
                                <w:div w:id="430667816">
                                  <w:marLeft w:val="0"/>
                                  <w:marRight w:val="0"/>
                                  <w:marTop w:val="0"/>
                                  <w:marBottom w:val="225"/>
                                  <w:divBdr>
                                    <w:top w:val="none" w:sz="0" w:space="0" w:color="auto"/>
                                    <w:left w:val="none" w:sz="0" w:space="0" w:color="auto"/>
                                    <w:bottom w:val="none" w:sz="0" w:space="0" w:color="auto"/>
                                    <w:right w:val="none" w:sz="0" w:space="0" w:color="auto"/>
                                  </w:divBdr>
                                </w:div>
                                <w:div w:id="1100368318">
                                  <w:marLeft w:val="0"/>
                                  <w:marRight w:val="0"/>
                                  <w:marTop w:val="0"/>
                                  <w:marBottom w:val="225"/>
                                  <w:divBdr>
                                    <w:top w:val="none" w:sz="0" w:space="0" w:color="auto"/>
                                    <w:left w:val="none" w:sz="0" w:space="0" w:color="auto"/>
                                    <w:bottom w:val="none" w:sz="0" w:space="0" w:color="auto"/>
                                    <w:right w:val="none" w:sz="0" w:space="0" w:color="auto"/>
                                  </w:divBdr>
                                </w:div>
                                <w:div w:id="286742669">
                                  <w:marLeft w:val="0"/>
                                  <w:marRight w:val="0"/>
                                  <w:marTop w:val="0"/>
                                  <w:marBottom w:val="225"/>
                                  <w:divBdr>
                                    <w:top w:val="none" w:sz="0" w:space="0" w:color="auto"/>
                                    <w:left w:val="none" w:sz="0" w:space="0" w:color="auto"/>
                                    <w:bottom w:val="none" w:sz="0" w:space="0" w:color="auto"/>
                                    <w:right w:val="none" w:sz="0" w:space="0" w:color="auto"/>
                                  </w:divBdr>
                                </w:div>
                                <w:div w:id="1080368353">
                                  <w:marLeft w:val="0"/>
                                  <w:marRight w:val="0"/>
                                  <w:marTop w:val="0"/>
                                  <w:marBottom w:val="225"/>
                                  <w:divBdr>
                                    <w:top w:val="none" w:sz="0" w:space="0" w:color="auto"/>
                                    <w:left w:val="none" w:sz="0" w:space="0" w:color="auto"/>
                                    <w:bottom w:val="none" w:sz="0" w:space="0" w:color="auto"/>
                                    <w:right w:val="none" w:sz="0" w:space="0" w:color="auto"/>
                                  </w:divBdr>
                                </w:div>
                                <w:div w:id="1691830423">
                                  <w:marLeft w:val="0"/>
                                  <w:marRight w:val="0"/>
                                  <w:marTop w:val="0"/>
                                  <w:marBottom w:val="225"/>
                                  <w:divBdr>
                                    <w:top w:val="none" w:sz="0" w:space="0" w:color="auto"/>
                                    <w:left w:val="none" w:sz="0" w:space="0" w:color="auto"/>
                                    <w:bottom w:val="none" w:sz="0" w:space="0" w:color="auto"/>
                                    <w:right w:val="none" w:sz="0" w:space="0" w:color="auto"/>
                                  </w:divBdr>
                                </w:div>
                                <w:div w:id="2011060938">
                                  <w:marLeft w:val="0"/>
                                  <w:marRight w:val="0"/>
                                  <w:marTop w:val="0"/>
                                  <w:marBottom w:val="225"/>
                                  <w:divBdr>
                                    <w:top w:val="none" w:sz="0" w:space="0" w:color="auto"/>
                                    <w:left w:val="none" w:sz="0" w:space="0" w:color="auto"/>
                                    <w:bottom w:val="none" w:sz="0" w:space="0" w:color="auto"/>
                                    <w:right w:val="none" w:sz="0" w:space="0" w:color="auto"/>
                                  </w:divBdr>
                                </w:div>
                                <w:div w:id="481964036">
                                  <w:marLeft w:val="0"/>
                                  <w:marRight w:val="0"/>
                                  <w:marTop w:val="0"/>
                                  <w:marBottom w:val="225"/>
                                  <w:divBdr>
                                    <w:top w:val="none" w:sz="0" w:space="0" w:color="auto"/>
                                    <w:left w:val="none" w:sz="0" w:space="0" w:color="auto"/>
                                    <w:bottom w:val="none" w:sz="0" w:space="0" w:color="auto"/>
                                    <w:right w:val="none" w:sz="0" w:space="0" w:color="auto"/>
                                  </w:divBdr>
                                </w:div>
                                <w:div w:id="1729692211">
                                  <w:marLeft w:val="300"/>
                                  <w:marRight w:val="0"/>
                                  <w:marTop w:val="0"/>
                                  <w:marBottom w:val="0"/>
                                  <w:divBdr>
                                    <w:top w:val="none" w:sz="0" w:space="0" w:color="auto"/>
                                    <w:left w:val="none" w:sz="0" w:space="0" w:color="auto"/>
                                    <w:bottom w:val="none" w:sz="0" w:space="0" w:color="auto"/>
                                    <w:right w:val="none" w:sz="0" w:space="0" w:color="auto"/>
                                  </w:divBdr>
                                </w:div>
                                <w:div w:id="1789934889">
                                  <w:marLeft w:val="0"/>
                                  <w:marRight w:val="0"/>
                                  <w:marTop w:val="0"/>
                                  <w:marBottom w:val="225"/>
                                  <w:divBdr>
                                    <w:top w:val="none" w:sz="0" w:space="0" w:color="auto"/>
                                    <w:left w:val="none" w:sz="0" w:space="0" w:color="auto"/>
                                    <w:bottom w:val="none" w:sz="0" w:space="0" w:color="auto"/>
                                    <w:right w:val="none" w:sz="0" w:space="0" w:color="auto"/>
                                  </w:divBdr>
                                </w:div>
                                <w:div w:id="1902132401">
                                  <w:marLeft w:val="0"/>
                                  <w:marRight w:val="0"/>
                                  <w:marTop w:val="0"/>
                                  <w:marBottom w:val="225"/>
                                  <w:divBdr>
                                    <w:top w:val="none" w:sz="0" w:space="0" w:color="auto"/>
                                    <w:left w:val="none" w:sz="0" w:space="0" w:color="auto"/>
                                    <w:bottom w:val="none" w:sz="0" w:space="0" w:color="auto"/>
                                    <w:right w:val="none" w:sz="0" w:space="0" w:color="auto"/>
                                  </w:divBdr>
                                </w:div>
                                <w:div w:id="1867333324">
                                  <w:marLeft w:val="0"/>
                                  <w:marRight w:val="0"/>
                                  <w:marTop w:val="0"/>
                                  <w:marBottom w:val="225"/>
                                  <w:divBdr>
                                    <w:top w:val="none" w:sz="0" w:space="0" w:color="auto"/>
                                    <w:left w:val="none" w:sz="0" w:space="0" w:color="auto"/>
                                    <w:bottom w:val="none" w:sz="0" w:space="0" w:color="auto"/>
                                    <w:right w:val="none" w:sz="0" w:space="0" w:color="auto"/>
                                  </w:divBdr>
                                </w:div>
                                <w:div w:id="959343070">
                                  <w:marLeft w:val="0"/>
                                  <w:marRight w:val="0"/>
                                  <w:marTop w:val="0"/>
                                  <w:marBottom w:val="225"/>
                                  <w:divBdr>
                                    <w:top w:val="none" w:sz="0" w:space="0" w:color="auto"/>
                                    <w:left w:val="none" w:sz="0" w:space="0" w:color="auto"/>
                                    <w:bottom w:val="none" w:sz="0" w:space="0" w:color="auto"/>
                                    <w:right w:val="none" w:sz="0" w:space="0" w:color="auto"/>
                                  </w:divBdr>
                                </w:div>
                                <w:div w:id="56175261">
                                  <w:marLeft w:val="0"/>
                                  <w:marRight w:val="0"/>
                                  <w:marTop w:val="0"/>
                                  <w:marBottom w:val="225"/>
                                  <w:divBdr>
                                    <w:top w:val="none" w:sz="0" w:space="0" w:color="auto"/>
                                    <w:left w:val="none" w:sz="0" w:space="0" w:color="auto"/>
                                    <w:bottom w:val="none" w:sz="0" w:space="0" w:color="auto"/>
                                    <w:right w:val="none" w:sz="0" w:space="0" w:color="auto"/>
                                  </w:divBdr>
                                </w:div>
                                <w:div w:id="1368412927">
                                  <w:marLeft w:val="0"/>
                                  <w:marRight w:val="0"/>
                                  <w:marTop w:val="0"/>
                                  <w:marBottom w:val="225"/>
                                  <w:divBdr>
                                    <w:top w:val="none" w:sz="0" w:space="0" w:color="auto"/>
                                    <w:left w:val="none" w:sz="0" w:space="0" w:color="auto"/>
                                    <w:bottom w:val="none" w:sz="0" w:space="0" w:color="auto"/>
                                    <w:right w:val="none" w:sz="0" w:space="0" w:color="auto"/>
                                  </w:divBdr>
                                </w:div>
                                <w:div w:id="351689204">
                                  <w:marLeft w:val="0"/>
                                  <w:marRight w:val="0"/>
                                  <w:marTop w:val="0"/>
                                  <w:marBottom w:val="225"/>
                                  <w:divBdr>
                                    <w:top w:val="none" w:sz="0" w:space="0" w:color="auto"/>
                                    <w:left w:val="none" w:sz="0" w:space="0" w:color="auto"/>
                                    <w:bottom w:val="none" w:sz="0" w:space="0" w:color="auto"/>
                                    <w:right w:val="none" w:sz="0" w:space="0" w:color="auto"/>
                                  </w:divBdr>
                                </w:div>
                                <w:div w:id="139002560">
                                  <w:marLeft w:val="0"/>
                                  <w:marRight w:val="0"/>
                                  <w:marTop w:val="0"/>
                                  <w:marBottom w:val="225"/>
                                  <w:divBdr>
                                    <w:top w:val="none" w:sz="0" w:space="0" w:color="auto"/>
                                    <w:left w:val="none" w:sz="0" w:space="0" w:color="auto"/>
                                    <w:bottom w:val="none" w:sz="0" w:space="0" w:color="auto"/>
                                    <w:right w:val="none" w:sz="0" w:space="0" w:color="auto"/>
                                  </w:divBdr>
                                </w:div>
                                <w:div w:id="2014718091">
                                  <w:marLeft w:val="0"/>
                                  <w:marRight w:val="0"/>
                                  <w:marTop w:val="0"/>
                                  <w:marBottom w:val="225"/>
                                  <w:divBdr>
                                    <w:top w:val="none" w:sz="0" w:space="0" w:color="auto"/>
                                    <w:left w:val="none" w:sz="0" w:space="0" w:color="auto"/>
                                    <w:bottom w:val="none" w:sz="0" w:space="0" w:color="auto"/>
                                    <w:right w:val="none" w:sz="0" w:space="0" w:color="auto"/>
                                  </w:divBdr>
                                </w:div>
                                <w:div w:id="1951625800">
                                  <w:marLeft w:val="0"/>
                                  <w:marRight w:val="0"/>
                                  <w:marTop w:val="0"/>
                                  <w:marBottom w:val="225"/>
                                  <w:divBdr>
                                    <w:top w:val="none" w:sz="0" w:space="0" w:color="auto"/>
                                    <w:left w:val="none" w:sz="0" w:space="0" w:color="auto"/>
                                    <w:bottom w:val="none" w:sz="0" w:space="0" w:color="auto"/>
                                    <w:right w:val="none" w:sz="0" w:space="0" w:color="auto"/>
                                  </w:divBdr>
                                </w:div>
                                <w:div w:id="1355302223">
                                  <w:marLeft w:val="0"/>
                                  <w:marRight w:val="0"/>
                                  <w:marTop w:val="0"/>
                                  <w:marBottom w:val="225"/>
                                  <w:divBdr>
                                    <w:top w:val="none" w:sz="0" w:space="0" w:color="auto"/>
                                    <w:left w:val="none" w:sz="0" w:space="0" w:color="auto"/>
                                    <w:bottom w:val="none" w:sz="0" w:space="0" w:color="auto"/>
                                    <w:right w:val="none" w:sz="0" w:space="0" w:color="auto"/>
                                  </w:divBdr>
                                </w:div>
                                <w:div w:id="384178195">
                                  <w:marLeft w:val="0"/>
                                  <w:marRight w:val="0"/>
                                  <w:marTop w:val="0"/>
                                  <w:marBottom w:val="225"/>
                                  <w:divBdr>
                                    <w:top w:val="none" w:sz="0" w:space="0" w:color="auto"/>
                                    <w:left w:val="none" w:sz="0" w:space="0" w:color="auto"/>
                                    <w:bottom w:val="none" w:sz="0" w:space="0" w:color="auto"/>
                                    <w:right w:val="none" w:sz="0" w:space="0" w:color="auto"/>
                                  </w:divBdr>
                                </w:div>
                                <w:div w:id="555900984">
                                  <w:marLeft w:val="0"/>
                                  <w:marRight w:val="0"/>
                                  <w:marTop w:val="0"/>
                                  <w:marBottom w:val="225"/>
                                  <w:divBdr>
                                    <w:top w:val="none" w:sz="0" w:space="0" w:color="auto"/>
                                    <w:left w:val="none" w:sz="0" w:space="0" w:color="auto"/>
                                    <w:bottom w:val="none" w:sz="0" w:space="0" w:color="auto"/>
                                    <w:right w:val="none" w:sz="0" w:space="0" w:color="auto"/>
                                  </w:divBdr>
                                </w:div>
                                <w:div w:id="1821532856">
                                  <w:marLeft w:val="0"/>
                                  <w:marRight w:val="0"/>
                                  <w:marTop w:val="0"/>
                                  <w:marBottom w:val="225"/>
                                  <w:divBdr>
                                    <w:top w:val="none" w:sz="0" w:space="0" w:color="auto"/>
                                    <w:left w:val="none" w:sz="0" w:space="0" w:color="auto"/>
                                    <w:bottom w:val="none" w:sz="0" w:space="0" w:color="auto"/>
                                    <w:right w:val="none" w:sz="0" w:space="0" w:color="auto"/>
                                  </w:divBdr>
                                </w:div>
                                <w:div w:id="1552158269">
                                  <w:marLeft w:val="0"/>
                                  <w:marRight w:val="0"/>
                                  <w:marTop w:val="0"/>
                                  <w:marBottom w:val="225"/>
                                  <w:divBdr>
                                    <w:top w:val="none" w:sz="0" w:space="0" w:color="auto"/>
                                    <w:left w:val="none" w:sz="0" w:space="0" w:color="auto"/>
                                    <w:bottom w:val="none" w:sz="0" w:space="0" w:color="auto"/>
                                    <w:right w:val="none" w:sz="0" w:space="0" w:color="auto"/>
                                  </w:divBdr>
                                </w:div>
                                <w:div w:id="1100489735">
                                  <w:marLeft w:val="0"/>
                                  <w:marRight w:val="0"/>
                                  <w:marTop w:val="0"/>
                                  <w:marBottom w:val="225"/>
                                  <w:divBdr>
                                    <w:top w:val="none" w:sz="0" w:space="0" w:color="auto"/>
                                    <w:left w:val="none" w:sz="0" w:space="0" w:color="auto"/>
                                    <w:bottom w:val="none" w:sz="0" w:space="0" w:color="auto"/>
                                    <w:right w:val="none" w:sz="0" w:space="0" w:color="auto"/>
                                  </w:divBdr>
                                </w:div>
                                <w:div w:id="940334435">
                                  <w:marLeft w:val="0"/>
                                  <w:marRight w:val="0"/>
                                  <w:marTop w:val="0"/>
                                  <w:marBottom w:val="225"/>
                                  <w:divBdr>
                                    <w:top w:val="none" w:sz="0" w:space="0" w:color="auto"/>
                                    <w:left w:val="none" w:sz="0" w:space="0" w:color="auto"/>
                                    <w:bottom w:val="none" w:sz="0" w:space="0" w:color="auto"/>
                                    <w:right w:val="none" w:sz="0" w:space="0" w:color="auto"/>
                                  </w:divBdr>
                                </w:div>
                                <w:div w:id="1113523288">
                                  <w:marLeft w:val="0"/>
                                  <w:marRight w:val="0"/>
                                  <w:marTop w:val="0"/>
                                  <w:marBottom w:val="225"/>
                                  <w:divBdr>
                                    <w:top w:val="none" w:sz="0" w:space="0" w:color="auto"/>
                                    <w:left w:val="none" w:sz="0" w:space="0" w:color="auto"/>
                                    <w:bottom w:val="none" w:sz="0" w:space="0" w:color="auto"/>
                                    <w:right w:val="none" w:sz="0" w:space="0" w:color="auto"/>
                                  </w:divBdr>
                                </w:div>
                                <w:div w:id="1008483554">
                                  <w:marLeft w:val="0"/>
                                  <w:marRight w:val="0"/>
                                  <w:marTop w:val="0"/>
                                  <w:marBottom w:val="225"/>
                                  <w:divBdr>
                                    <w:top w:val="none" w:sz="0" w:space="0" w:color="auto"/>
                                    <w:left w:val="none" w:sz="0" w:space="0" w:color="auto"/>
                                    <w:bottom w:val="none" w:sz="0" w:space="0" w:color="auto"/>
                                    <w:right w:val="none" w:sz="0" w:space="0" w:color="auto"/>
                                  </w:divBdr>
                                </w:div>
                                <w:div w:id="1240628561">
                                  <w:marLeft w:val="0"/>
                                  <w:marRight w:val="0"/>
                                  <w:marTop w:val="0"/>
                                  <w:marBottom w:val="225"/>
                                  <w:divBdr>
                                    <w:top w:val="none" w:sz="0" w:space="0" w:color="auto"/>
                                    <w:left w:val="none" w:sz="0" w:space="0" w:color="auto"/>
                                    <w:bottom w:val="none" w:sz="0" w:space="0" w:color="auto"/>
                                    <w:right w:val="none" w:sz="0" w:space="0" w:color="auto"/>
                                  </w:divBdr>
                                </w:div>
                                <w:div w:id="1097292724">
                                  <w:marLeft w:val="0"/>
                                  <w:marRight w:val="0"/>
                                  <w:marTop w:val="0"/>
                                  <w:marBottom w:val="225"/>
                                  <w:divBdr>
                                    <w:top w:val="none" w:sz="0" w:space="0" w:color="auto"/>
                                    <w:left w:val="none" w:sz="0" w:space="0" w:color="auto"/>
                                    <w:bottom w:val="none" w:sz="0" w:space="0" w:color="auto"/>
                                    <w:right w:val="none" w:sz="0" w:space="0" w:color="auto"/>
                                  </w:divBdr>
                                </w:div>
                                <w:div w:id="969242158">
                                  <w:marLeft w:val="0"/>
                                  <w:marRight w:val="0"/>
                                  <w:marTop w:val="0"/>
                                  <w:marBottom w:val="225"/>
                                  <w:divBdr>
                                    <w:top w:val="none" w:sz="0" w:space="0" w:color="auto"/>
                                    <w:left w:val="none" w:sz="0" w:space="0" w:color="auto"/>
                                    <w:bottom w:val="none" w:sz="0" w:space="0" w:color="auto"/>
                                    <w:right w:val="none" w:sz="0" w:space="0" w:color="auto"/>
                                  </w:divBdr>
                                </w:div>
                                <w:div w:id="1723362881">
                                  <w:marLeft w:val="0"/>
                                  <w:marRight w:val="0"/>
                                  <w:marTop w:val="0"/>
                                  <w:marBottom w:val="225"/>
                                  <w:divBdr>
                                    <w:top w:val="none" w:sz="0" w:space="0" w:color="auto"/>
                                    <w:left w:val="none" w:sz="0" w:space="0" w:color="auto"/>
                                    <w:bottom w:val="none" w:sz="0" w:space="0" w:color="auto"/>
                                    <w:right w:val="none" w:sz="0" w:space="0" w:color="auto"/>
                                  </w:divBdr>
                                </w:div>
                                <w:div w:id="1490558107">
                                  <w:marLeft w:val="0"/>
                                  <w:marRight w:val="0"/>
                                  <w:marTop w:val="0"/>
                                  <w:marBottom w:val="225"/>
                                  <w:divBdr>
                                    <w:top w:val="none" w:sz="0" w:space="0" w:color="auto"/>
                                    <w:left w:val="none" w:sz="0" w:space="0" w:color="auto"/>
                                    <w:bottom w:val="none" w:sz="0" w:space="0" w:color="auto"/>
                                    <w:right w:val="none" w:sz="0" w:space="0" w:color="auto"/>
                                  </w:divBdr>
                                </w:div>
                                <w:div w:id="2077699484">
                                  <w:marLeft w:val="0"/>
                                  <w:marRight w:val="0"/>
                                  <w:marTop w:val="0"/>
                                  <w:marBottom w:val="225"/>
                                  <w:divBdr>
                                    <w:top w:val="none" w:sz="0" w:space="0" w:color="auto"/>
                                    <w:left w:val="none" w:sz="0" w:space="0" w:color="auto"/>
                                    <w:bottom w:val="none" w:sz="0" w:space="0" w:color="auto"/>
                                    <w:right w:val="none" w:sz="0" w:space="0" w:color="auto"/>
                                  </w:divBdr>
                                </w:div>
                                <w:div w:id="1494877006">
                                  <w:marLeft w:val="0"/>
                                  <w:marRight w:val="0"/>
                                  <w:marTop w:val="0"/>
                                  <w:marBottom w:val="225"/>
                                  <w:divBdr>
                                    <w:top w:val="none" w:sz="0" w:space="0" w:color="auto"/>
                                    <w:left w:val="none" w:sz="0" w:space="0" w:color="auto"/>
                                    <w:bottom w:val="none" w:sz="0" w:space="0" w:color="auto"/>
                                    <w:right w:val="none" w:sz="0" w:space="0" w:color="auto"/>
                                  </w:divBdr>
                                </w:div>
                                <w:div w:id="1625647931">
                                  <w:marLeft w:val="0"/>
                                  <w:marRight w:val="0"/>
                                  <w:marTop w:val="0"/>
                                  <w:marBottom w:val="225"/>
                                  <w:divBdr>
                                    <w:top w:val="none" w:sz="0" w:space="0" w:color="auto"/>
                                    <w:left w:val="none" w:sz="0" w:space="0" w:color="auto"/>
                                    <w:bottom w:val="none" w:sz="0" w:space="0" w:color="auto"/>
                                    <w:right w:val="none" w:sz="0" w:space="0" w:color="auto"/>
                                  </w:divBdr>
                                </w:div>
                                <w:div w:id="1720277369">
                                  <w:marLeft w:val="0"/>
                                  <w:marRight w:val="0"/>
                                  <w:marTop w:val="0"/>
                                  <w:marBottom w:val="225"/>
                                  <w:divBdr>
                                    <w:top w:val="none" w:sz="0" w:space="0" w:color="auto"/>
                                    <w:left w:val="none" w:sz="0" w:space="0" w:color="auto"/>
                                    <w:bottom w:val="none" w:sz="0" w:space="0" w:color="auto"/>
                                    <w:right w:val="none" w:sz="0" w:space="0" w:color="auto"/>
                                  </w:divBdr>
                                </w:div>
                                <w:div w:id="154221255">
                                  <w:marLeft w:val="0"/>
                                  <w:marRight w:val="0"/>
                                  <w:marTop w:val="0"/>
                                  <w:marBottom w:val="225"/>
                                  <w:divBdr>
                                    <w:top w:val="none" w:sz="0" w:space="0" w:color="auto"/>
                                    <w:left w:val="none" w:sz="0" w:space="0" w:color="auto"/>
                                    <w:bottom w:val="none" w:sz="0" w:space="0" w:color="auto"/>
                                    <w:right w:val="none" w:sz="0" w:space="0" w:color="auto"/>
                                  </w:divBdr>
                                </w:div>
                                <w:div w:id="103310778">
                                  <w:marLeft w:val="0"/>
                                  <w:marRight w:val="0"/>
                                  <w:marTop w:val="0"/>
                                  <w:marBottom w:val="225"/>
                                  <w:divBdr>
                                    <w:top w:val="none" w:sz="0" w:space="0" w:color="auto"/>
                                    <w:left w:val="none" w:sz="0" w:space="0" w:color="auto"/>
                                    <w:bottom w:val="none" w:sz="0" w:space="0" w:color="auto"/>
                                    <w:right w:val="none" w:sz="0" w:space="0" w:color="auto"/>
                                  </w:divBdr>
                                </w:div>
                                <w:div w:id="729115980">
                                  <w:marLeft w:val="0"/>
                                  <w:marRight w:val="0"/>
                                  <w:marTop w:val="0"/>
                                  <w:marBottom w:val="225"/>
                                  <w:divBdr>
                                    <w:top w:val="none" w:sz="0" w:space="0" w:color="auto"/>
                                    <w:left w:val="none" w:sz="0" w:space="0" w:color="auto"/>
                                    <w:bottom w:val="none" w:sz="0" w:space="0" w:color="auto"/>
                                    <w:right w:val="none" w:sz="0" w:space="0" w:color="auto"/>
                                  </w:divBdr>
                                </w:div>
                                <w:div w:id="916017660">
                                  <w:marLeft w:val="0"/>
                                  <w:marRight w:val="0"/>
                                  <w:marTop w:val="0"/>
                                  <w:marBottom w:val="225"/>
                                  <w:divBdr>
                                    <w:top w:val="none" w:sz="0" w:space="0" w:color="auto"/>
                                    <w:left w:val="none" w:sz="0" w:space="0" w:color="auto"/>
                                    <w:bottom w:val="none" w:sz="0" w:space="0" w:color="auto"/>
                                    <w:right w:val="none" w:sz="0" w:space="0" w:color="auto"/>
                                  </w:divBdr>
                                </w:div>
                                <w:div w:id="1367751042">
                                  <w:marLeft w:val="0"/>
                                  <w:marRight w:val="0"/>
                                  <w:marTop w:val="0"/>
                                  <w:marBottom w:val="225"/>
                                  <w:divBdr>
                                    <w:top w:val="none" w:sz="0" w:space="0" w:color="auto"/>
                                    <w:left w:val="none" w:sz="0" w:space="0" w:color="auto"/>
                                    <w:bottom w:val="none" w:sz="0" w:space="0" w:color="auto"/>
                                    <w:right w:val="none" w:sz="0" w:space="0" w:color="auto"/>
                                  </w:divBdr>
                                </w:div>
                                <w:div w:id="1332565072">
                                  <w:marLeft w:val="0"/>
                                  <w:marRight w:val="0"/>
                                  <w:marTop w:val="0"/>
                                  <w:marBottom w:val="225"/>
                                  <w:divBdr>
                                    <w:top w:val="none" w:sz="0" w:space="0" w:color="auto"/>
                                    <w:left w:val="none" w:sz="0" w:space="0" w:color="auto"/>
                                    <w:bottom w:val="none" w:sz="0" w:space="0" w:color="auto"/>
                                    <w:right w:val="none" w:sz="0" w:space="0" w:color="auto"/>
                                  </w:divBdr>
                                </w:div>
                                <w:div w:id="659191364">
                                  <w:marLeft w:val="0"/>
                                  <w:marRight w:val="0"/>
                                  <w:marTop w:val="0"/>
                                  <w:marBottom w:val="225"/>
                                  <w:divBdr>
                                    <w:top w:val="none" w:sz="0" w:space="0" w:color="auto"/>
                                    <w:left w:val="none" w:sz="0" w:space="0" w:color="auto"/>
                                    <w:bottom w:val="none" w:sz="0" w:space="0" w:color="auto"/>
                                    <w:right w:val="none" w:sz="0" w:space="0" w:color="auto"/>
                                  </w:divBdr>
                                </w:div>
                                <w:div w:id="1501046794">
                                  <w:marLeft w:val="300"/>
                                  <w:marRight w:val="0"/>
                                  <w:marTop w:val="0"/>
                                  <w:marBottom w:val="0"/>
                                  <w:divBdr>
                                    <w:top w:val="none" w:sz="0" w:space="0" w:color="auto"/>
                                    <w:left w:val="none" w:sz="0" w:space="0" w:color="auto"/>
                                    <w:bottom w:val="none" w:sz="0" w:space="0" w:color="auto"/>
                                    <w:right w:val="none" w:sz="0" w:space="0" w:color="auto"/>
                                  </w:divBdr>
                                </w:div>
                                <w:div w:id="598565764">
                                  <w:marLeft w:val="0"/>
                                  <w:marRight w:val="0"/>
                                  <w:marTop w:val="0"/>
                                  <w:marBottom w:val="225"/>
                                  <w:divBdr>
                                    <w:top w:val="none" w:sz="0" w:space="0" w:color="auto"/>
                                    <w:left w:val="none" w:sz="0" w:space="0" w:color="auto"/>
                                    <w:bottom w:val="none" w:sz="0" w:space="0" w:color="auto"/>
                                    <w:right w:val="none" w:sz="0" w:space="0" w:color="auto"/>
                                  </w:divBdr>
                                </w:div>
                                <w:div w:id="1630671366">
                                  <w:marLeft w:val="0"/>
                                  <w:marRight w:val="0"/>
                                  <w:marTop w:val="0"/>
                                  <w:marBottom w:val="225"/>
                                  <w:divBdr>
                                    <w:top w:val="none" w:sz="0" w:space="0" w:color="auto"/>
                                    <w:left w:val="none" w:sz="0" w:space="0" w:color="auto"/>
                                    <w:bottom w:val="none" w:sz="0" w:space="0" w:color="auto"/>
                                    <w:right w:val="none" w:sz="0" w:space="0" w:color="auto"/>
                                  </w:divBdr>
                                </w:div>
                                <w:div w:id="20865817">
                                  <w:marLeft w:val="0"/>
                                  <w:marRight w:val="0"/>
                                  <w:marTop w:val="0"/>
                                  <w:marBottom w:val="225"/>
                                  <w:divBdr>
                                    <w:top w:val="none" w:sz="0" w:space="0" w:color="auto"/>
                                    <w:left w:val="none" w:sz="0" w:space="0" w:color="auto"/>
                                    <w:bottom w:val="none" w:sz="0" w:space="0" w:color="auto"/>
                                    <w:right w:val="none" w:sz="0" w:space="0" w:color="auto"/>
                                  </w:divBdr>
                                </w:div>
                                <w:div w:id="1775975507">
                                  <w:marLeft w:val="0"/>
                                  <w:marRight w:val="0"/>
                                  <w:marTop w:val="0"/>
                                  <w:marBottom w:val="225"/>
                                  <w:divBdr>
                                    <w:top w:val="none" w:sz="0" w:space="0" w:color="auto"/>
                                    <w:left w:val="none" w:sz="0" w:space="0" w:color="auto"/>
                                    <w:bottom w:val="none" w:sz="0" w:space="0" w:color="auto"/>
                                    <w:right w:val="none" w:sz="0" w:space="0" w:color="auto"/>
                                  </w:divBdr>
                                </w:div>
                                <w:div w:id="1325624126">
                                  <w:marLeft w:val="0"/>
                                  <w:marRight w:val="0"/>
                                  <w:marTop w:val="0"/>
                                  <w:marBottom w:val="225"/>
                                  <w:divBdr>
                                    <w:top w:val="none" w:sz="0" w:space="0" w:color="auto"/>
                                    <w:left w:val="none" w:sz="0" w:space="0" w:color="auto"/>
                                    <w:bottom w:val="none" w:sz="0" w:space="0" w:color="auto"/>
                                    <w:right w:val="none" w:sz="0" w:space="0" w:color="auto"/>
                                  </w:divBdr>
                                </w:div>
                                <w:div w:id="1234661444">
                                  <w:marLeft w:val="0"/>
                                  <w:marRight w:val="0"/>
                                  <w:marTop w:val="0"/>
                                  <w:marBottom w:val="225"/>
                                  <w:divBdr>
                                    <w:top w:val="none" w:sz="0" w:space="0" w:color="auto"/>
                                    <w:left w:val="none" w:sz="0" w:space="0" w:color="auto"/>
                                    <w:bottom w:val="none" w:sz="0" w:space="0" w:color="auto"/>
                                    <w:right w:val="none" w:sz="0" w:space="0" w:color="auto"/>
                                  </w:divBdr>
                                </w:div>
                                <w:div w:id="2111199977">
                                  <w:marLeft w:val="0"/>
                                  <w:marRight w:val="0"/>
                                  <w:marTop w:val="0"/>
                                  <w:marBottom w:val="225"/>
                                  <w:divBdr>
                                    <w:top w:val="none" w:sz="0" w:space="0" w:color="auto"/>
                                    <w:left w:val="none" w:sz="0" w:space="0" w:color="auto"/>
                                    <w:bottom w:val="none" w:sz="0" w:space="0" w:color="auto"/>
                                    <w:right w:val="none" w:sz="0" w:space="0" w:color="auto"/>
                                  </w:divBdr>
                                </w:div>
                                <w:div w:id="1206408549">
                                  <w:marLeft w:val="0"/>
                                  <w:marRight w:val="0"/>
                                  <w:marTop w:val="0"/>
                                  <w:marBottom w:val="225"/>
                                  <w:divBdr>
                                    <w:top w:val="none" w:sz="0" w:space="0" w:color="auto"/>
                                    <w:left w:val="none" w:sz="0" w:space="0" w:color="auto"/>
                                    <w:bottom w:val="none" w:sz="0" w:space="0" w:color="auto"/>
                                    <w:right w:val="none" w:sz="0" w:space="0" w:color="auto"/>
                                  </w:divBdr>
                                </w:div>
                                <w:div w:id="705523874">
                                  <w:marLeft w:val="0"/>
                                  <w:marRight w:val="0"/>
                                  <w:marTop w:val="0"/>
                                  <w:marBottom w:val="225"/>
                                  <w:divBdr>
                                    <w:top w:val="none" w:sz="0" w:space="0" w:color="auto"/>
                                    <w:left w:val="none" w:sz="0" w:space="0" w:color="auto"/>
                                    <w:bottom w:val="none" w:sz="0" w:space="0" w:color="auto"/>
                                    <w:right w:val="none" w:sz="0" w:space="0" w:color="auto"/>
                                  </w:divBdr>
                                </w:div>
                                <w:div w:id="704519434">
                                  <w:marLeft w:val="0"/>
                                  <w:marRight w:val="0"/>
                                  <w:marTop w:val="0"/>
                                  <w:marBottom w:val="225"/>
                                  <w:divBdr>
                                    <w:top w:val="none" w:sz="0" w:space="0" w:color="auto"/>
                                    <w:left w:val="none" w:sz="0" w:space="0" w:color="auto"/>
                                    <w:bottom w:val="none" w:sz="0" w:space="0" w:color="auto"/>
                                    <w:right w:val="none" w:sz="0" w:space="0" w:color="auto"/>
                                  </w:divBdr>
                                </w:div>
                                <w:div w:id="488012635">
                                  <w:marLeft w:val="0"/>
                                  <w:marRight w:val="0"/>
                                  <w:marTop w:val="0"/>
                                  <w:marBottom w:val="225"/>
                                  <w:divBdr>
                                    <w:top w:val="none" w:sz="0" w:space="0" w:color="auto"/>
                                    <w:left w:val="none" w:sz="0" w:space="0" w:color="auto"/>
                                    <w:bottom w:val="none" w:sz="0" w:space="0" w:color="auto"/>
                                    <w:right w:val="none" w:sz="0" w:space="0" w:color="auto"/>
                                  </w:divBdr>
                                </w:div>
                                <w:div w:id="2110392309">
                                  <w:marLeft w:val="0"/>
                                  <w:marRight w:val="0"/>
                                  <w:marTop w:val="0"/>
                                  <w:marBottom w:val="225"/>
                                  <w:divBdr>
                                    <w:top w:val="none" w:sz="0" w:space="0" w:color="auto"/>
                                    <w:left w:val="none" w:sz="0" w:space="0" w:color="auto"/>
                                    <w:bottom w:val="none" w:sz="0" w:space="0" w:color="auto"/>
                                    <w:right w:val="none" w:sz="0" w:space="0" w:color="auto"/>
                                  </w:divBdr>
                                </w:div>
                                <w:div w:id="1351950706">
                                  <w:marLeft w:val="0"/>
                                  <w:marRight w:val="0"/>
                                  <w:marTop w:val="0"/>
                                  <w:marBottom w:val="225"/>
                                  <w:divBdr>
                                    <w:top w:val="none" w:sz="0" w:space="0" w:color="auto"/>
                                    <w:left w:val="none" w:sz="0" w:space="0" w:color="auto"/>
                                    <w:bottom w:val="none" w:sz="0" w:space="0" w:color="auto"/>
                                    <w:right w:val="none" w:sz="0" w:space="0" w:color="auto"/>
                                  </w:divBdr>
                                </w:div>
                                <w:div w:id="553125500">
                                  <w:marLeft w:val="0"/>
                                  <w:marRight w:val="0"/>
                                  <w:marTop w:val="0"/>
                                  <w:marBottom w:val="225"/>
                                  <w:divBdr>
                                    <w:top w:val="none" w:sz="0" w:space="0" w:color="auto"/>
                                    <w:left w:val="none" w:sz="0" w:space="0" w:color="auto"/>
                                    <w:bottom w:val="none" w:sz="0" w:space="0" w:color="auto"/>
                                    <w:right w:val="none" w:sz="0" w:space="0" w:color="auto"/>
                                  </w:divBdr>
                                </w:div>
                                <w:div w:id="1464039184">
                                  <w:marLeft w:val="0"/>
                                  <w:marRight w:val="0"/>
                                  <w:marTop w:val="0"/>
                                  <w:marBottom w:val="225"/>
                                  <w:divBdr>
                                    <w:top w:val="none" w:sz="0" w:space="0" w:color="auto"/>
                                    <w:left w:val="none" w:sz="0" w:space="0" w:color="auto"/>
                                    <w:bottom w:val="none" w:sz="0" w:space="0" w:color="auto"/>
                                    <w:right w:val="none" w:sz="0" w:space="0" w:color="auto"/>
                                  </w:divBdr>
                                </w:div>
                                <w:div w:id="1419327135">
                                  <w:marLeft w:val="0"/>
                                  <w:marRight w:val="0"/>
                                  <w:marTop w:val="0"/>
                                  <w:marBottom w:val="225"/>
                                  <w:divBdr>
                                    <w:top w:val="none" w:sz="0" w:space="0" w:color="auto"/>
                                    <w:left w:val="none" w:sz="0" w:space="0" w:color="auto"/>
                                    <w:bottom w:val="none" w:sz="0" w:space="0" w:color="auto"/>
                                    <w:right w:val="none" w:sz="0" w:space="0" w:color="auto"/>
                                  </w:divBdr>
                                </w:div>
                                <w:div w:id="2022463033">
                                  <w:marLeft w:val="0"/>
                                  <w:marRight w:val="0"/>
                                  <w:marTop w:val="0"/>
                                  <w:marBottom w:val="225"/>
                                  <w:divBdr>
                                    <w:top w:val="none" w:sz="0" w:space="0" w:color="auto"/>
                                    <w:left w:val="none" w:sz="0" w:space="0" w:color="auto"/>
                                    <w:bottom w:val="none" w:sz="0" w:space="0" w:color="auto"/>
                                    <w:right w:val="none" w:sz="0" w:space="0" w:color="auto"/>
                                  </w:divBdr>
                                </w:div>
                                <w:div w:id="1762332770">
                                  <w:marLeft w:val="0"/>
                                  <w:marRight w:val="0"/>
                                  <w:marTop w:val="0"/>
                                  <w:marBottom w:val="225"/>
                                  <w:divBdr>
                                    <w:top w:val="none" w:sz="0" w:space="0" w:color="auto"/>
                                    <w:left w:val="none" w:sz="0" w:space="0" w:color="auto"/>
                                    <w:bottom w:val="none" w:sz="0" w:space="0" w:color="auto"/>
                                    <w:right w:val="none" w:sz="0" w:space="0" w:color="auto"/>
                                  </w:divBdr>
                                </w:div>
                                <w:div w:id="406267035">
                                  <w:marLeft w:val="0"/>
                                  <w:marRight w:val="0"/>
                                  <w:marTop w:val="0"/>
                                  <w:marBottom w:val="225"/>
                                  <w:divBdr>
                                    <w:top w:val="none" w:sz="0" w:space="0" w:color="auto"/>
                                    <w:left w:val="none" w:sz="0" w:space="0" w:color="auto"/>
                                    <w:bottom w:val="none" w:sz="0" w:space="0" w:color="auto"/>
                                    <w:right w:val="none" w:sz="0" w:space="0" w:color="auto"/>
                                  </w:divBdr>
                                </w:div>
                                <w:div w:id="1769695496">
                                  <w:marLeft w:val="0"/>
                                  <w:marRight w:val="0"/>
                                  <w:marTop w:val="0"/>
                                  <w:marBottom w:val="225"/>
                                  <w:divBdr>
                                    <w:top w:val="none" w:sz="0" w:space="0" w:color="auto"/>
                                    <w:left w:val="none" w:sz="0" w:space="0" w:color="auto"/>
                                    <w:bottom w:val="none" w:sz="0" w:space="0" w:color="auto"/>
                                    <w:right w:val="none" w:sz="0" w:space="0" w:color="auto"/>
                                  </w:divBdr>
                                </w:div>
                                <w:div w:id="92749814">
                                  <w:marLeft w:val="0"/>
                                  <w:marRight w:val="0"/>
                                  <w:marTop w:val="0"/>
                                  <w:marBottom w:val="225"/>
                                  <w:divBdr>
                                    <w:top w:val="none" w:sz="0" w:space="0" w:color="auto"/>
                                    <w:left w:val="none" w:sz="0" w:space="0" w:color="auto"/>
                                    <w:bottom w:val="none" w:sz="0" w:space="0" w:color="auto"/>
                                    <w:right w:val="none" w:sz="0" w:space="0" w:color="auto"/>
                                  </w:divBdr>
                                </w:div>
                                <w:div w:id="1445080180">
                                  <w:marLeft w:val="0"/>
                                  <w:marRight w:val="0"/>
                                  <w:marTop w:val="0"/>
                                  <w:marBottom w:val="225"/>
                                  <w:divBdr>
                                    <w:top w:val="none" w:sz="0" w:space="0" w:color="auto"/>
                                    <w:left w:val="none" w:sz="0" w:space="0" w:color="auto"/>
                                    <w:bottom w:val="none" w:sz="0" w:space="0" w:color="auto"/>
                                    <w:right w:val="none" w:sz="0" w:space="0" w:color="auto"/>
                                  </w:divBdr>
                                </w:div>
                                <w:div w:id="1858036661">
                                  <w:marLeft w:val="0"/>
                                  <w:marRight w:val="0"/>
                                  <w:marTop w:val="0"/>
                                  <w:marBottom w:val="225"/>
                                  <w:divBdr>
                                    <w:top w:val="none" w:sz="0" w:space="0" w:color="auto"/>
                                    <w:left w:val="none" w:sz="0" w:space="0" w:color="auto"/>
                                    <w:bottom w:val="none" w:sz="0" w:space="0" w:color="auto"/>
                                    <w:right w:val="none" w:sz="0" w:space="0" w:color="auto"/>
                                  </w:divBdr>
                                </w:div>
                                <w:div w:id="750394892">
                                  <w:marLeft w:val="0"/>
                                  <w:marRight w:val="0"/>
                                  <w:marTop w:val="0"/>
                                  <w:marBottom w:val="225"/>
                                  <w:divBdr>
                                    <w:top w:val="none" w:sz="0" w:space="0" w:color="auto"/>
                                    <w:left w:val="none" w:sz="0" w:space="0" w:color="auto"/>
                                    <w:bottom w:val="none" w:sz="0" w:space="0" w:color="auto"/>
                                    <w:right w:val="none" w:sz="0" w:space="0" w:color="auto"/>
                                  </w:divBdr>
                                </w:div>
                                <w:div w:id="1062488651">
                                  <w:marLeft w:val="0"/>
                                  <w:marRight w:val="0"/>
                                  <w:marTop w:val="0"/>
                                  <w:marBottom w:val="225"/>
                                  <w:divBdr>
                                    <w:top w:val="none" w:sz="0" w:space="0" w:color="auto"/>
                                    <w:left w:val="none" w:sz="0" w:space="0" w:color="auto"/>
                                    <w:bottom w:val="none" w:sz="0" w:space="0" w:color="auto"/>
                                    <w:right w:val="none" w:sz="0" w:space="0" w:color="auto"/>
                                  </w:divBdr>
                                </w:div>
                                <w:div w:id="1080180576">
                                  <w:marLeft w:val="0"/>
                                  <w:marRight w:val="0"/>
                                  <w:marTop w:val="0"/>
                                  <w:marBottom w:val="225"/>
                                  <w:divBdr>
                                    <w:top w:val="none" w:sz="0" w:space="0" w:color="auto"/>
                                    <w:left w:val="none" w:sz="0" w:space="0" w:color="auto"/>
                                    <w:bottom w:val="none" w:sz="0" w:space="0" w:color="auto"/>
                                    <w:right w:val="none" w:sz="0" w:space="0" w:color="auto"/>
                                  </w:divBdr>
                                </w:div>
                                <w:div w:id="1394507349">
                                  <w:marLeft w:val="0"/>
                                  <w:marRight w:val="0"/>
                                  <w:marTop w:val="0"/>
                                  <w:marBottom w:val="225"/>
                                  <w:divBdr>
                                    <w:top w:val="none" w:sz="0" w:space="0" w:color="auto"/>
                                    <w:left w:val="none" w:sz="0" w:space="0" w:color="auto"/>
                                    <w:bottom w:val="none" w:sz="0" w:space="0" w:color="auto"/>
                                    <w:right w:val="none" w:sz="0" w:space="0" w:color="auto"/>
                                  </w:divBdr>
                                </w:div>
                                <w:div w:id="820393513">
                                  <w:marLeft w:val="0"/>
                                  <w:marRight w:val="0"/>
                                  <w:marTop w:val="0"/>
                                  <w:marBottom w:val="225"/>
                                  <w:divBdr>
                                    <w:top w:val="none" w:sz="0" w:space="0" w:color="auto"/>
                                    <w:left w:val="none" w:sz="0" w:space="0" w:color="auto"/>
                                    <w:bottom w:val="none" w:sz="0" w:space="0" w:color="auto"/>
                                    <w:right w:val="none" w:sz="0" w:space="0" w:color="auto"/>
                                  </w:divBdr>
                                </w:div>
                                <w:div w:id="1486245252">
                                  <w:marLeft w:val="0"/>
                                  <w:marRight w:val="0"/>
                                  <w:marTop w:val="0"/>
                                  <w:marBottom w:val="225"/>
                                  <w:divBdr>
                                    <w:top w:val="none" w:sz="0" w:space="0" w:color="auto"/>
                                    <w:left w:val="none" w:sz="0" w:space="0" w:color="auto"/>
                                    <w:bottom w:val="none" w:sz="0" w:space="0" w:color="auto"/>
                                    <w:right w:val="none" w:sz="0" w:space="0" w:color="auto"/>
                                  </w:divBdr>
                                </w:div>
                                <w:div w:id="1495416020">
                                  <w:marLeft w:val="0"/>
                                  <w:marRight w:val="0"/>
                                  <w:marTop w:val="0"/>
                                  <w:marBottom w:val="225"/>
                                  <w:divBdr>
                                    <w:top w:val="none" w:sz="0" w:space="0" w:color="auto"/>
                                    <w:left w:val="none" w:sz="0" w:space="0" w:color="auto"/>
                                    <w:bottom w:val="none" w:sz="0" w:space="0" w:color="auto"/>
                                    <w:right w:val="none" w:sz="0" w:space="0" w:color="auto"/>
                                  </w:divBdr>
                                </w:div>
                                <w:div w:id="566766864">
                                  <w:marLeft w:val="300"/>
                                  <w:marRight w:val="0"/>
                                  <w:marTop w:val="0"/>
                                  <w:marBottom w:val="0"/>
                                  <w:divBdr>
                                    <w:top w:val="none" w:sz="0" w:space="0" w:color="auto"/>
                                    <w:left w:val="none" w:sz="0" w:space="0" w:color="auto"/>
                                    <w:bottom w:val="none" w:sz="0" w:space="0" w:color="auto"/>
                                    <w:right w:val="none" w:sz="0" w:space="0" w:color="auto"/>
                                  </w:divBdr>
                                </w:div>
                                <w:div w:id="1374381220">
                                  <w:marLeft w:val="0"/>
                                  <w:marRight w:val="0"/>
                                  <w:marTop w:val="0"/>
                                  <w:marBottom w:val="225"/>
                                  <w:divBdr>
                                    <w:top w:val="none" w:sz="0" w:space="0" w:color="auto"/>
                                    <w:left w:val="none" w:sz="0" w:space="0" w:color="auto"/>
                                    <w:bottom w:val="none" w:sz="0" w:space="0" w:color="auto"/>
                                    <w:right w:val="none" w:sz="0" w:space="0" w:color="auto"/>
                                  </w:divBdr>
                                </w:div>
                                <w:div w:id="197163383">
                                  <w:marLeft w:val="0"/>
                                  <w:marRight w:val="0"/>
                                  <w:marTop w:val="0"/>
                                  <w:marBottom w:val="225"/>
                                  <w:divBdr>
                                    <w:top w:val="none" w:sz="0" w:space="0" w:color="auto"/>
                                    <w:left w:val="none" w:sz="0" w:space="0" w:color="auto"/>
                                    <w:bottom w:val="none" w:sz="0" w:space="0" w:color="auto"/>
                                    <w:right w:val="none" w:sz="0" w:space="0" w:color="auto"/>
                                  </w:divBdr>
                                </w:div>
                                <w:div w:id="2107262760">
                                  <w:marLeft w:val="0"/>
                                  <w:marRight w:val="0"/>
                                  <w:marTop w:val="0"/>
                                  <w:marBottom w:val="225"/>
                                  <w:divBdr>
                                    <w:top w:val="none" w:sz="0" w:space="0" w:color="auto"/>
                                    <w:left w:val="none" w:sz="0" w:space="0" w:color="auto"/>
                                    <w:bottom w:val="none" w:sz="0" w:space="0" w:color="auto"/>
                                    <w:right w:val="none" w:sz="0" w:space="0" w:color="auto"/>
                                  </w:divBdr>
                                </w:div>
                                <w:div w:id="1410618512">
                                  <w:marLeft w:val="0"/>
                                  <w:marRight w:val="0"/>
                                  <w:marTop w:val="0"/>
                                  <w:marBottom w:val="225"/>
                                  <w:divBdr>
                                    <w:top w:val="none" w:sz="0" w:space="0" w:color="auto"/>
                                    <w:left w:val="none" w:sz="0" w:space="0" w:color="auto"/>
                                    <w:bottom w:val="none" w:sz="0" w:space="0" w:color="auto"/>
                                    <w:right w:val="none" w:sz="0" w:space="0" w:color="auto"/>
                                  </w:divBdr>
                                </w:div>
                                <w:div w:id="863324838">
                                  <w:marLeft w:val="0"/>
                                  <w:marRight w:val="0"/>
                                  <w:marTop w:val="0"/>
                                  <w:marBottom w:val="225"/>
                                  <w:divBdr>
                                    <w:top w:val="none" w:sz="0" w:space="0" w:color="auto"/>
                                    <w:left w:val="none" w:sz="0" w:space="0" w:color="auto"/>
                                    <w:bottom w:val="none" w:sz="0" w:space="0" w:color="auto"/>
                                    <w:right w:val="none" w:sz="0" w:space="0" w:color="auto"/>
                                  </w:divBdr>
                                </w:div>
                                <w:div w:id="1562987235">
                                  <w:marLeft w:val="0"/>
                                  <w:marRight w:val="0"/>
                                  <w:marTop w:val="0"/>
                                  <w:marBottom w:val="225"/>
                                  <w:divBdr>
                                    <w:top w:val="none" w:sz="0" w:space="0" w:color="auto"/>
                                    <w:left w:val="none" w:sz="0" w:space="0" w:color="auto"/>
                                    <w:bottom w:val="none" w:sz="0" w:space="0" w:color="auto"/>
                                    <w:right w:val="none" w:sz="0" w:space="0" w:color="auto"/>
                                  </w:divBdr>
                                </w:div>
                                <w:div w:id="2137990552">
                                  <w:marLeft w:val="0"/>
                                  <w:marRight w:val="0"/>
                                  <w:marTop w:val="0"/>
                                  <w:marBottom w:val="225"/>
                                  <w:divBdr>
                                    <w:top w:val="none" w:sz="0" w:space="0" w:color="auto"/>
                                    <w:left w:val="none" w:sz="0" w:space="0" w:color="auto"/>
                                    <w:bottom w:val="none" w:sz="0" w:space="0" w:color="auto"/>
                                    <w:right w:val="none" w:sz="0" w:space="0" w:color="auto"/>
                                  </w:divBdr>
                                </w:div>
                                <w:div w:id="1528369009">
                                  <w:marLeft w:val="0"/>
                                  <w:marRight w:val="0"/>
                                  <w:marTop w:val="0"/>
                                  <w:marBottom w:val="225"/>
                                  <w:divBdr>
                                    <w:top w:val="none" w:sz="0" w:space="0" w:color="auto"/>
                                    <w:left w:val="none" w:sz="0" w:space="0" w:color="auto"/>
                                    <w:bottom w:val="none" w:sz="0" w:space="0" w:color="auto"/>
                                    <w:right w:val="none" w:sz="0" w:space="0" w:color="auto"/>
                                  </w:divBdr>
                                </w:div>
                                <w:div w:id="1773629588">
                                  <w:marLeft w:val="0"/>
                                  <w:marRight w:val="0"/>
                                  <w:marTop w:val="0"/>
                                  <w:marBottom w:val="225"/>
                                  <w:divBdr>
                                    <w:top w:val="none" w:sz="0" w:space="0" w:color="auto"/>
                                    <w:left w:val="none" w:sz="0" w:space="0" w:color="auto"/>
                                    <w:bottom w:val="none" w:sz="0" w:space="0" w:color="auto"/>
                                    <w:right w:val="none" w:sz="0" w:space="0" w:color="auto"/>
                                  </w:divBdr>
                                </w:div>
                                <w:div w:id="1972906010">
                                  <w:marLeft w:val="0"/>
                                  <w:marRight w:val="0"/>
                                  <w:marTop w:val="0"/>
                                  <w:marBottom w:val="225"/>
                                  <w:divBdr>
                                    <w:top w:val="none" w:sz="0" w:space="0" w:color="auto"/>
                                    <w:left w:val="none" w:sz="0" w:space="0" w:color="auto"/>
                                    <w:bottom w:val="none" w:sz="0" w:space="0" w:color="auto"/>
                                    <w:right w:val="none" w:sz="0" w:space="0" w:color="auto"/>
                                  </w:divBdr>
                                </w:div>
                                <w:div w:id="1944069229">
                                  <w:marLeft w:val="0"/>
                                  <w:marRight w:val="0"/>
                                  <w:marTop w:val="0"/>
                                  <w:marBottom w:val="225"/>
                                  <w:divBdr>
                                    <w:top w:val="none" w:sz="0" w:space="0" w:color="auto"/>
                                    <w:left w:val="none" w:sz="0" w:space="0" w:color="auto"/>
                                    <w:bottom w:val="none" w:sz="0" w:space="0" w:color="auto"/>
                                    <w:right w:val="none" w:sz="0" w:space="0" w:color="auto"/>
                                  </w:divBdr>
                                </w:div>
                                <w:div w:id="37823577">
                                  <w:marLeft w:val="0"/>
                                  <w:marRight w:val="0"/>
                                  <w:marTop w:val="0"/>
                                  <w:marBottom w:val="225"/>
                                  <w:divBdr>
                                    <w:top w:val="none" w:sz="0" w:space="0" w:color="auto"/>
                                    <w:left w:val="none" w:sz="0" w:space="0" w:color="auto"/>
                                    <w:bottom w:val="none" w:sz="0" w:space="0" w:color="auto"/>
                                    <w:right w:val="none" w:sz="0" w:space="0" w:color="auto"/>
                                  </w:divBdr>
                                </w:div>
                                <w:div w:id="1820997141">
                                  <w:marLeft w:val="0"/>
                                  <w:marRight w:val="0"/>
                                  <w:marTop w:val="0"/>
                                  <w:marBottom w:val="225"/>
                                  <w:divBdr>
                                    <w:top w:val="none" w:sz="0" w:space="0" w:color="auto"/>
                                    <w:left w:val="none" w:sz="0" w:space="0" w:color="auto"/>
                                    <w:bottom w:val="none" w:sz="0" w:space="0" w:color="auto"/>
                                    <w:right w:val="none" w:sz="0" w:space="0" w:color="auto"/>
                                  </w:divBdr>
                                </w:div>
                                <w:div w:id="1641837779">
                                  <w:marLeft w:val="0"/>
                                  <w:marRight w:val="0"/>
                                  <w:marTop w:val="0"/>
                                  <w:marBottom w:val="225"/>
                                  <w:divBdr>
                                    <w:top w:val="none" w:sz="0" w:space="0" w:color="auto"/>
                                    <w:left w:val="none" w:sz="0" w:space="0" w:color="auto"/>
                                    <w:bottom w:val="none" w:sz="0" w:space="0" w:color="auto"/>
                                    <w:right w:val="none" w:sz="0" w:space="0" w:color="auto"/>
                                  </w:divBdr>
                                </w:div>
                                <w:div w:id="1568610944">
                                  <w:marLeft w:val="0"/>
                                  <w:marRight w:val="0"/>
                                  <w:marTop w:val="0"/>
                                  <w:marBottom w:val="225"/>
                                  <w:divBdr>
                                    <w:top w:val="none" w:sz="0" w:space="0" w:color="auto"/>
                                    <w:left w:val="none" w:sz="0" w:space="0" w:color="auto"/>
                                    <w:bottom w:val="none" w:sz="0" w:space="0" w:color="auto"/>
                                    <w:right w:val="none" w:sz="0" w:space="0" w:color="auto"/>
                                  </w:divBdr>
                                </w:div>
                                <w:div w:id="842861317">
                                  <w:marLeft w:val="0"/>
                                  <w:marRight w:val="0"/>
                                  <w:marTop w:val="0"/>
                                  <w:marBottom w:val="225"/>
                                  <w:divBdr>
                                    <w:top w:val="none" w:sz="0" w:space="0" w:color="auto"/>
                                    <w:left w:val="none" w:sz="0" w:space="0" w:color="auto"/>
                                    <w:bottom w:val="none" w:sz="0" w:space="0" w:color="auto"/>
                                    <w:right w:val="none" w:sz="0" w:space="0" w:color="auto"/>
                                  </w:divBdr>
                                </w:div>
                                <w:div w:id="1340087235">
                                  <w:marLeft w:val="0"/>
                                  <w:marRight w:val="0"/>
                                  <w:marTop w:val="0"/>
                                  <w:marBottom w:val="225"/>
                                  <w:divBdr>
                                    <w:top w:val="none" w:sz="0" w:space="0" w:color="auto"/>
                                    <w:left w:val="none" w:sz="0" w:space="0" w:color="auto"/>
                                    <w:bottom w:val="none" w:sz="0" w:space="0" w:color="auto"/>
                                    <w:right w:val="none" w:sz="0" w:space="0" w:color="auto"/>
                                  </w:divBdr>
                                </w:div>
                                <w:div w:id="340394316">
                                  <w:marLeft w:val="0"/>
                                  <w:marRight w:val="0"/>
                                  <w:marTop w:val="0"/>
                                  <w:marBottom w:val="225"/>
                                  <w:divBdr>
                                    <w:top w:val="none" w:sz="0" w:space="0" w:color="auto"/>
                                    <w:left w:val="none" w:sz="0" w:space="0" w:color="auto"/>
                                    <w:bottom w:val="none" w:sz="0" w:space="0" w:color="auto"/>
                                    <w:right w:val="none" w:sz="0" w:space="0" w:color="auto"/>
                                  </w:divBdr>
                                </w:div>
                                <w:div w:id="1053306002">
                                  <w:marLeft w:val="0"/>
                                  <w:marRight w:val="0"/>
                                  <w:marTop w:val="0"/>
                                  <w:marBottom w:val="225"/>
                                  <w:divBdr>
                                    <w:top w:val="none" w:sz="0" w:space="0" w:color="auto"/>
                                    <w:left w:val="none" w:sz="0" w:space="0" w:color="auto"/>
                                    <w:bottom w:val="none" w:sz="0" w:space="0" w:color="auto"/>
                                    <w:right w:val="none" w:sz="0" w:space="0" w:color="auto"/>
                                  </w:divBdr>
                                </w:div>
                                <w:div w:id="2125733547">
                                  <w:marLeft w:val="0"/>
                                  <w:marRight w:val="0"/>
                                  <w:marTop w:val="0"/>
                                  <w:marBottom w:val="225"/>
                                  <w:divBdr>
                                    <w:top w:val="none" w:sz="0" w:space="0" w:color="auto"/>
                                    <w:left w:val="none" w:sz="0" w:space="0" w:color="auto"/>
                                    <w:bottom w:val="none" w:sz="0" w:space="0" w:color="auto"/>
                                    <w:right w:val="none" w:sz="0" w:space="0" w:color="auto"/>
                                  </w:divBdr>
                                </w:div>
                                <w:div w:id="674453596">
                                  <w:marLeft w:val="0"/>
                                  <w:marRight w:val="0"/>
                                  <w:marTop w:val="0"/>
                                  <w:marBottom w:val="225"/>
                                  <w:divBdr>
                                    <w:top w:val="none" w:sz="0" w:space="0" w:color="auto"/>
                                    <w:left w:val="none" w:sz="0" w:space="0" w:color="auto"/>
                                    <w:bottom w:val="none" w:sz="0" w:space="0" w:color="auto"/>
                                    <w:right w:val="none" w:sz="0" w:space="0" w:color="auto"/>
                                  </w:divBdr>
                                </w:div>
                                <w:div w:id="1739476312">
                                  <w:marLeft w:val="0"/>
                                  <w:marRight w:val="0"/>
                                  <w:marTop w:val="0"/>
                                  <w:marBottom w:val="225"/>
                                  <w:divBdr>
                                    <w:top w:val="none" w:sz="0" w:space="0" w:color="auto"/>
                                    <w:left w:val="none" w:sz="0" w:space="0" w:color="auto"/>
                                    <w:bottom w:val="none" w:sz="0" w:space="0" w:color="auto"/>
                                    <w:right w:val="none" w:sz="0" w:space="0" w:color="auto"/>
                                  </w:divBdr>
                                </w:div>
                                <w:div w:id="908855123">
                                  <w:marLeft w:val="0"/>
                                  <w:marRight w:val="0"/>
                                  <w:marTop w:val="0"/>
                                  <w:marBottom w:val="225"/>
                                  <w:divBdr>
                                    <w:top w:val="none" w:sz="0" w:space="0" w:color="auto"/>
                                    <w:left w:val="none" w:sz="0" w:space="0" w:color="auto"/>
                                    <w:bottom w:val="none" w:sz="0" w:space="0" w:color="auto"/>
                                    <w:right w:val="none" w:sz="0" w:space="0" w:color="auto"/>
                                  </w:divBdr>
                                </w:div>
                                <w:div w:id="259069539">
                                  <w:marLeft w:val="0"/>
                                  <w:marRight w:val="0"/>
                                  <w:marTop w:val="0"/>
                                  <w:marBottom w:val="225"/>
                                  <w:divBdr>
                                    <w:top w:val="none" w:sz="0" w:space="0" w:color="auto"/>
                                    <w:left w:val="none" w:sz="0" w:space="0" w:color="auto"/>
                                    <w:bottom w:val="none" w:sz="0" w:space="0" w:color="auto"/>
                                    <w:right w:val="none" w:sz="0" w:space="0" w:color="auto"/>
                                  </w:divBdr>
                                </w:div>
                                <w:div w:id="1812987931">
                                  <w:marLeft w:val="0"/>
                                  <w:marRight w:val="0"/>
                                  <w:marTop w:val="0"/>
                                  <w:marBottom w:val="225"/>
                                  <w:divBdr>
                                    <w:top w:val="none" w:sz="0" w:space="0" w:color="auto"/>
                                    <w:left w:val="none" w:sz="0" w:space="0" w:color="auto"/>
                                    <w:bottom w:val="none" w:sz="0" w:space="0" w:color="auto"/>
                                    <w:right w:val="none" w:sz="0" w:space="0" w:color="auto"/>
                                  </w:divBdr>
                                </w:div>
                                <w:div w:id="613364333">
                                  <w:marLeft w:val="0"/>
                                  <w:marRight w:val="0"/>
                                  <w:marTop w:val="0"/>
                                  <w:marBottom w:val="225"/>
                                  <w:divBdr>
                                    <w:top w:val="none" w:sz="0" w:space="0" w:color="auto"/>
                                    <w:left w:val="none" w:sz="0" w:space="0" w:color="auto"/>
                                    <w:bottom w:val="none" w:sz="0" w:space="0" w:color="auto"/>
                                    <w:right w:val="none" w:sz="0" w:space="0" w:color="auto"/>
                                  </w:divBdr>
                                </w:div>
                                <w:div w:id="614483549">
                                  <w:marLeft w:val="0"/>
                                  <w:marRight w:val="0"/>
                                  <w:marTop w:val="0"/>
                                  <w:marBottom w:val="225"/>
                                  <w:divBdr>
                                    <w:top w:val="none" w:sz="0" w:space="0" w:color="auto"/>
                                    <w:left w:val="none" w:sz="0" w:space="0" w:color="auto"/>
                                    <w:bottom w:val="none" w:sz="0" w:space="0" w:color="auto"/>
                                    <w:right w:val="none" w:sz="0" w:space="0" w:color="auto"/>
                                  </w:divBdr>
                                </w:div>
                                <w:div w:id="1935629263">
                                  <w:marLeft w:val="0"/>
                                  <w:marRight w:val="0"/>
                                  <w:marTop w:val="0"/>
                                  <w:marBottom w:val="225"/>
                                  <w:divBdr>
                                    <w:top w:val="none" w:sz="0" w:space="0" w:color="auto"/>
                                    <w:left w:val="none" w:sz="0" w:space="0" w:color="auto"/>
                                    <w:bottom w:val="none" w:sz="0" w:space="0" w:color="auto"/>
                                    <w:right w:val="none" w:sz="0" w:space="0" w:color="auto"/>
                                  </w:divBdr>
                                </w:div>
                                <w:div w:id="808668889">
                                  <w:marLeft w:val="0"/>
                                  <w:marRight w:val="0"/>
                                  <w:marTop w:val="0"/>
                                  <w:marBottom w:val="225"/>
                                  <w:divBdr>
                                    <w:top w:val="none" w:sz="0" w:space="0" w:color="auto"/>
                                    <w:left w:val="none" w:sz="0" w:space="0" w:color="auto"/>
                                    <w:bottom w:val="none" w:sz="0" w:space="0" w:color="auto"/>
                                    <w:right w:val="none" w:sz="0" w:space="0" w:color="auto"/>
                                  </w:divBdr>
                                </w:div>
                                <w:div w:id="1842038403">
                                  <w:marLeft w:val="0"/>
                                  <w:marRight w:val="0"/>
                                  <w:marTop w:val="0"/>
                                  <w:marBottom w:val="225"/>
                                  <w:divBdr>
                                    <w:top w:val="none" w:sz="0" w:space="0" w:color="auto"/>
                                    <w:left w:val="none" w:sz="0" w:space="0" w:color="auto"/>
                                    <w:bottom w:val="none" w:sz="0" w:space="0" w:color="auto"/>
                                    <w:right w:val="none" w:sz="0" w:space="0" w:color="auto"/>
                                  </w:divBdr>
                                </w:div>
                                <w:div w:id="816580186">
                                  <w:marLeft w:val="0"/>
                                  <w:marRight w:val="0"/>
                                  <w:marTop w:val="0"/>
                                  <w:marBottom w:val="225"/>
                                  <w:divBdr>
                                    <w:top w:val="none" w:sz="0" w:space="0" w:color="auto"/>
                                    <w:left w:val="none" w:sz="0" w:space="0" w:color="auto"/>
                                    <w:bottom w:val="none" w:sz="0" w:space="0" w:color="auto"/>
                                    <w:right w:val="none" w:sz="0" w:space="0" w:color="auto"/>
                                  </w:divBdr>
                                </w:div>
                                <w:div w:id="1041321926">
                                  <w:marLeft w:val="0"/>
                                  <w:marRight w:val="0"/>
                                  <w:marTop w:val="0"/>
                                  <w:marBottom w:val="225"/>
                                  <w:divBdr>
                                    <w:top w:val="none" w:sz="0" w:space="0" w:color="auto"/>
                                    <w:left w:val="none" w:sz="0" w:space="0" w:color="auto"/>
                                    <w:bottom w:val="none" w:sz="0" w:space="0" w:color="auto"/>
                                    <w:right w:val="none" w:sz="0" w:space="0" w:color="auto"/>
                                  </w:divBdr>
                                </w:div>
                                <w:div w:id="294991854">
                                  <w:marLeft w:val="0"/>
                                  <w:marRight w:val="0"/>
                                  <w:marTop w:val="0"/>
                                  <w:marBottom w:val="225"/>
                                  <w:divBdr>
                                    <w:top w:val="none" w:sz="0" w:space="0" w:color="auto"/>
                                    <w:left w:val="none" w:sz="0" w:space="0" w:color="auto"/>
                                    <w:bottom w:val="none" w:sz="0" w:space="0" w:color="auto"/>
                                    <w:right w:val="none" w:sz="0" w:space="0" w:color="auto"/>
                                  </w:divBdr>
                                </w:div>
                                <w:div w:id="1018387989">
                                  <w:marLeft w:val="0"/>
                                  <w:marRight w:val="0"/>
                                  <w:marTop w:val="0"/>
                                  <w:marBottom w:val="225"/>
                                  <w:divBdr>
                                    <w:top w:val="none" w:sz="0" w:space="0" w:color="auto"/>
                                    <w:left w:val="none" w:sz="0" w:space="0" w:color="auto"/>
                                    <w:bottom w:val="none" w:sz="0" w:space="0" w:color="auto"/>
                                    <w:right w:val="none" w:sz="0" w:space="0" w:color="auto"/>
                                  </w:divBdr>
                                </w:div>
                                <w:div w:id="1925020676">
                                  <w:marLeft w:val="0"/>
                                  <w:marRight w:val="0"/>
                                  <w:marTop w:val="0"/>
                                  <w:marBottom w:val="225"/>
                                  <w:divBdr>
                                    <w:top w:val="none" w:sz="0" w:space="0" w:color="auto"/>
                                    <w:left w:val="none" w:sz="0" w:space="0" w:color="auto"/>
                                    <w:bottom w:val="none" w:sz="0" w:space="0" w:color="auto"/>
                                    <w:right w:val="none" w:sz="0" w:space="0" w:color="auto"/>
                                  </w:divBdr>
                                </w:div>
                                <w:div w:id="1295789875">
                                  <w:marLeft w:val="0"/>
                                  <w:marRight w:val="0"/>
                                  <w:marTop w:val="0"/>
                                  <w:marBottom w:val="225"/>
                                  <w:divBdr>
                                    <w:top w:val="none" w:sz="0" w:space="0" w:color="auto"/>
                                    <w:left w:val="none" w:sz="0" w:space="0" w:color="auto"/>
                                    <w:bottom w:val="none" w:sz="0" w:space="0" w:color="auto"/>
                                    <w:right w:val="none" w:sz="0" w:space="0" w:color="auto"/>
                                  </w:divBdr>
                                </w:div>
                                <w:div w:id="1561599309">
                                  <w:marLeft w:val="0"/>
                                  <w:marRight w:val="0"/>
                                  <w:marTop w:val="0"/>
                                  <w:marBottom w:val="225"/>
                                  <w:divBdr>
                                    <w:top w:val="none" w:sz="0" w:space="0" w:color="auto"/>
                                    <w:left w:val="none" w:sz="0" w:space="0" w:color="auto"/>
                                    <w:bottom w:val="none" w:sz="0" w:space="0" w:color="auto"/>
                                    <w:right w:val="none" w:sz="0" w:space="0" w:color="auto"/>
                                  </w:divBdr>
                                </w:div>
                                <w:div w:id="549268445">
                                  <w:marLeft w:val="0"/>
                                  <w:marRight w:val="0"/>
                                  <w:marTop w:val="0"/>
                                  <w:marBottom w:val="225"/>
                                  <w:divBdr>
                                    <w:top w:val="none" w:sz="0" w:space="0" w:color="auto"/>
                                    <w:left w:val="none" w:sz="0" w:space="0" w:color="auto"/>
                                    <w:bottom w:val="none" w:sz="0" w:space="0" w:color="auto"/>
                                    <w:right w:val="none" w:sz="0" w:space="0" w:color="auto"/>
                                  </w:divBdr>
                                </w:div>
                                <w:div w:id="1637296235">
                                  <w:marLeft w:val="0"/>
                                  <w:marRight w:val="0"/>
                                  <w:marTop w:val="0"/>
                                  <w:marBottom w:val="225"/>
                                  <w:divBdr>
                                    <w:top w:val="none" w:sz="0" w:space="0" w:color="auto"/>
                                    <w:left w:val="none" w:sz="0" w:space="0" w:color="auto"/>
                                    <w:bottom w:val="none" w:sz="0" w:space="0" w:color="auto"/>
                                    <w:right w:val="none" w:sz="0" w:space="0" w:color="auto"/>
                                  </w:divBdr>
                                </w:div>
                                <w:div w:id="876772899">
                                  <w:marLeft w:val="0"/>
                                  <w:marRight w:val="0"/>
                                  <w:marTop w:val="0"/>
                                  <w:marBottom w:val="225"/>
                                  <w:divBdr>
                                    <w:top w:val="none" w:sz="0" w:space="0" w:color="auto"/>
                                    <w:left w:val="none" w:sz="0" w:space="0" w:color="auto"/>
                                    <w:bottom w:val="none" w:sz="0" w:space="0" w:color="auto"/>
                                    <w:right w:val="none" w:sz="0" w:space="0" w:color="auto"/>
                                  </w:divBdr>
                                </w:div>
                                <w:div w:id="850950297">
                                  <w:marLeft w:val="0"/>
                                  <w:marRight w:val="0"/>
                                  <w:marTop w:val="0"/>
                                  <w:marBottom w:val="225"/>
                                  <w:divBdr>
                                    <w:top w:val="none" w:sz="0" w:space="0" w:color="auto"/>
                                    <w:left w:val="none" w:sz="0" w:space="0" w:color="auto"/>
                                    <w:bottom w:val="none" w:sz="0" w:space="0" w:color="auto"/>
                                    <w:right w:val="none" w:sz="0" w:space="0" w:color="auto"/>
                                  </w:divBdr>
                                </w:div>
                                <w:div w:id="1022247845">
                                  <w:marLeft w:val="0"/>
                                  <w:marRight w:val="0"/>
                                  <w:marTop w:val="0"/>
                                  <w:marBottom w:val="225"/>
                                  <w:divBdr>
                                    <w:top w:val="none" w:sz="0" w:space="0" w:color="auto"/>
                                    <w:left w:val="none" w:sz="0" w:space="0" w:color="auto"/>
                                    <w:bottom w:val="none" w:sz="0" w:space="0" w:color="auto"/>
                                    <w:right w:val="none" w:sz="0" w:space="0" w:color="auto"/>
                                  </w:divBdr>
                                </w:div>
                                <w:div w:id="656228719">
                                  <w:marLeft w:val="0"/>
                                  <w:marRight w:val="0"/>
                                  <w:marTop w:val="0"/>
                                  <w:marBottom w:val="225"/>
                                  <w:divBdr>
                                    <w:top w:val="none" w:sz="0" w:space="0" w:color="auto"/>
                                    <w:left w:val="none" w:sz="0" w:space="0" w:color="auto"/>
                                    <w:bottom w:val="none" w:sz="0" w:space="0" w:color="auto"/>
                                    <w:right w:val="none" w:sz="0" w:space="0" w:color="auto"/>
                                  </w:divBdr>
                                </w:div>
                                <w:div w:id="1476413293">
                                  <w:marLeft w:val="0"/>
                                  <w:marRight w:val="0"/>
                                  <w:marTop w:val="0"/>
                                  <w:marBottom w:val="225"/>
                                  <w:divBdr>
                                    <w:top w:val="none" w:sz="0" w:space="0" w:color="auto"/>
                                    <w:left w:val="none" w:sz="0" w:space="0" w:color="auto"/>
                                    <w:bottom w:val="none" w:sz="0" w:space="0" w:color="auto"/>
                                    <w:right w:val="none" w:sz="0" w:space="0" w:color="auto"/>
                                  </w:divBdr>
                                </w:div>
                                <w:div w:id="1345984323">
                                  <w:marLeft w:val="0"/>
                                  <w:marRight w:val="0"/>
                                  <w:marTop w:val="0"/>
                                  <w:marBottom w:val="225"/>
                                  <w:divBdr>
                                    <w:top w:val="none" w:sz="0" w:space="0" w:color="auto"/>
                                    <w:left w:val="none" w:sz="0" w:space="0" w:color="auto"/>
                                    <w:bottom w:val="none" w:sz="0" w:space="0" w:color="auto"/>
                                    <w:right w:val="none" w:sz="0" w:space="0" w:color="auto"/>
                                  </w:divBdr>
                                </w:div>
                                <w:div w:id="28265943">
                                  <w:marLeft w:val="0"/>
                                  <w:marRight w:val="0"/>
                                  <w:marTop w:val="0"/>
                                  <w:marBottom w:val="225"/>
                                  <w:divBdr>
                                    <w:top w:val="none" w:sz="0" w:space="0" w:color="auto"/>
                                    <w:left w:val="none" w:sz="0" w:space="0" w:color="auto"/>
                                    <w:bottom w:val="none" w:sz="0" w:space="0" w:color="auto"/>
                                    <w:right w:val="none" w:sz="0" w:space="0" w:color="auto"/>
                                  </w:divBdr>
                                </w:div>
                                <w:div w:id="1544058064">
                                  <w:marLeft w:val="0"/>
                                  <w:marRight w:val="0"/>
                                  <w:marTop w:val="0"/>
                                  <w:marBottom w:val="225"/>
                                  <w:divBdr>
                                    <w:top w:val="none" w:sz="0" w:space="0" w:color="auto"/>
                                    <w:left w:val="none" w:sz="0" w:space="0" w:color="auto"/>
                                    <w:bottom w:val="none" w:sz="0" w:space="0" w:color="auto"/>
                                    <w:right w:val="none" w:sz="0" w:space="0" w:color="auto"/>
                                  </w:divBdr>
                                </w:div>
                                <w:div w:id="114062344">
                                  <w:marLeft w:val="0"/>
                                  <w:marRight w:val="0"/>
                                  <w:marTop w:val="0"/>
                                  <w:marBottom w:val="225"/>
                                  <w:divBdr>
                                    <w:top w:val="none" w:sz="0" w:space="0" w:color="auto"/>
                                    <w:left w:val="none" w:sz="0" w:space="0" w:color="auto"/>
                                    <w:bottom w:val="none" w:sz="0" w:space="0" w:color="auto"/>
                                    <w:right w:val="none" w:sz="0" w:space="0" w:color="auto"/>
                                  </w:divBdr>
                                </w:div>
                                <w:div w:id="46228841">
                                  <w:marLeft w:val="0"/>
                                  <w:marRight w:val="0"/>
                                  <w:marTop w:val="0"/>
                                  <w:marBottom w:val="225"/>
                                  <w:divBdr>
                                    <w:top w:val="none" w:sz="0" w:space="0" w:color="auto"/>
                                    <w:left w:val="none" w:sz="0" w:space="0" w:color="auto"/>
                                    <w:bottom w:val="none" w:sz="0" w:space="0" w:color="auto"/>
                                    <w:right w:val="none" w:sz="0" w:space="0" w:color="auto"/>
                                  </w:divBdr>
                                </w:div>
                                <w:div w:id="348485939">
                                  <w:marLeft w:val="0"/>
                                  <w:marRight w:val="0"/>
                                  <w:marTop w:val="0"/>
                                  <w:marBottom w:val="225"/>
                                  <w:divBdr>
                                    <w:top w:val="none" w:sz="0" w:space="0" w:color="auto"/>
                                    <w:left w:val="none" w:sz="0" w:space="0" w:color="auto"/>
                                    <w:bottom w:val="none" w:sz="0" w:space="0" w:color="auto"/>
                                    <w:right w:val="none" w:sz="0" w:space="0" w:color="auto"/>
                                  </w:divBdr>
                                </w:div>
                                <w:div w:id="1154179260">
                                  <w:marLeft w:val="0"/>
                                  <w:marRight w:val="0"/>
                                  <w:marTop w:val="0"/>
                                  <w:marBottom w:val="225"/>
                                  <w:divBdr>
                                    <w:top w:val="none" w:sz="0" w:space="0" w:color="auto"/>
                                    <w:left w:val="none" w:sz="0" w:space="0" w:color="auto"/>
                                    <w:bottom w:val="none" w:sz="0" w:space="0" w:color="auto"/>
                                    <w:right w:val="none" w:sz="0" w:space="0" w:color="auto"/>
                                  </w:divBdr>
                                </w:div>
                                <w:div w:id="531235251">
                                  <w:marLeft w:val="0"/>
                                  <w:marRight w:val="0"/>
                                  <w:marTop w:val="0"/>
                                  <w:marBottom w:val="225"/>
                                  <w:divBdr>
                                    <w:top w:val="none" w:sz="0" w:space="0" w:color="auto"/>
                                    <w:left w:val="none" w:sz="0" w:space="0" w:color="auto"/>
                                    <w:bottom w:val="none" w:sz="0" w:space="0" w:color="auto"/>
                                    <w:right w:val="none" w:sz="0" w:space="0" w:color="auto"/>
                                  </w:divBdr>
                                </w:div>
                                <w:div w:id="864442186">
                                  <w:marLeft w:val="0"/>
                                  <w:marRight w:val="0"/>
                                  <w:marTop w:val="0"/>
                                  <w:marBottom w:val="225"/>
                                  <w:divBdr>
                                    <w:top w:val="none" w:sz="0" w:space="0" w:color="auto"/>
                                    <w:left w:val="none" w:sz="0" w:space="0" w:color="auto"/>
                                    <w:bottom w:val="none" w:sz="0" w:space="0" w:color="auto"/>
                                    <w:right w:val="none" w:sz="0" w:space="0" w:color="auto"/>
                                  </w:divBdr>
                                </w:div>
                                <w:div w:id="1467510117">
                                  <w:marLeft w:val="0"/>
                                  <w:marRight w:val="0"/>
                                  <w:marTop w:val="0"/>
                                  <w:marBottom w:val="225"/>
                                  <w:divBdr>
                                    <w:top w:val="none" w:sz="0" w:space="0" w:color="auto"/>
                                    <w:left w:val="none" w:sz="0" w:space="0" w:color="auto"/>
                                    <w:bottom w:val="none" w:sz="0" w:space="0" w:color="auto"/>
                                    <w:right w:val="none" w:sz="0" w:space="0" w:color="auto"/>
                                  </w:divBdr>
                                </w:div>
                                <w:div w:id="1883395579">
                                  <w:marLeft w:val="0"/>
                                  <w:marRight w:val="0"/>
                                  <w:marTop w:val="0"/>
                                  <w:marBottom w:val="225"/>
                                  <w:divBdr>
                                    <w:top w:val="none" w:sz="0" w:space="0" w:color="auto"/>
                                    <w:left w:val="none" w:sz="0" w:space="0" w:color="auto"/>
                                    <w:bottom w:val="none" w:sz="0" w:space="0" w:color="auto"/>
                                    <w:right w:val="none" w:sz="0" w:space="0" w:color="auto"/>
                                  </w:divBdr>
                                </w:div>
                                <w:div w:id="525796100">
                                  <w:marLeft w:val="0"/>
                                  <w:marRight w:val="0"/>
                                  <w:marTop w:val="0"/>
                                  <w:marBottom w:val="225"/>
                                  <w:divBdr>
                                    <w:top w:val="none" w:sz="0" w:space="0" w:color="auto"/>
                                    <w:left w:val="none" w:sz="0" w:space="0" w:color="auto"/>
                                    <w:bottom w:val="none" w:sz="0" w:space="0" w:color="auto"/>
                                    <w:right w:val="none" w:sz="0" w:space="0" w:color="auto"/>
                                  </w:divBdr>
                                </w:div>
                                <w:div w:id="720524298">
                                  <w:marLeft w:val="0"/>
                                  <w:marRight w:val="0"/>
                                  <w:marTop w:val="0"/>
                                  <w:marBottom w:val="225"/>
                                  <w:divBdr>
                                    <w:top w:val="none" w:sz="0" w:space="0" w:color="auto"/>
                                    <w:left w:val="none" w:sz="0" w:space="0" w:color="auto"/>
                                    <w:bottom w:val="none" w:sz="0" w:space="0" w:color="auto"/>
                                    <w:right w:val="none" w:sz="0" w:space="0" w:color="auto"/>
                                  </w:divBdr>
                                </w:div>
                                <w:div w:id="344866654">
                                  <w:marLeft w:val="0"/>
                                  <w:marRight w:val="0"/>
                                  <w:marTop w:val="0"/>
                                  <w:marBottom w:val="225"/>
                                  <w:divBdr>
                                    <w:top w:val="none" w:sz="0" w:space="0" w:color="auto"/>
                                    <w:left w:val="none" w:sz="0" w:space="0" w:color="auto"/>
                                    <w:bottom w:val="none" w:sz="0" w:space="0" w:color="auto"/>
                                    <w:right w:val="none" w:sz="0" w:space="0" w:color="auto"/>
                                  </w:divBdr>
                                </w:div>
                                <w:div w:id="1090737085">
                                  <w:marLeft w:val="-450"/>
                                  <w:marRight w:val="0"/>
                                  <w:marTop w:val="525"/>
                                  <w:marBottom w:val="225"/>
                                  <w:divBdr>
                                    <w:top w:val="none" w:sz="0" w:space="0" w:color="auto"/>
                                    <w:left w:val="single" w:sz="48" w:space="0" w:color="4F9CEE"/>
                                    <w:bottom w:val="none" w:sz="0" w:space="0" w:color="auto"/>
                                    <w:right w:val="none" w:sz="0" w:space="0" w:color="auto"/>
                                  </w:divBdr>
                                  <w:divsChild>
                                    <w:div w:id="101462311">
                                      <w:marLeft w:val="0"/>
                                      <w:marRight w:val="0"/>
                                      <w:marTop w:val="0"/>
                                      <w:marBottom w:val="0"/>
                                      <w:divBdr>
                                        <w:top w:val="none" w:sz="0" w:space="0" w:color="auto"/>
                                        <w:left w:val="none" w:sz="0" w:space="0" w:color="auto"/>
                                        <w:bottom w:val="none" w:sz="0" w:space="0" w:color="auto"/>
                                        <w:right w:val="none" w:sz="0" w:space="0" w:color="auto"/>
                                      </w:divBdr>
                                    </w:div>
                                  </w:divsChild>
                                </w:div>
                                <w:div w:id="691299507">
                                  <w:marLeft w:val="0"/>
                                  <w:marRight w:val="0"/>
                                  <w:marTop w:val="300"/>
                                  <w:marBottom w:val="180"/>
                                  <w:divBdr>
                                    <w:top w:val="none" w:sz="0" w:space="0" w:color="auto"/>
                                    <w:left w:val="none" w:sz="0" w:space="0" w:color="auto"/>
                                    <w:bottom w:val="none" w:sz="0" w:space="0" w:color="auto"/>
                                    <w:right w:val="none" w:sz="0" w:space="0" w:color="auto"/>
                                  </w:divBdr>
                                </w:div>
                                <w:div w:id="1596088399">
                                  <w:marLeft w:val="0"/>
                                  <w:marRight w:val="0"/>
                                  <w:marTop w:val="0"/>
                                  <w:marBottom w:val="225"/>
                                  <w:divBdr>
                                    <w:top w:val="none" w:sz="0" w:space="0" w:color="auto"/>
                                    <w:left w:val="none" w:sz="0" w:space="0" w:color="auto"/>
                                    <w:bottom w:val="none" w:sz="0" w:space="0" w:color="auto"/>
                                    <w:right w:val="none" w:sz="0" w:space="0" w:color="auto"/>
                                  </w:divBdr>
                                </w:div>
                                <w:div w:id="1628466111">
                                  <w:marLeft w:val="0"/>
                                  <w:marRight w:val="0"/>
                                  <w:marTop w:val="0"/>
                                  <w:marBottom w:val="225"/>
                                  <w:divBdr>
                                    <w:top w:val="none" w:sz="0" w:space="0" w:color="auto"/>
                                    <w:left w:val="none" w:sz="0" w:space="0" w:color="auto"/>
                                    <w:bottom w:val="none" w:sz="0" w:space="0" w:color="auto"/>
                                    <w:right w:val="none" w:sz="0" w:space="0" w:color="auto"/>
                                  </w:divBdr>
                                </w:div>
                                <w:div w:id="440878421">
                                  <w:marLeft w:val="0"/>
                                  <w:marRight w:val="0"/>
                                  <w:marTop w:val="0"/>
                                  <w:marBottom w:val="225"/>
                                  <w:divBdr>
                                    <w:top w:val="none" w:sz="0" w:space="0" w:color="auto"/>
                                    <w:left w:val="none" w:sz="0" w:space="0" w:color="auto"/>
                                    <w:bottom w:val="none" w:sz="0" w:space="0" w:color="auto"/>
                                    <w:right w:val="none" w:sz="0" w:space="0" w:color="auto"/>
                                  </w:divBdr>
                                </w:div>
                                <w:div w:id="1585143604">
                                  <w:marLeft w:val="0"/>
                                  <w:marRight w:val="0"/>
                                  <w:marTop w:val="0"/>
                                  <w:marBottom w:val="225"/>
                                  <w:divBdr>
                                    <w:top w:val="none" w:sz="0" w:space="0" w:color="auto"/>
                                    <w:left w:val="none" w:sz="0" w:space="0" w:color="auto"/>
                                    <w:bottom w:val="none" w:sz="0" w:space="0" w:color="auto"/>
                                    <w:right w:val="none" w:sz="0" w:space="0" w:color="auto"/>
                                  </w:divBdr>
                                </w:div>
                                <w:div w:id="1850414177">
                                  <w:marLeft w:val="0"/>
                                  <w:marRight w:val="0"/>
                                  <w:marTop w:val="0"/>
                                  <w:marBottom w:val="225"/>
                                  <w:divBdr>
                                    <w:top w:val="none" w:sz="0" w:space="0" w:color="auto"/>
                                    <w:left w:val="none" w:sz="0" w:space="0" w:color="auto"/>
                                    <w:bottom w:val="none" w:sz="0" w:space="0" w:color="auto"/>
                                    <w:right w:val="none" w:sz="0" w:space="0" w:color="auto"/>
                                  </w:divBdr>
                                </w:div>
                                <w:div w:id="1248466000">
                                  <w:marLeft w:val="0"/>
                                  <w:marRight w:val="0"/>
                                  <w:marTop w:val="0"/>
                                  <w:marBottom w:val="225"/>
                                  <w:divBdr>
                                    <w:top w:val="none" w:sz="0" w:space="0" w:color="auto"/>
                                    <w:left w:val="none" w:sz="0" w:space="0" w:color="auto"/>
                                    <w:bottom w:val="none" w:sz="0" w:space="0" w:color="auto"/>
                                    <w:right w:val="none" w:sz="0" w:space="0" w:color="auto"/>
                                  </w:divBdr>
                                </w:div>
                                <w:div w:id="1321156928">
                                  <w:marLeft w:val="0"/>
                                  <w:marRight w:val="0"/>
                                  <w:marTop w:val="0"/>
                                  <w:marBottom w:val="225"/>
                                  <w:divBdr>
                                    <w:top w:val="none" w:sz="0" w:space="0" w:color="auto"/>
                                    <w:left w:val="none" w:sz="0" w:space="0" w:color="auto"/>
                                    <w:bottom w:val="none" w:sz="0" w:space="0" w:color="auto"/>
                                    <w:right w:val="none" w:sz="0" w:space="0" w:color="auto"/>
                                  </w:divBdr>
                                </w:div>
                                <w:div w:id="1023284485">
                                  <w:marLeft w:val="0"/>
                                  <w:marRight w:val="0"/>
                                  <w:marTop w:val="0"/>
                                  <w:marBottom w:val="225"/>
                                  <w:divBdr>
                                    <w:top w:val="none" w:sz="0" w:space="0" w:color="auto"/>
                                    <w:left w:val="none" w:sz="0" w:space="0" w:color="auto"/>
                                    <w:bottom w:val="none" w:sz="0" w:space="0" w:color="auto"/>
                                    <w:right w:val="none" w:sz="0" w:space="0" w:color="auto"/>
                                  </w:divBdr>
                                </w:div>
                                <w:div w:id="1767192727">
                                  <w:marLeft w:val="0"/>
                                  <w:marRight w:val="0"/>
                                  <w:marTop w:val="0"/>
                                  <w:marBottom w:val="225"/>
                                  <w:divBdr>
                                    <w:top w:val="none" w:sz="0" w:space="0" w:color="auto"/>
                                    <w:left w:val="none" w:sz="0" w:space="0" w:color="auto"/>
                                    <w:bottom w:val="none" w:sz="0" w:space="0" w:color="auto"/>
                                    <w:right w:val="none" w:sz="0" w:space="0" w:color="auto"/>
                                  </w:divBdr>
                                </w:div>
                                <w:div w:id="351029477">
                                  <w:marLeft w:val="0"/>
                                  <w:marRight w:val="0"/>
                                  <w:marTop w:val="0"/>
                                  <w:marBottom w:val="225"/>
                                  <w:divBdr>
                                    <w:top w:val="none" w:sz="0" w:space="0" w:color="auto"/>
                                    <w:left w:val="none" w:sz="0" w:space="0" w:color="auto"/>
                                    <w:bottom w:val="none" w:sz="0" w:space="0" w:color="auto"/>
                                    <w:right w:val="none" w:sz="0" w:space="0" w:color="auto"/>
                                  </w:divBdr>
                                </w:div>
                                <w:div w:id="538594153">
                                  <w:marLeft w:val="0"/>
                                  <w:marRight w:val="0"/>
                                  <w:marTop w:val="0"/>
                                  <w:marBottom w:val="225"/>
                                  <w:divBdr>
                                    <w:top w:val="none" w:sz="0" w:space="0" w:color="auto"/>
                                    <w:left w:val="none" w:sz="0" w:space="0" w:color="auto"/>
                                    <w:bottom w:val="none" w:sz="0" w:space="0" w:color="auto"/>
                                    <w:right w:val="none" w:sz="0" w:space="0" w:color="auto"/>
                                  </w:divBdr>
                                </w:div>
                                <w:div w:id="572083648">
                                  <w:marLeft w:val="0"/>
                                  <w:marRight w:val="0"/>
                                  <w:marTop w:val="0"/>
                                  <w:marBottom w:val="225"/>
                                  <w:divBdr>
                                    <w:top w:val="none" w:sz="0" w:space="0" w:color="auto"/>
                                    <w:left w:val="none" w:sz="0" w:space="0" w:color="auto"/>
                                    <w:bottom w:val="none" w:sz="0" w:space="0" w:color="auto"/>
                                    <w:right w:val="none" w:sz="0" w:space="0" w:color="auto"/>
                                  </w:divBdr>
                                </w:div>
                                <w:div w:id="1411730839">
                                  <w:marLeft w:val="0"/>
                                  <w:marRight w:val="0"/>
                                  <w:marTop w:val="0"/>
                                  <w:marBottom w:val="225"/>
                                  <w:divBdr>
                                    <w:top w:val="none" w:sz="0" w:space="0" w:color="auto"/>
                                    <w:left w:val="none" w:sz="0" w:space="0" w:color="auto"/>
                                    <w:bottom w:val="none" w:sz="0" w:space="0" w:color="auto"/>
                                    <w:right w:val="none" w:sz="0" w:space="0" w:color="auto"/>
                                  </w:divBdr>
                                </w:div>
                                <w:div w:id="1225415107">
                                  <w:marLeft w:val="0"/>
                                  <w:marRight w:val="0"/>
                                  <w:marTop w:val="0"/>
                                  <w:marBottom w:val="225"/>
                                  <w:divBdr>
                                    <w:top w:val="none" w:sz="0" w:space="0" w:color="auto"/>
                                    <w:left w:val="none" w:sz="0" w:space="0" w:color="auto"/>
                                    <w:bottom w:val="none" w:sz="0" w:space="0" w:color="auto"/>
                                    <w:right w:val="none" w:sz="0" w:space="0" w:color="auto"/>
                                  </w:divBdr>
                                </w:div>
                                <w:div w:id="827595703">
                                  <w:marLeft w:val="0"/>
                                  <w:marRight w:val="0"/>
                                  <w:marTop w:val="0"/>
                                  <w:marBottom w:val="225"/>
                                  <w:divBdr>
                                    <w:top w:val="none" w:sz="0" w:space="0" w:color="auto"/>
                                    <w:left w:val="none" w:sz="0" w:space="0" w:color="auto"/>
                                    <w:bottom w:val="none" w:sz="0" w:space="0" w:color="auto"/>
                                    <w:right w:val="none" w:sz="0" w:space="0" w:color="auto"/>
                                  </w:divBdr>
                                </w:div>
                                <w:div w:id="1388408604">
                                  <w:marLeft w:val="0"/>
                                  <w:marRight w:val="0"/>
                                  <w:marTop w:val="0"/>
                                  <w:marBottom w:val="225"/>
                                  <w:divBdr>
                                    <w:top w:val="none" w:sz="0" w:space="0" w:color="auto"/>
                                    <w:left w:val="none" w:sz="0" w:space="0" w:color="auto"/>
                                    <w:bottom w:val="none" w:sz="0" w:space="0" w:color="auto"/>
                                    <w:right w:val="none" w:sz="0" w:space="0" w:color="auto"/>
                                  </w:divBdr>
                                </w:div>
                                <w:div w:id="1057359278">
                                  <w:marLeft w:val="0"/>
                                  <w:marRight w:val="0"/>
                                  <w:marTop w:val="0"/>
                                  <w:marBottom w:val="225"/>
                                  <w:divBdr>
                                    <w:top w:val="none" w:sz="0" w:space="0" w:color="auto"/>
                                    <w:left w:val="none" w:sz="0" w:space="0" w:color="auto"/>
                                    <w:bottom w:val="none" w:sz="0" w:space="0" w:color="auto"/>
                                    <w:right w:val="none" w:sz="0" w:space="0" w:color="auto"/>
                                  </w:divBdr>
                                </w:div>
                                <w:div w:id="2061131704">
                                  <w:marLeft w:val="0"/>
                                  <w:marRight w:val="0"/>
                                  <w:marTop w:val="0"/>
                                  <w:marBottom w:val="225"/>
                                  <w:divBdr>
                                    <w:top w:val="none" w:sz="0" w:space="0" w:color="auto"/>
                                    <w:left w:val="none" w:sz="0" w:space="0" w:color="auto"/>
                                    <w:bottom w:val="none" w:sz="0" w:space="0" w:color="auto"/>
                                    <w:right w:val="none" w:sz="0" w:space="0" w:color="auto"/>
                                  </w:divBdr>
                                </w:div>
                                <w:div w:id="1091197006">
                                  <w:marLeft w:val="0"/>
                                  <w:marRight w:val="0"/>
                                  <w:marTop w:val="0"/>
                                  <w:marBottom w:val="225"/>
                                  <w:divBdr>
                                    <w:top w:val="none" w:sz="0" w:space="0" w:color="auto"/>
                                    <w:left w:val="none" w:sz="0" w:space="0" w:color="auto"/>
                                    <w:bottom w:val="none" w:sz="0" w:space="0" w:color="auto"/>
                                    <w:right w:val="none" w:sz="0" w:space="0" w:color="auto"/>
                                  </w:divBdr>
                                </w:div>
                                <w:div w:id="1520853817">
                                  <w:marLeft w:val="0"/>
                                  <w:marRight w:val="0"/>
                                  <w:marTop w:val="0"/>
                                  <w:marBottom w:val="225"/>
                                  <w:divBdr>
                                    <w:top w:val="none" w:sz="0" w:space="0" w:color="auto"/>
                                    <w:left w:val="none" w:sz="0" w:space="0" w:color="auto"/>
                                    <w:bottom w:val="none" w:sz="0" w:space="0" w:color="auto"/>
                                    <w:right w:val="none" w:sz="0" w:space="0" w:color="auto"/>
                                  </w:divBdr>
                                </w:div>
                                <w:div w:id="892473450">
                                  <w:marLeft w:val="0"/>
                                  <w:marRight w:val="0"/>
                                  <w:marTop w:val="0"/>
                                  <w:marBottom w:val="225"/>
                                  <w:divBdr>
                                    <w:top w:val="none" w:sz="0" w:space="0" w:color="auto"/>
                                    <w:left w:val="none" w:sz="0" w:space="0" w:color="auto"/>
                                    <w:bottom w:val="none" w:sz="0" w:space="0" w:color="auto"/>
                                    <w:right w:val="none" w:sz="0" w:space="0" w:color="auto"/>
                                  </w:divBdr>
                                </w:div>
                                <w:div w:id="1203204562">
                                  <w:marLeft w:val="0"/>
                                  <w:marRight w:val="0"/>
                                  <w:marTop w:val="0"/>
                                  <w:marBottom w:val="225"/>
                                  <w:divBdr>
                                    <w:top w:val="none" w:sz="0" w:space="0" w:color="auto"/>
                                    <w:left w:val="none" w:sz="0" w:space="0" w:color="auto"/>
                                    <w:bottom w:val="none" w:sz="0" w:space="0" w:color="auto"/>
                                    <w:right w:val="none" w:sz="0" w:space="0" w:color="auto"/>
                                  </w:divBdr>
                                </w:div>
                                <w:div w:id="892665905">
                                  <w:marLeft w:val="0"/>
                                  <w:marRight w:val="0"/>
                                  <w:marTop w:val="0"/>
                                  <w:marBottom w:val="225"/>
                                  <w:divBdr>
                                    <w:top w:val="none" w:sz="0" w:space="0" w:color="auto"/>
                                    <w:left w:val="none" w:sz="0" w:space="0" w:color="auto"/>
                                    <w:bottom w:val="none" w:sz="0" w:space="0" w:color="auto"/>
                                    <w:right w:val="none" w:sz="0" w:space="0" w:color="auto"/>
                                  </w:divBdr>
                                </w:div>
                                <w:div w:id="1319845682">
                                  <w:marLeft w:val="0"/>
                                  <w:marRight w:val="0"/>
                                  <w:marTop w:val="0"/>
                                  <w:marBottom w:val="225"/>
                                  <w:divBdr>
                                    <w:top w:val="none" w:sz="0" w:space="0" w:color="auto"/>
                                    <w:left w:val="none" w:sz="0" w:space="0" w:color="auto"/>
                                    <w:bottom w:val="none" w:sz="0" w:space="0" w:color="auto"/>
                                    <w:right w:val="none" w:sz="0" w:space="0" w:color="auto"/>
                                  </w:divBdr>
                                </w:div>
                                <w:div w:id="1801991714">
                                  <w:marLeft w:val="0"/>
                                  <w:marRight w:val="0"/>
                                  <w:marTop w:val="0"/>
                                  <w:marBottom w:val="225"/>
                                  <w:divBdr>
                                    <w:top w:val="none" w:sz="0" w:space="0" w:color="auto"/>
                                    <w:left w:val="none" w:sz="0" w:space="0" w:color="auto"/>
                                    <w:bottom w:val="none" w:sz="0" w:space="0" w:color="auto"/>
                                    <w:right w:val="none" w:sz="0" w:space="0" w:color="auto"/>
                                  </w:divBdr>
                                </w:div>
                                <w:div w:id="1187133103">
                                  <w:marLeft w:val="0"/>
                                  <w:marRight w:val="0"/>
                                  <w:marTop w:val="0"/>
                                  <w:marBottom w:val="225"/>
                                  <w:divBdr>
                                    <w:top w:val="none" w:sz="0" w:space="0" w:color="auto"/>
                                    <w:left w:val="none" w:sz="0" w:space="0" w:color="auto"/>
                                    <w:bottom w:val="none" w:sz="0" w:space="0" w:color="auto"/>
                                    <w:right w:val="none" w:sz="0" w:space="0" w:color="auto"/>
                                  </w:divBdr>
                                </w:div>
                                <w:div w:id="2069955139">
                                  <w:marLeft w:val="0"/>
                                  <w:marRight w:val="0"/>
                                  <w:marTop w:val="0"/>
                                  <w:marBottom w:val="225"/>
                                  <w:divBdr>
                                    <w:top w:val="none" w:sz="0" w:space="0" w:color="auto"/>
                                    <w:left w:val="none" w:sz="0" w:space="0" w:color="auto"/>
                                    <w:bottom w:val="none" w:sz="0" w:space="0" w:color="auto"/>
                                    <w:right w:val="none" w:sz="0" w:space="0" w:color="auto"/>
                                  </w:divBdr>
                                </w:div>
                                <w:div w:id="1467813432">
                                  <w:marLeft w:val="0"/>
                                  <w:marRight w:val="0"/>
                                  <w:marTop w:val="300"/>
                                  <w:marBottom w:val="180"/>
                                  <w:divBdr>
                                    <w:top w:val="none" w:sz="0" w:space="0" w:color="auto"/>
                                    <w:left w:val="none" w:sz="0" w:space="0" w:color="auto"/>
                                    <w:bottom w:val="none" w:sz="0" w:space="0" w:color="auto"/>
                                    <w:right w:val="none" w:sz="0" w:space="0" w:color="auto"/>
                                  </w:divBdr>
                                </w:div>
                                <w:div w:id="363792956">
                                  <w:marLeft w:val="0"/>
                                  <w:marRight w:val="0"/>
                                  <w:marTop w:val="0"/>
                                  <w:marBottom w:val="225"/>
                                  <w:divBdr>
                                    <w:top w:val="none" w:sz="0" w:space="0" w:color="auto"/>
                                    <w:left w:val="none" w:sz="0" w:space="0" w:color="auto"/>
                                    <w:bottom w:val="none" w:sz="0" w:space="0" w:color="auto"/>
                                    <w:right w:val="none" w:sz="0" w:space="0" w:color="auto"/>
                                  </w:divBdr>
                                </w:div>
                                <w:div w:id="560602446">
                                  <w:marLeft w:val="0"/>
                                  <w:marRight w:val="0"/>
                                  <w:marTop w:val="0"/>
                                  <w:marBottom w:val="225"/>
                                  <w:divBdr>
                                    <w:top w:val="none" w:sz="0" w:space="0" w:color="auto"/>
                                    <w:left w:val="none" w:sz="0" w:space="0" w:color="auto"/>
                                    <w:bottom w:val="none" w:sz="0" w:space="0" w:color="auto"/>
                                    <w:right w:val="none" w:sz="0" w:space="0" w:color="auto"/>
                                  </w:divBdr>
                                </w:div>
                                <w:div w:id="1499493845">
                                  <w:marLeft w:val="0"/>
                                  <w:marRight w:val="0"/>
                                  <w:marTop w:val="0"/>
                                  <w:marBottom w:val="225"/>
                                  <w:divBdr>
                                    <w:top w:val="none" w:sz="0" w:space="0" w:color="auto"/>
                                    <w:left w:val="none" w:sz="0" w:space="0" w:color="auto"/>
                                    <w:bottom w:val="none" w:sz="0" w:space="0" w:color="auto"/>
                                    <w:right w:val="none" w:sz="0" w:space="0" w:color="auto"/>
                                  </w:divBdr>
                                </w:div>
                                <w:div w:id="653219015">
                                  <w:marLeft w:val="0"/>
                                  <w:marRight w:val="0"/>
                                  <w:marTop w:val="0"/>
                                  <w:marBottom w:val="225"/>
                                  <w:divBdr>
                                    <w:top w:val="none" w:sz="0" w:space="0" w:color="auto"/>
                                    <w:left w:val="none" w:sz="0" w:space="0" w:color="auto"/>
                                    <w:bottom w:val="none" w:sz="0" w:space="0" w:color="auto"/>
                                    <w:right w:val="none" w:sz="0" w:space="0" w:color="auto"/>
                                  </w:divBdr>
                                </w:div>
                                <w:div w:id="1821653612">
                                  <w:marLeft w:val="0"/>
                                  <w:marRight w:val="0"/>
                                  <w:marTop w:val="0"/>
                                  <w:marBottom w:val="225"/>
                                  <w:divBdr>
                                    <w:top w:val="none" w:sz="0" w:space="0" w:color="auto"/>
                                    <w:left w:val="none" w:sz="0" w:space="0" w:color="auto"/>
                                    <w:bottom w:val="none" w:sz="0" w:space="0" w:color="auto"/>
                                    <w:right w:val="none" w:sz="0" w:space="0" w:color="auto"/>
                                  </w:divBdr>
                                </w:div>
                                <w:div w:id="1574270015">
                                  <w:marLeft w:val="0"/>
                                  <w:marRight w:val="0"/>
                                  <w:marTop w:val="0"/>
                                  <w:marBottom w:val="225"/>
                                  <w:divBdr>
                                    <w:top w:val="none" w:sz="0" w:space="0" w:color="auto"/>
                                    <w:left w:val="none" w:sz="0" w:space="0" w:color="auto"/>
                                    <w:bottom w:val="none" w:sz="0" w:space="0" w:color="auto"/>
                                    <w:right w:val="none" w:sz="0" w:space="0" w:color="auto"/>
                                  </w:divBdr>
                                </w:div>
                                <w:div w:id="940842269">
                                  <w:marLeft w:val="0"/>
                                  <w:marRight w:val="0"/>
                                  <w:marTop w:val="0"/>
                                  <w:marBottom w:val="225"/>
                                  <w:divBdr>
                                    <w:top w:val="none" w:sz="0" w:space="0" w:color="auto"/>
                                    <w:left w:val="none" w:sz="0" w:space="0" w:color="auto"/>
                                    <w:bottom w:val="none" w:sz="0" w:space="0" w:color="auto"/>
                                    <w:right w:val="none" w:sz="0" w:space="0" w:color="auto"/>
                                  </w:divBdr>
                                </w:div>
                                <w:div w:id="80102446">
                                  <w:marLeft w:val="0"/>
                                  <w:marRight w:val="0"/>
                                  <w:marTop w:val="0"/>
                                  <w:marBottom w:val="225"/>
                                  <w:divBdr>
                                    <w:top w:val="none" w:sz="0" w:space="0" w:color="auto"/>
                                    <w:left w:val="none" w:sz="0" w:space="0" w:color="auto"/>
                                    <w:bottom w:val="none" w:sz="0" w:space="0" w:color="auto"/>
                                    <w:right w:val="none" w:sz="0" w:space="0" w:color="auto"/>
                                  </w:divBdr>
                                </w:div>
                                <w:div w:id="957033469">
                                  <w:marLeft w:val="0"/>
                                  <w:marRight w:val="0"/>
                                  <w:marTop w:val="0"/>
                                  <w:marBottom w:val="225"/>
                                  <w:divBdr>
                                    <w:top w:val="none" w:sz="0" w:space="0" w:color="auto"/>
                                    <w:left w:val="none" w:sz="0" w:space="0" w:color="auto"/>
                                    <w:bottom w:val="none" w:sz="0" w:space="0" w:color="auto"/>
                                    <w:right w:val="none" w:sz="0" w:space="0" w:color="auto"/>
                                  </w:divBdr>
                                </w:div>
                                <w:div w:id="613173569">
                                  <w:marLeft w:val="0"/>
                                  <w:marRight w:val="0"/>
                                  <w:marTop w:val="0"/>
                                  <w:marBottom w:val="225"/>
                                  <w:divBdr>
                                    <w:top w:val="none" w:sz="0" w:space="0" w:color="auto"/>
                                    <w:left w:val="none" w:sz="0" w:space="0" w:color="auto"/>
                                    <w:bottom w:val="none" w:sz="0" w:space="0" w:color="auto"/>
                                    <w:right w:val="none" w:sz="0" w:space="0" w:color="auto"/>
                                  </w:divBdr>
                                </w:div>
                                <w:div w:id="1847019021">
                                  <w:marLeft w:val="0"/>
                                  <w:marRight w:val="0"/>
                                  <w:marTop w:val="0"/>
                                  <w:marBottom w:val="225"/>
                                  <w:divBdr>
                                    <w:top w:val="none" w:sz="0" w:space="0" w:color="auto"/>
                                    <w:left w:val="none" w:sz="0" w:space="0" w:color="auto"/>
                                    <w:bottom w:val="none" w:sz="0" w:space="0" w:color="auto"/>
                                    <w:right w:val="none" w:sz="0" w:space="0" w:color="auto"/>
                                  </w:divBdr>
                                </w:div>
                                <w:div w:id="1870096419">
                                  <w:marLeft w:val="0"/>
                                  <w:marRight w:val="0"/>
                                  <w:marTop w:val="0"/>
                                  <w:marBottom w:val="225"/>
                                  <w:divBdr>
                                    <w:top w:val="none" w:sz="0" w:space="0" w:color="auto"/>
                                    <w:left w:val="none" w:sz="0" w:space="0" w:color="auto"/>
                                    <w:bottom w:val="none" w:sz="0" w:space="0" w:color="auto"/>
                                    <w:right w:val="none" w:sz="0" w:space="0" w:color="auto"/>
                                  </w:divBdr>
                                </w:div>
                                <w:div w:id="608898367">
                                  <w:marLeft w:val="0"/>
                                  <w:marRight w:val="0"/>
                                  <w:marTop w:val="0"/>
                                  <w:marBottom w:val="225"/>
                                  <w:divBdr>
                                    <w:top w:val="none" w:sz="0" w:space="0" w:color="auto"/>
                                    <w:left w:val="none" w:sz="0" w:space="0" w:color="auto"/>
                                    <w:bottom w:val="none" w:sz="0" w:space="0" w:color="auto"/>
                                    <w:right w:val="none" w:sz="0" w:space="0" w:color="auto"/>
                                  </w:divBdr>
                                </w:div>
                                <w:div w:id="777868125">
                                  <w:marLeft w:val="0"/>
                                  <w:marRight w:val="0"/>
                                  <w:marTop w:val="0"/>
                                  <w:marBottom w:val="225"/>
                                  <w:divBdr>
                                    <w:top w:val="none" w:sz="0" w:space="0" w:color="auto"/>
                                    <w:left w:val="none" w:sz="0" w:space="0" w:color="auto"/>
                                    <w:bottom w:val="none" w:sz="0" w:space="0" w:color="auto"/>
                                    <w:right w:val="none" w:sz="0" w:space="0" w:color="auto"/>
                                  </w:divBdr>
                                </w:div>
                                <w:div w:id="872301904">
                                  <w:marLeft w:val="0"/>
                                  <w:marRight w:val="0"/>
                                  <w:marTop w:val="0"/>
                                  <w:marBottom w:val="225"/>
                                  <w:divBdr>
                                    <w:top w:val="none" w:sz="0" w:space="0" w:color="auto"/>
                                    <w:left w:val="none" w:sz="0" w:space="0" w:color="auto"/>
                                    <w:bottom w:val="none" w:sz="0" w:space="0" w:color="auto"/>
                                    <w:right w:val="none" w:sz="0" w:space="0" w:color="auto"/>
                                  </w:divBdr>
                                </w:div>
                                <w:div w:id="1017387307">
                                  <w:marLeft w:val="0"/>
                                  <w:marRight w:val="0"/>
                                  <w:marTop w:val="0"/>
                                  <w:marBottom w:val="225"/>
                                  <w:divBdr>
                                    <w:top w:val="none" w:sz="0" w:space="0" w:color="auto"/>
                                    <w:left w:val="none" w:sz="0" w:space="0" w:color="auto"/>
                                    <w:bottom w:val="none" w:sz="0" w:space="0" w:color="auto"/>
                                    <w:right w:val="none" w:sz="0" w:space="0" w:color="auto"/>
                                  </w:divBdr>
                                </w:div>
                                <w:div w:id="74716785">
                                  <w:marLeft w:val="0"/>
                                  <w:marRight w:val="0"/>
                                  <w:marTop w:val="0"/>
                                  <w:marBottom w:val="225"/>
                                  <w:divBdr>
                                    <w:top w:val="none" w:sz="0" w:space="0" w:color="auto"/>
                                    <w:left w:val="none" w:sz="0" w:space="0" w:color="auto"/>
                                    <w:bottom w:val="none" w:sz="0" w:space="0" w:color="auto"/>
                                    <w:right w:val="none" w:sz="0" w:space="0" w:color="auto"/>
                                  </w:divBdr>
                                </w:div>
                                <w:div w:id="1885631979">
                                  <w:marLeft w:val="0"/>
                                  <w:marRight w:val="0"/>
                                  <w:marTop w:val="0"/>
                                  <w:marBottom w:val="225"/>
                                  <w:divBdr>
                                    <w:top w:val="none" w:sz="0" w:space="0" w:color="auto"/>
                                    <w:left w:val="none" w:sz="0" w:space="0" w:color="auto"/>
                                    <w:bottom w:val="none" w:sz="0" w:space="0" w:color="auto"/>
                                    <w:right w:val="none" w:sz="0" w:space="0" w:color="auto"/>
                                  </w:divBdr>
                                </w:div>
                                <w:div w:id="1438525908">
                                  <w:marLeft w:val="0"/>
                                  <w:marRight w:val="0"/>
                                  <w:marTop w:val="0"/>
                                  <w:marBottom w:val="225"/>
                                  <w:divBdr>
                                    <w:top w:val="none" w:sz="0" w:space="0" w:color="auto"/>
                                    <w:left w:val="none" w:sz="0" w:space="0" w:color="auto"/>
                                    <w:bottom w:val="none" w:sz="0" w:space="0" w:color="auto"/>
                                    <w:right w:val="none" w:sz="0" w:space="0" w:color="auto"/>
                                  </w:divBdr>
                                </w:div>
                                <w:div w:id="835997705">
                                  <w:marLeft w:val="0"/>
                                  <w:marRight w:val="0"/>
                                  <w:marTop w:val="0"/>
                                  <w:marBottom w:val="225"/>
                                  <w:divBdr>
                                    <w:top w:val="none" w:sz="0" w:space="0" w:color="auto"/>
                                    <w:left w:val="none" w:sz="0" w:space="0" w:color="auto"/>
                                    <w:bottom w:val="none" w:sz="0" w:space="0" w:color="auto"/>
                                    <w:right w:val="none" w:sz="0" w:space="0" w:color="auto"/>
                                  </w:divBdr>
                                </w:div>
                                <w:div w:id="195704625">
                                  <w:marLeft w:val="0"/>
                                  <w:marRight w:val="0"/>
                                  <w:marTop w:val="0"/>
                                  <w:marBottom w:val="225"/>
                                  <w:divBdr>
                                    <w:top w:val="none" w:sz="0" w:space="0" w:color="auto"/>
                                    <w:left w:val="none" w:sz="0" w:space="0" w:color="auto"/>
                                    <w:bottom w:val="none" w:sz="0" w:space="0" w:color="auto"/>
                                    <w:right w:val="none" w:sz="0" w:space="0" w:color="auto"/>
                                  </w:divBdr>
                                </w:div>
                                <w:div w:id="1537154839">
                                  <w:marLeft w:val="0"/>
                                  <w:marRight w:val="0"/>
                                  <w:marTop w:val="0"/>
                                  <w:marBottom w:val="225"/>
                                  <w:divBdr>
                                    <w:top w:val="none" w:sz="0" w:space="0" w:color="auto"/>
                                    <w:left w:val="none" w:sz="0" w:space="0" w:color="auto"/>
                                    <w:bottom w:val="none" w:sz="0" w:space="0" w:color="auto"/>
                                    <w:right w:val="none" w:sz="0" w:space="0" w:color="auto"/>
                                  </w:divBdr>
                                </w:div>
                                <w:div w:id="1002007328">
                                  <w:marLeft w:val="0"/>
                                  <w:marRight w:val="0"/>
                                  <w:marTop w:val="0"/>
                                  <w:marBottom w:val="225"/>
                                  <w:divBdr>
                                    <w:top w:val="none" w:sz="0" w:space="0" w:color="auto"/>
                                    <w:left w:val="none" w:sz="0" w:space="0" w:color="auto"/>
                                    <w:bottom w:val="none" w:sz="0" w:space="0" w:color="auto"/>
                                    <w:right w:val="none" w:sz="0" w:space="0" w:color="auto"/>
                                  </w:divBdr>
                                </w:div>
                                <w:div w:id="1065571494">
                                  <w:marLeft w:val="0"/>
                                  <w:marRight w:val="0"/>
                                  <w:marTop w:val="0"/>
                                  <w:marBottom w:val="225"/>
                                  <w:divBdr>
                                    <w:top w:val="none" w:sz="0" w:space="0" w:color="auto"/>
                                    <w:left w:val="none" w:sz="0" w:space="0" w:color="auto"/>
                                    <w:bottom w:val="none" w:sz="0" w:space="0" w:color="auto"/>
                                    <w:right w:val="none" w:sz="0" w:space="0" w:color="auto"/>
                                  </w:divBdr>
                                </w:div>
                                <w:div w:id="294334769">
                                  <w:marLeft w:val="0"/>
                                  <w:marRight w:val="0"/>
                                  <w:marTop w:val="0"/>
                                  <w:marBottom w:val="225"/>
                                  <w:divBdr>
                                    <w:top w:val="none" w:sz="0" w:space="0" w:color="auto"/>
                                    <w:left w:val="none" w:sz="0" w:space="0" w:color="auto"/>
                                    <w:bottom w:val="none" w:sz="0" w:space="0" w:color="auto"/>
                                    <w:right w:val="none" w:sz="0" w:space="0" w:color="auto"/>
                                  </w:divBdr>
                                </w:div>
                                <w:div w:id="797646294">
                                  <w:marLeft w:val="0"/>
                                  <w:marRight w:val="0"/>
                                  <w:marTop w:val="0"/>
                                  <w:marBottom w:val="225"/>
                                  <w:divBdr>
                                    <w:top w:val="none" w:sz="0" w:space="0" w:color="auto"/>
                                    <w:left w:val="none" w:sz="0" w:space="0" w:color="auto"/>
                                    <w:bottom w:val="none" w:sz="0" w:space="0" w:color="auto"/>
                                    <w:right w:val="none" w:sz="0" w:space="0" w:color="auto"/>
                                  </w:divBdr>
                                </w:div>
                                <w:div w:id="445932154">
                                  <w:marLeft w:val="0"/>
                                  <w:marRight w:val="0"/>
                                  <w:marTop w:val="0"/>
                                  <w:marBottom w:val="225"/>
                                  <w:divBdr>
                                    <w:top w:val="none" w:sz="0" w:space="0" w:color="auto"/>
                                    <w:left w:val="none" w:sz="0" w:space="0" w:color="auto"/>
                                    <w:bottom w:val="none" w:sz="0" w:space="0" w:color="auto"/>
                                    <w:right w:val="none" w:sz="0" w:space="0" w:color="auto"/>
                                  </w:divBdr>
                                </w:div>
                                <w:div w:id="253783589">
                                  <w:marLeft w:val="0"/>
                                  <w:marRight w:val="0"/>
                                  <w:marTop w:val="0"/>
                                  <w:marBottom w:val="225"/>
                                  <w:divBdr>
                                    <w:top w:val="none" w:sz="0" w:space="0" w:color="auto"/>
                                    <w:left w:val="none" w:sz="0" w:space="0" w:color="auto"/>
                                    <w:bottom w:val="none" w:sz="0" w:space="0" w:color="auto"/>
                                    <w:right w:val="none" w:sz="0" w:space="0" w:color="auto"/>
                                  </w:divBdr>
                                </w:div>
                                <w:div w:id="747120015">
                                  <w:marLeft w:val="0"/>
                                  <w:marRight w:val="0"/>
                                  <w:marTop w:val="0"/>
                                  <w:marBottom w:val="225"/>
                                  <w:divBdr>
                                    <w:top w:val="none" w:sz="0" w:space="0" w:color="auto"/>
                                    <w:left w:val="none" w:sz="0" w:space="0" w:color="auto"/>
                                    <w:bottom w:val="none" w:sz="0" w:space="0" w:color="auto"/>
                                    <w:right w:val="none" w:sz="0" w:space="0" w:color="auto"/>
                                  </w:divBdr>
                                </w:div>
                                <w:div w:id="1900363503">
                                  <w:marLeft w:val="0"/>
                                  <w:marRight w:val="0"/>
                                  <w:marTop w:val="0"/>
                                  <w:marBottom w:val="225"/>
                                  <w:divBdr>
                                    <w:top w:val="none" w:sz="0" w:space="0" w:color="auto"/>
                                    <w:left w:val="none" w:sz="0" w:space="0" w:color="auto"/>
                                    <w:bottom w:val="none" w:sz="0" w:space="0" w:color="auto"/>
                                    <w:right w:val="none" w:sz="0" w:space="0" w:color="auto"/>
                                  </w:divBdr>
                                </w:div>
                              </w:divsChild>
                            </w:div>
                            <w:div w:id="1296109264">
                              <w:marLeft w:val="0"/>
                              <w:marRight w:val="0"/>
                              <w:marTop w:val="450"/>
                              <w:marBottom w:val="450"/>
                              <w:divBdr>
                                <w:top w:val="none" w:sz="0" w:space="0" w:color="auto"/>
                                <w:left w:val="none" w:sz="0" w:space="0" w:color="auto"/>
                                <w:bottom w:val="none" w:sz="0" w:space="0" w:color="auto"/>
                                <w:right w:val="none" w:sz="0" w:space="0" w:color="auto"/>
                              </w:divBdr>
                              <w:divsChild>
                                <w:div w:id="1114594893">
                                  <w:marLeft w:val="0"/>
                                  <w:marRight w:val="0"/>
                                  <w:marTop w:val="0"/>
                                  <w:marBottom w:val="0"/>
                                  <w:divBdr>
                                    <w:top w:val="none" w:sz="0" w:space="0" w:color="auto"/>
                                    <w:left w:val="none" w:sz="0" w:space="0" w:color="auto"/>
                                    <w:bottom w:val="none" w:sz="0" w:space="0" w:color="auto"/>
                                    <w:right w:val="none" w:sz="0" w:space="0" w:color="auto"/>
                                  </w:divBdr>
                                </w:div>
                              </w:divsChild>
                            </w:div>
                            <w:div w:id="1409302420">
                              <w:marLeft w:val="0"/>
                              <w:marRight w:val="0"/>
                              <w:marTop w:val="450"/>
                              <w:marBottom w:val="450"/>
                              <w:divBdr>
                                <w:top w:val="none" w:sz="0" w:space="0" w:color="auto"/>
                                <w:left w:val="none" w:sz="0" w:space="0" w:color="auto"/>
                                <w:bottom w:val="none" w:sz="0" w:space="0" w:color="auto"/>
                                <w:right w:val="none" w:sz="0" w:space="0" w:color="auto"/>
                              </w:divBdr>
                              <w:divsChild>
                                <w:div w:id="1597785996">
                                  <w:marLeft w:val="0"/>
                                  <w:marRight w:val="0"/>
                                  <w:marTop w:val="0"/>
                                  <w:marBottom w:val="0"/>
                                  <w:divBdr>
                                    <w:top w:val="none" w:sz="0" w:space="0" w:color="auto"/>
                                    <w:left w:val="none" w:sz="0" w:space="0" w:color="auto"/>
                                    <w:bottom w:val="single" w:sz="12" w:space="0" w:color="CCCCCC"/>
                                    <w:right w:val="none" w:sz="0" w:space="0" w:color="auto"/>
                                  </w:divBdr>
                                </w:div>
                              </w:divsChild>
                            </w:div>
                          </w:divsChild>
                        </w:div>
                      </w:divsChild>
                    </w:div>
                    <w:div w:id="1550805685">
                      <w:marLeft w:val="0"/>
                      <w:marRight w:val="0"/>
                      <w:marTop w:val="0"/>
                      <w:marBottom w:val="0"/>
                      <w:divBdr>
                        <w:top w:val="none" w:sz="0" w:space="0" w:color="auto"/>
                        <w:left w:val="none" w:sz="0" w:space="0" w:color="auto"/>
                        <w:bottom w:val="none" w:sz="0" w:space="0" w:color="auto"/>
                        <w:right w:val="none" w:sz="0" w:space="0" w:color="auto"/>
                      </w:divBdr>
                      <w:divsChild>
                        <w:div w:id="1221476327">
                          <w:marLeft w:val="0"/>
                          <w:marRight w:val="0"/>
                          <w:marTop w:val="0"/>
                          <w:marBottom w:val="300"/>
                          <w:divBdr>
                            <w:top w:val="single" w:sz="6" w:space="0" w:color="DDDDDD"/>
                            <w:left w:val="single" w:sz="6" w:space="0" w:color="DDDDDD"/>
                            <w:bottom w:val="single" w:sz="6" w:space="0" w:color="DDDDDD"/>
                            <w:right w:val="single" w:sz="6" w:space="0" w:color="DDDDDD"/>
                          </w:divBdr>
                          <w:divsChild>
                            <w:div w:id="1867910163">
                              <w:marLeft w:val="0"/>
                              <w:marRight w:val="0"/>
                              <w:marTop w:val="0"/>
                              <w:marBottom w:val="0"/>
                              <w:divBdr>
                                <w:top w:val="none" w:sz="0" w:space="0" w:color="auto"/>
                                <w:left w:val="none" w:sz="0" w:space="0" w:color="auto"/>
                                <w:bottom w:val="none" w:sz="0" w:space="0" w:color="auto"/>
                                <w:right w:val="none" w:sz="0" w:space="0" w:color="auto"/>
                              </w:divBdr>
                            </w:div>
                          </w:divsChild>
                        </w:div>
                        <w:div w:id="749933482">
                          <w:marLeft w:val="0"/>
                          <w:marRight w:val="0"/>
                          <w:marTop w:val="0"/>
                          <w:marBottom w:val="150"/>
                          <w:divBdr>
                            <w:top w:val="single" w:sz="6" w:space="9" w:color="E6E6E6"/>
                            <w:left w:val="single" w:sz="6" w:space="11" w:color="E6E6E6"/>
                            <w:bottom w:val="single" w:sz="6" w:space="11" w:color="E6E6E6"/>
                            <w:right w:val="single" w:sz="6" w:space="11" w:color="E6E6E6"/>
                          </w:divBdr>
                          <w:divsChild>
                            <w:div w:id="684091014">
                              <w:marLeft w:val="0"/>
                              <w:marRight w:val="0"/>
                              <w:marTop w:val="0"/>
                              <w:marBottom w:val="135"/>
                              <w:divBdr>
                                <w:top w:val="none" w:sz="0" w:space="0" w:color="auto"/>
                                <w:left w:val="none" w:sz="0" w:space="0" w:color="auto"/>
                                <w:bottom w:val="none" w:sz="0" w:space="0" w:color="auto"/>
                                <w:right w:val="none" w:sz="0" w:space="0" w:color="auto"/>
                              </w:divBdr>
                            </w:div>
                            <w:div w:id="2074893083">
                              <w:marLeft w:val="0"/>
                              <w:marRight w:val="0"/>
                              <w:marTop w:val="0"/>
                              <w:marBottom w:val="0"/>
                              <w:divBdr>
                                <w:top w:val="none" w:sz="0" w:space="0" w:color="auto"/>
                                <w:left w:val="none" w:sz="0" w:space="0" w:color="auto"/>
                                <w:bottom w:val="none" w:sz="0" w:space="0" w:color="auto"/>
                                <w:right w:val="none" w:sz="0" w:space="0" w:color="auto"/>
                              </w:divBdr>
                              <w:divsChild>
                                <w:div w:id="1029838673">
                                  <w:marLeft w:val="0"/>
                                  <w:marRight w:val="0"/>
                                  <w:marTop w:val="0"/>
                                  <w:marBottom w:val="0"/>
                                  <w:divBdr>
                                    <w:top w:val="none" w:sz="0" w:space="0" w:color="auto"/>
                                    <w:left w:val="none" w:sz="0" w:space="0" w:color="auto"/>
                                    <w:bottom w:val="none" w:sz="0" w:space="0" w:color="auto"/>
                                    <w:right w:val="none" w:sz="0" w:space="0" w:color="auto"/>
                                  </w:divBdr>
                                </w:div>
                                <w:div w:id="184099514">
                                  <w:marLeft w:val="0"/>
                                  <w:marRight w:val="0"/>
                                  <w:marTop w:val="0"/>
                                  <w:marBottom w:val="0"/>
                                  <w:divBdr>
                                    <w:top w:val="none" w:sz="0" w:space="0" w:color="auto"/>
                                    <w:left w:val="none" w:sz="0" w:space="0" w:color="auto"/>
                                    <w:bottom w:val="none" w:sz="0" w:space="0" w:color="auto"/>
                                    <w:right w:val="none" w:sz="0" w:space="0" w:color="auto"/>
                                  </w:divBdr>
                                </w:div>
                                <w:div w:id="1610893484">
                                  <w:marLeft w:val="0"/>
                                  <w:marRight w:val="0"/>
                                  <w:marTop w:val="0"/>
                                  <w:marBottom w:val="0"/>
                                  <w:divBdr>
                                    <w:top w:val="none" w:sz="0" w:space="0" w:color="auto"/>
                                    <w:left w:val="none" w:sz="0" w:space="0" w:color="auto"/>
                                    <w:bottom w:val="none" w:sz="0" w:space="0" w:color="auto"/>
                                    <w:right w:val="none" w:sz="0" w:space="0" w:color="auto"/>
                                  </w:divBdr>
                                  <w:divsChild>
                                    <w:div w:id="510340859">
                                      <w:marLeft w:val="0"/>
                                      <w:marRight w:val="0"/>
                                      <w:marTop w:val="0"/>
                                      <w:marBottom w:val="0"/>
                                      <w:divBdr>
                                        <w:top w:val="none" w:sz="0" w:space="0" w:color="auto"/>
                                        <w:left w:val="none" w:sz="0" w:space="0" w:color="auto"/>
                                        <w:bottom w:val="none" w:sz="0" w:space="0" w:color="auto"/>
                                        <w:right w:val="none" w:sz="0" w:space="0" w:color="auto"/>
                                      </w:divBdr>
                                      <w:divsChild>
                                        <w:div w:id="1876892745">
                                          <w:marLeft w:val="0"/>
                                          <w:marRight w:val="0"/>
                                          <w:marTop w:val="0"/>
                                          <w:marBottom w:val="0"/>
                                          <w:divBdr>
                                            <w:top w:val="none" w:sz="0" w:space="0" w:color="auto"/>
                                            <w:left w:val="none" w:sz="0" w:space="0" w:color="auto"/>
                                            <w:bottom w:val="none" w:sz="0" w:space="0" w:color="auto"/>
                                            <w:right w:val="none" w:sz="0" w:space="0" w:color="auto"/>
                                          </w:divBdr>
                                          <w:divsChild>
                                            <w:div w:id="14382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42624">
                              <w:marLeft w:val="0"/>
                              <w:marRight w:val="0"/>
                              <w:marTop w:val="0"/>
                              <w:marBottom w:val="0"/>
                              <w:divBdr>
                                <w:top w:val="none" w:sz="0" w:space="0" w:color="auto"/>
                                <w:left w:val="none" w:sz="0" w:space="0" w:color="auto"/>
                                <w:bottom w:val="none" w:sz="0" w:space="0" w:color="auto"/>
                                <w:right w:val="none" w:sz="0" w:space="0" w:color="auto"/>
                              </w:divBdr>
                              <w:divsChild>
                                <w:div w:id="1106462345">
                                  <w:marLeft w:val="0"/>
                                  <w:marRight w:val="0"/>
                                  <w:marTop w:val="180"/>
                                  <w:marBottom w:val="135"/>
                                  <w:divBdr>
                                    <w:top w:val="none" w:sz="0" w:space="0" w:color="auto"/>
                                    <w:left w:val="none" w:sz="0" w:space="0" w:color="auto"/>
                                    <w:bottom w:val="none" w:sz="0" w:space="0" w:color="auto"/>
                                    <w:right w:val="none" w:sz="0" w:space="0" w:color="auto"/>
                                  </w:divBdr>
                                </w:div>
                                <w:div w:id="1759906456">
                                  <w:marLeft w:val="0"/>
                                  <w:marRight w:val="0"/>
                                  <w:marTop w:val="0"/>
                                  <w:marBottom w:val="0"/>
                                  <w:divBdr>
                                    <w:top w:val="none" w:sz="0" w:space="0" w:color="auto"/>
                                    <w:left w:val="none" w:sz="0" w:space="0" w:color="auto"/>
                                    <w:bottom w:val="none" w:sz="0" w:space="0" w:color="auto"/>
                                    <w:right w:val="none" w:sz="0" w:space="0" w:color="auto"/>
                                  </w:divBdr>
                                  <w:divsChild>
                                    <w:div w:id="441804993">
                                      <w:marLeft w:val="0"/>
                                      <w:marRight w:val="0"/>
                                      <w:marTop w:val="0"/>
                                      <w:marBottom w:val="0"/>
                                      <w:divBdr>
                                        <w:top w:val="none" w:sz="0" w:space="0" w:color="auto"/>
                                        <w:left w:val="none" w:sz="0" w:space="0" w:color="auto"/>
                                        <w:bottom w:val="none" w:sz="0" w:space="0" w:color="auto"/>
                                        <w:right w:val="none" w:sz="0" w:space="0" w:color="auto"/>
                                      </w:divBdr>
                                      <w:divsChild>
                                        <w:div w:id="645554770">
                                          <w:marLeft w:val="0"/>
                                          <w:marRight w:val="0"/>
                                          <w:marTop w:val="0"/>
                                          <w:marBottom w:val="0"/>
                                          <w:divBdr>
                                            <w:top w:val="none" w:sz="0" w:space="0" w:color="auto"/>
                                            <w:left w:val="none" w:sz="0" w:space="0" w:color="auto"/>
                                            <w:bottom w:val="none" w:sz="0" w:space="0" w:color="auto"/>
                                            <w:right w:val="none" w:sz="0" w:space="0" w:color="auto"/>
                                          </w:divBdr>
                                          <w:divsChild>
                                            <w:div w:id="509493457">
                                              <w:marLeft w:val="0"/>
                                              <w:marRight w:val="0"/>
                                              <w:marTop w:val="0"/>
                                              <w:marBottom w:val="0"/>
                                              <w:divBdr>
                                                <w:top w:val="none" w:sz="0" w:space="0" w:color="auto"/>
                                                <w:left w:val="none" w:sz="0" w:space="0" w:color="auto"/>
                                                <w:bottom w:val="none" w:sz="0" w:space="0" w:color="auto"/>
                                                <w:right w:val="none" w:sz="0" w:space="0" w:color="auto"/>
                                              </w:divBdr>
                                              <w:divsChild>
                                                <w:div w:id="3004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903887">
              <w:marLeft w:val="0"/>
              <w:marRight w:val="0"/>
              <w:marTop w:val="0"/>
              <w:marBottom w:val="0"/>
              <w:divBdr>
                <w:top w:val="none" w:sz="0" w:space="0" w:color="auto"/>
                <w:left w:val="none" w:sz="0" w:space="0" w:color="auto"/>
                <w:bottom w:val="none" w:sz="0" w:space="0" w:color="auto"/>
                <w:right w:val="none" w:sz="0" w:space="0" w:color="auto"/>
              </w:divBdr>
              <w:divsChild>
                <w:div w:id="1144274152">
                  <w:marLeft w:val="0"/>
                  <w:marRight w:val="0"/>
                  <w:marTop w:val="150"/>
                  <w:marBottom w:val="0"/>
                  <w:divBdr>
                    <w:top w:val="single" w:sz="6" w:space="0" w:color="E5E5E5"/>
                    <w:left w:val="single" w:sz="6" w:space="0" w:color="E5E5E5"/>
                    <w:bottom w:val="single" w:sz="6" w:space="0" w:color="E5E5E5"/>
                    <w:right w:val="single" w:sz="6" w:space="0" w:color="E5E5E5"/>
                  </w:divBdr>
                </w:div>
              </w:divsChild>
            </w:div>
          </w:divsChild>
        </w:div>
      </w:divsChild>
    </w:div>
    <w:div w:id="1502042215">
      <w:bodyDiv w:val="1"/>
      <w:marLeft w:val="0"/>
      <w:marRight w:val="0"/>
      <w:marTop w:val="0"/>
      <w:marBottom w:val="0"/>
      <w:divBdr>
        <w:top w:val="none" w:sz="0" w:space="0" w:color="auto"/>
        <w:left w:val="none" w:sz="0" w:space="0" w:color="auto"/>
        <w:bottom w:val="none" w:sz="0" w:space="0" w:color="auto"/>
        <w:right w:val="none" w:sz="0" w:space="0" w:color="auto"/>
      </w:divBdr>
      <w:divsChild>
        <w:div w:id="201065634">
          <w:marLeft w:val="0"/>
          <w:marRight w:val="0"/>
          <w:marTop w:val="0"/>
          <w:marBottom w:val="0"/>
          <w:divBdr>
            <w:top w:val="none" w:sz="0" w:space="0" w:color="auto"/>
            <w:left w:val="none" w:sz="0" w:space="0" w:color="auto"/>
            <w:bottom w:val="none" w:sz="0" w:space="0" w:color="auto"/>
            <w:right w:val="none" w:sz="0" w:space="0" w:color="auto"/>
          </w:divBdr>
          <w:divsChild>
            <w:div w:id="1281260179">
              <w:marLeft w:val="0"/>
              <w:marRight w:val="0"/>
              <w:marTop w:val="0"/>
              <w:marBottom w:val="0"/>
              <w:divBdr>
                <w:top w:val="none" w:sz="0" w:space="0" w:color="auto"/>
                <w:left w:val="none" w:sz="0" w:space="0" w:color="auto"/>
                <w:bottom w:val="none" w:sz="0" w:space="0" w:color="auto"/>
                <w:right w:val="none" w:sz="0" w:space="0" w:color="auto"/>
              </w:divBdr>
            </w:div>
          </w:divsChild>
        </w:div>
        <w:div w:id="933518728">
          <w:marLeft w:val="0"/>
          <w:marRight w:val="0"/>
          <w:marTop w:val="0"/>
          <w:marBottom w:val="0"/>
          <w:divBdr>
            <w:top w:val="none" w:sz="0" w:space="0" w:color="auto"/>
            <w:left w:val="none" w:sz="0" w:space="0" w:color="auto"/>
            <w:bottom w:val="none" w:sz="0" w:space="0" w:color="auto"/>
            <w:right w:val="none" w:sz="0" w:space="0" w:color="auto"/>
          </w:divBdr>
        </w:div>
      </w:divsChild>
    </w:div>
    <w:div w:id="1516961882">
      <w:bodyDiv w:val="1"/>
      <w:marLeft w:val="0"/>
      <w:marRight w:val="0"/>
      <w:marTop w:val="0"/>
      <w:marBottom w:val="0"/>
      <w:divBdr>
        <w:top w:val="none" w:sz="0" w:space="0" w:color="auto"/>
        <w:left w:val="none" w:sz="0" w:space="0" w:color="auto"/>
        <w:bottom w:val="none" w:sz="0" w:space="0" w:color="auto"/>
        <w:right w:val="none" w:sz="0" w:space="0" w:color="auto"/>
      </w:divBdr>
    </w:div>
    <w:div w:id="1540894195">
      <w:bodyDiv w:val="1"/>
      <w:marLeft w:val="0"/>
      <w:marRight w:val="0"/>
      <w:marTop w:val="0"/>
      <w:marBottom w:val="0"/>
      <w:divBdr>
        <w:top w:val="none" w:sz="0" w:space="0" w:color="auto"/>
        <w:left w:val="none" w:sz="0" w:space="0" w:color="auto"/>
        <w:bottom w:val="none" w:sz="0" w:space="0" w:color="auto"/>
        <w:right w:val="none" w:sz="0" w:space="0" w:color="auto"/>
      </w:divBdr>
    </w:div>
    <w:div w:id="1561208687">
      <w:bodyDiv w:val="1"/>
      <w:marLeft w:val="0"/>
      <w:marRight w:val="0"/>
      <w:marTop w:val="0"/>
      <w:marBottom w:val="0"/>
      <w:divBdr>
        <w:top w:val="none" w:sz="0" w:space="0" w:color="auto"/>
        <w:left w:val="none" w:sz="0" w:space="0" w:color="auto"/>
        <w:bottom w:val="none" w:sz="0" w:space="0" w:color="auto"/>
        <w:right w:val="none" w:sz="0" w:space="0" w:color="auto"/>
      </w:divBdr>
    </w:div>
    <w:div w:id="1607421656">
      <w:bodyDiv w:val="1"/>
      <w:marLeft w:val="0"/>
      <w:marRight w:val="0"/>
      <w:marTop w:val="0"/>
      <w:marBottom w:val="0"/>
      <w:divBdr>
        <w:top w:val="none" w:sz="0" w:space="0" w:color="auto"/>
        <w:left w:val="none" w:sz="0" w:space="0" w:color="auto"/>
        <w:bottom w:val="none" w:sz="0" w:space="0" w:color="auto"/>
        <w:right w:val="none" w:sz="0" w:space="0" w:color="auto"/>
      </w:divBdr>
      <w:divsChild>
        <w:div w:id="1098331869">
          <w:marLeft w:val="0"/>
          <w:marRight w:val="0"/>
          <w:marTop w:val="0"/>
          <w:marBottom w:val="0"/>
          <w:divBdr>
            <w:top w:val="none" w:sz="0" w:space="0" w:color="auto"/>
            <w:left w:val="none" w:sz="0" w:space="0" w:color="auto"/>
            <w:bottom w:val="none" w:sz="0" w:space="0" w:color="auto"/>
            <w:right w:val="none" w:sz="0" w:space="0" w:color="auto"/>
          </w:divBdr>
        </w:div>
        <w:div w:id="1330058647">
          <w:marLeft w:val="0"/>
          <w:marRight w:val="0"/>
          <w:marTop w:val="0"/>
          <w:marBottom w:val="0"/>
          <w:divBdr>
            <w:top w:val="none" w:sz="0" w:space="0" w:color="auto"/>
            <w:left w:val="none" w:sz="0" w:space="0" w:color="auto"/>
            <w:bottom w:val="none" w:sz="0" w:space="0" w:color="auto"/>
            <w:right w:val="none" w:sz="0" w:space="0" w:color="auto"/>
          </w:divBdr>
          <w:divsChild>
            <w:div w:id="1645357201">
              <w:marLeft w:val="0"/>
              <w:marRight w:val="0"/>
              <w:marTop w:val="0"/>
              <w:marBottom w:val="0"/>
              <w:divBdr>
                <w:top w:val="none" w:sz="0" w:space="0" w:color="auto"/>
                <w:left w:val="none" w:sz="0" w:space="0" w:color="auto"/>
                <w:bottom w:val="none" w:sz="0" w:space="0" w:color="auto"/>
                <w:right w:val="none" w:sz="0" w:space="0" w:color="auto"/>
              </w:divBdr>
              <w:divsChild>
                <w:div w:id="11995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91850">
      <w:bodyDiv w:val="1"/>
      <w:marLeft w:val="0"/>
      <w:marRight w:val="0"/>
      <w:marTop w:val="0"/>
      <w:marBottom w:val="0"/>
      <w:divBdr>
        <w:top w:val="none" w:sz="0" w:space="0" w:color="auto"/>
        <w:left w:val="none" w:sz="0" w:space="0" w:color="auto"/>
        <w:bottom w:val="none" w:sz="0" w:space="0" w:color="auto"/>
        <w:right w:val="none" w:sz="0" w:space="0" w:color="auto"/>
      </w:divBdr>
    </w:div>
    <w:div w:id="1670594760">
      <w:bodyDiv w:val="1"/>
      <w:marLeft w:val="0"/>
      <w:marRight w:val="0"/>
      <w:marTop w:val="0"/>
      <w:marBottom w:val="0"/>
      <w:divBdr>
        <w:top w:val="none" w:sz="0" w:space="0" w:color="auto"/>
        <w:left w:val="none" w:sz="0" w:space="0" w:color="auto"/>
        <w:bottom w:val="none" w:sz="0" w:space="0" w:color="auto"/>
        <w:right w:val="none" w:sz="0" w:space="0" w:color="auto"/>
      </w:divBdr>
      <w:divsChild>
        <w:div w:id="1798599699">
          <w:marLeft w:val="0"/>
          <w:marRight w:val="0"/>
          <w:marTop w:val="0"/>
          <w:marBottom w:val="0"/>
          <w:divBdr>
            <w:top w:val="none" w:sz="0" w:space="0" w:color="auto"/>
            <w:left w:val="none" w:sz="0" w:space="0" w:color="auto"/>
            <w:bottom w:val="none" w:sz="0" w:space="0" w:color="auto"/>
            <w:right w:val="none" w:sz="0" w:space="0" w:color="auto"/>
          </w:divBdr>
          <w:divsChild>
            <w:div w:id="803304913">
              <w:marLeft w:val="0"/>
              <w:marRight w:val="0"/>
              <w:marTop w:val="0"/>
              <w:marBottom w:val="0"/>
              <w:divBdr>
                <w:top w:val="none" w:sz="0" w:space="0" w:color="auto"/>
                <w:left w:val="none" w:sz="0" w:space="0" w:color="auto"/>
                <w:bottom w:val="none" w:sz="0" w:space="0" w:color="auto"/>
                <w:right w:val="none" w:sz="0" w:space="0" w:color="auto"/>
              </w:divBdr>
            </w:div>
          </w:divsChild>
        </w:div>
        <w:div w:id="932057274">
          <w:marLeft w:val="0"/>
          <w:marRight w:val="0"/>
          <w:marTop w:val="0"/>
          <w:marBottom w:val="0"/>
          <w:divBdr>
            <w:top w:val="none" w:sz="0" w:space="0" w:color="auto"/>
            <w:left w:val="none" w:sz="0" w:space="0" w:color="auto"/>
            <w:bottom w:val="none" w:sz="0" w:space="0" w:color="auto"/>
            <w:right w:val="none" w:sz="0" w:space="0" w:color="auto"/>
          </w:divBdr>
        </w:div>
      </w:divsChild>
    </w:div>
    <w:div w:id="1692146854">
      <w:bodyDiv w:val="1"/>
      <w:marLeft w:val="0"/>
      <w:marRight w:val="0"/>
      <w:marTop w:val="0"/>
      <w:marBottom w:val="0"/>
      <w:divBdr>
        <w:top w:val="none" w:sz="0" w:space="0" w:color="auto"/>
        <w:left w:val="none" w:sz="0" w:space="0" w:color="auto"/>
        <w:bottom w:val="none" w:sz="0" w:space="0" w:color="auto"/>
        <w:right w:val="none" w:sz="0" w:space="0" w:color="auto"/>
      </w:divBdr>
    </w:div>
    <w:div w:id="1693529045">
      <w:bodyDiv w:val="1"/>
      <w:marLeft w:val="0"/>
      <w:marRight w:val="0"/>
      <w:marTop w:val="0"/>
      <w:marBottom w:val="0"/>
      <w:divBdr>
        <w:top w:val="none" w:sz="0" w:space="0" w:color="auto"/>
        <w:left w:val="none" w:sz="0" w:space="0" w:color="auto"/>
        <w:bottom w:val="none" w:sz="0" w:space="0" w:color="auto"/>
        <w:right w:val="none" w:sz="0" w:space="0" w:color="auto"/>
      </w:divBdr>
    </w:div>
    <w:div w:id="1790053111">
      <w:bodyDiv w:val="1"/>
      <w:marLeft w:val="0"/>
      <w:marRight w:val="0"/>
      <w:marTop w:val="0"/>
      <w:marBottom w:val="0"/>
      <w:divBdr>
        <w:top w:val="none" w:sz="0" w:space="0" w:color="auto"/>
        <w:left w:val="none" w:sz="0" w:space="0" w:color="auto"/>
        <w:bottom w:val="none" w:sz="0" w:space="0" w:color="auto"/>
        <w:right w:val="none" w:sz="0" w:space="0" w:color="auto"/>
      </w:divBdr>
      <w:divsChild>
        <w:div w:id="1403404715">
          <w:marLeft w:val="0"/>
          <w:marRight w:val="0"/>
          <w:marTop w:val="0"/>
          <w:marBottom w:val="0"/>
          <w:divBdr>
            <w:top w:val="none" w:sz="0" w:space="0" w:color="auto"/>
            <w:left w:val="none" w:sz="0" w:space="0" w:color="auto"/>
            <w:bottom w:val="none" w:sz="0" w:space="0" w:color="auto"/>
            <w:right w:val="none" w:sz="0" w:space="0" w:color="auto"/>
          </w:divBdr>
          <w:divsChild>
            <w:div w:id="1205826680">
              <w:marLeft w:val="0"/>
              <w:marRight w:val="0"/>
              <w:marTop w:val="0"/>
              <w:marBottom w:val="0"/>
              <w:divBdr>
                <w:top w:val="none" w:sz="0" w:space="0" w:color="auto"/>
                <w:left w:val="none" w:sz="0" w:space="0" w:color="auto"/>
                <w:bottom w:val="none" w:sz="0" w:space="0" w:color="auto"/>
                <w:right w:val="none" w:sz="0" w:space="0" w:color="auto"/>
              </w:divBdr>
              <w:divsChild>
                <w:div w:id="1274634005">
                  <w:marLeft w:val="0"/>
                  <w:marRight w:val="0"/>
                  <w:marTop w:val="0"/>
                  <w:marBottom w:val="0"/>
                  <w:divBdr>
                    <w:top w:val="none" w:sz="0" w:space="0" w:color="auto"/>
                    <w:left w:val="none" w:sz="0" w:space="0" w:color="auto"/>
                    <w:bottom w:val="none" w:sz="0" w:space="0" w:color="auto"/>
                    <w:right w:val="none" w:sz="0" w:space="0" w:color="auto"/>
                  </w:divBdr>
                  <w:divsChild>
                    <w:div w:id="2120876257">
                      <w:marLeft w:val="0"/>
                      <w:marRight w:val="0"/>
                      <w:marTop w:val="0"/>
                      <w:marBottom w:val="0"/>
                      <w:divBdr>
                        <w:top w:val="none" w:sz="0" w:space="0" w:color="auto"/>
                        <w:left w:val="none" w:sz="0" w:space="0" w:color="auto"/>
                        <w:bottom w:val="none" w:sz="0" w:space="0" w:color="auto"/>
                        <w:right w:val="none" w:sz="0" w:space="0" w:color="auto"/>
                      </w:divBdr>
                      <w:divsChild>
                        <w:div w:id="269750496">
                          <w:marLeft w:val="0"/>
                          <w:marRight w:val="0"/>
                          <w:marTop w:val="0"/>
                          <w:marBottom w:val="0"/>
                          <w:divBdr>
                            <w:top w:val="none" w:sz="0" w:space="0" w:color="auto"/>
                            <w:left w:val="none" w:sz="0" w:space="0" w:color="auto"/>
                            <w:bottom w:val="none" w:sz="0" w:space="0" w:color="auto"/>
                            <w:right w:val="none" w:sz="0" w:space="0" w:color="auto"/>
                          </w:divBdr>
                          <w:divsChild>
                            <w:div w:id="187642550">
                              <w:marLeft w:val="0"/>
                              <w:marRight w:val="0"/>
                              <w:marTop w:val="0"/>
                              <w:marBottom w:val="0"/>
                              <w:divBdr>
                                <w:top w:val="none" w:sz="0" w:space="0" w:color="auto"/>
                                <w:left w:val="none" w:sz="0" w:space="0" w:color="auto"/>
                                <w:bottom w:val="none" w:sz="0" w:space="0" w:color="auto"/>
                                <w:right w:val="none" w:sz="0" w:space="0" w:color="auto"/>
                              </w:divBdr>
                              <w:divsChild>
                                <w:div w:id="865407491">
                                  <w:marLeft w:val="0"/>
                                  <w:marRight w:val="0"/>
                                  <w:marTop w:val="0"/>
                                  <w:marBottom w:val="0"/>
                                  <w:divBdr>
                                    <w:top w:val="none" w:sz="0" w:space="0" w:color="auto"/>
                                    <w:left w:val="none" w:sz="0" w:space="0" w:color="auto"/>
                                    <w:bottom w:val="none" w:sz="0" w:space="0" w:color="auto"/>
                                    <w:right w:val="none" w:sz="0" w:space="0" w:color="auto"/>
                                  </w:divBdr>
                                  <w:divsChild>
                                    <w:div w:id="548421908">
                                      <w:marLeft w:val="0"/>
                                      <w:marRight w:val="0"/>
                                      <w:marTop w:val="0"/>
                                      <w:marBottom w:val="0"/>
                                      <w:divBdr>
                                        <w:top w:val="none" w:sz="0" w:space="0" w:color="auto"/>
                                        <w:left w:val="none" w:sz="0" w:space="0" w:color="auto"/>
                                        <w:bottom w:val="none" w:sz="0" w:space="0" w:color="auto"/>
                                        <w:right w:val="none" w:sz="0" w:space="0" w:color="auto"/>
                                      </w:divBdr>
                                      <w:divsChild>
                                        <w:div w:id="1859730534">
                                          <w:marLeft w:val="0"/>
                                          <w:marRight w:val="0"/>
                                          <w:marTop w:val="0"/>
                                          <w:marBottom w:val="0"/>
                                          <w:divBdr>
                                            <w:top w:val="none" w:sz="0" w:space="0" w:color="auto"/>
                                            <w:left w:val="none" w:sz="0" w:space="0" w:color="auto"/>
                                            <w:bottom w:val="none" w:sz="0" w:space="0" w:color="auto"/>
                                            <w:right w:val="none" w:sz="0" w:space="0" w:color="auto"/>
                                          </w:divBdr>
                                          <w:divsChild>
                                            <w:div w:id="395668904">
                                              <w:marLeft w:val="0"/>
                                              <w:marRight w:val="0"/>
                                              <w:marTop w:val="0"/>
                                              <w:marBottom w:val="0"/>
                                              <w:divBdr>
                                                <w:top w:val="none" w:sz="0" w:space="0" w:color="auto"/>
                                                <w:left w:val="none" w:sz="0" w:space="0" w:color="auto"/>
                                                <w:bottom w:val="none" w:sz="0" w:space="0" w:color="auto"/>
                                                <w:right w:val="none" w:sz="0" w:space="0" w:color="auto"/>
                                              </w:divBdr>
                                              <w:divsChild>
                                                <w:div w:id="1532769231">
                                                  <w:marLeft w:val="0"/>
                                                  <w:marRight w:val="0"/>
                                                  <w:marTop w:val="0"/>
                                                  <w:marBottom w:val="0"/>
                                                  <w:divBdr>
                                                    <w:top w:val="none" w:sz="0" w:space="0" w:color="auto"/>
                                                    <w:left w:val="none" w:sz="0" w:space="0" w:color="auto"/>
                                                    <w:bottom w:val="none" w:sz="0" w:space="0" w:color="auto"/>
                                                    <w:right w:val="none" w:sz="0" w:space="0" w:color="auto"/>
                                                  </w:divBdr>
                                                  <w:divsChild>
                                                    <w:div w:id="412556726">
                                                      <w:marLeft w:val="0"/>
                                                      <w:marRight w:val="0"/>
                                                      <w:marTop w:val="0"/>
                                                      <w:marBottom w:val="0"/>
                                                      <w:divBdr>
                                                        <w:top w:val="none" w:sz="0" w:space="0" w:color="auto"/>
                                                        <w:left w:val="none" w:sz="0" w:space="0" w:color="auto"/>
                                                        <w:bottom w:val="none" w:sz="0" w:space="0" w:color="auto"/>
                                                        <w:right w:val="none" w:sz="0" w:space="0" w:color="auto"/>
                                                      </w:divBdr>
                                                      <w:divsChild>
                                                        <w:div w:id="969483187">
                                                          <w:marLeft w:val="0"/>
                                                          <w:marRight w:val="0"/>
                                                          <w:marTop w:val="0"/>
                                                          <w:marBottom w:val="0"/>
                                                          <w:divBdr>
                                                            <w:top w:val="none" w:sz="0" w:space="0" w:color="auto"/>
                                                            <w:left w:val="none" w:sz="0" w:space="0" w:color="auto"/>
                                                            <w:bottom w:val="none" w:sz="0" w:space="0" w:color="auto"/>
                                                            <w:right w:val="none" w:sz="0" w:space="0" w:color="auto"/>
                                                          </w:divBdr>
                                                          <w:divsChild>
                                                            <w:div w:id="1532646167">
                                                              <w:marLeft w:val="0"/>
                                                              <w:marRight w:val="0"/>
                                                              <w:marTop w:val="0"/>
                                                              <w:marBottom w:val="0"/>
                                                              <w:divBdr>
                                                                <w:top w:val="none" w:sz="0" w:space="0" w:color="auto"/>
                                                                <w:left w:val="none" w:sz="0" w:space="0" w:color="auto"/>
                                                                <w:bottom w:val="none" w:sz="0" w:space="0" w:color="auto"/>
                                                                <w:right w:val="none" w:sz="0" w:space="0" w:color="auto"/>
                                                              </w:divBdr>
                                                              <w:divsChild>
                                                                <w:div w:id="1710372787">
                                                                  <w:marLeft w:val="0"/>
                                                                  <w:marRight w:val="0"/>
                                                                  <w:marTop w:val="0"/>
                                                                  <w:marBottom w:val="0"/>
                                                                  <w:divBdr>
                                                                    <w:top w:val="none" w:sz="0" w:space="0" w:color="auto"/>
                                                                    <w:left w:val="none" w:sz="0" w:space="0" w:color="auto"/>
                                                                    <w:bottom w:val="none" w:sz="0" w:space="0" w:color="auto"/>
                                                                    <w:right w:val="none" w:sz="0" w:space="0" w:color="auto"/>
                                                                  </w:divBdr>
                                                                  <w:divsChild>
                                                                    <w:div w:id="1357579460">
                                                                      <w:marLeft w:val="0"/>
                                                                      <w:marRight w:val="0"/>
                                                                      <w:marTop w:val="0"/>
                                                                      <w:marBottom w:val="0"/>
                                                                      <w:divBdr>
                                                                        <w:top w:val="none" w:sz="0" w:space="0" w:color="auto"/>
                                                                        <w:left w:val="none" w:sz="0" w:space="0" w:color="auto"/>
                                                                        <w:bottom w:val="none" w:sz="0" w:space="0" w:color="auto"/>
                                                                        <w:right w:val="none" w:sz="0" w:space="0" w:color="auto"/>
                                                                      </w:divBdr>
                                                                      <w:divsChild>
                                                                        <w:div w:id="124474209">
                                                                          <w:marLeft w:val="0"/>
                                                                          <w:marRight w:val="0"/>
                                                                          <w:marTop w:val="0"/>
                                                                          <w:marBottom w:val="0"/>
                                                                          <w:divBdr>
                                                                            <w:top w:val="none" w:sz="0" w:space="0" w:color="auto"/>
                                                                            <w:left w:val="none" w:sz="0" w:space="0" w:color="auto"/>
                                                                            <w:bottom w:val="none" w:sz="0" w:space="0" w:color="auto"/>
                                                                            <w:right w:val="none" w:sz="0" w:space="0" w:color="auto"/>
                                                                          </w:divBdr>
                                                                          <w:divsChild>
                                                                            <w:div w:id="99103301">
                                                                              <w:marLeft w:val="0"/>
                                                                              <w:marRight w:val="0"/>
                                                                              <w:marTop w:val="0"/>
                                                                              <w:marBottom w:val="0"/>
                                                                              <w:divBdr>
                                                                                <w:top w:val="none" w:sz="0" w:space="0" w:color="auto"/>
                                                                                <w:left w:val="none" w:sz="0" w:space="0" w:color="auto"/>
                                                                                <w:bottom w:val="none" w:sz="0" w:space="0" w:color="auto"/>
                                                                                <w:right w:val="none" w:sz="0" w:space="0" w:color="auto"/>
                                                                              </w:divBdr>
                                                                              <w:divsChild>
                                                                                <w:div w:id="314722129">
                                                                                  <w:marLeft w:val="0"/>
                                                                                  <w:marRight w:val="0"/>
                                                                                  <w:marTop w:val="0"/>
                                                                                  <w:marBottom w:val="0"/>
                                                                                  <w:divBdr>
                                                                                    <w:top w:val="none" w:sz="0" w:space="0" w:color="auto"/>
                                                                                    <w:left w:val="none" w:sz="0" w:space="0" w:color="auto"/>
                                                                                    <w:bottom w:val="none" w:sz="0" w:space="0" w:color="auto"/>
                                                                                    <w:right w:val="none" w:sz="0" w:space="0" w:color="auto"/>
                                                                                  </w:divBdr>
                                                                                  <w:divsChild>
                                                                                    <w:div w:id="909577524">
                                                                                      <w:marLeft w:val="0"/>
                                                                                      <w:marRight w:val="0"/>
                                                                                      <w:marTop w:val="0"/>
                                                                                      <w:marBottom w:val="0"/>
                                                                                      <w:divBdr>
                                                                                        <w:top w:val="none" w:sz="0" w:space="0" w:color="auto"/>
                                                                                        <w:left w:val="none" w:sz="0" w:space="0" w:color="auto"/>
                                                                                        <w:bottom w:val="none" w:sz="0" w:space="0" w:color="auto"/>
                                                                                        <w:right w:val="none" w:sz="0" w:space="0" w:color="auto"/>
                                                                                      </w:divBdr>
                                                                                      <w:divsChild>
                                                                                        <w:div w:id="758258147">
                                                                                          <w:marLeft w:val="0"/>
                                                                                          <w:marRight w:val="0"/>
                                                                                          <w:marTop w:val="0"/>
                                                                                          <w:marBottom w:val="0"/>
                                                                                          <w:divBdr>
                                                                                            <w:top w:val="none" w:sz="0" w:space="0" w:color="auto"/>
                                                                                            <w:left w:val="none" w:sz="0" w:space="0" w:color="auto"/>
                                                                                            <w:bottom w:val="none" w:sz="0" w:space="0" w:color="auto"/>
                                                                                            <w:right w:val="none" w:sz="0" w:space="0" w:color="auto"/>
                                                                                          </w:divBdr>
                                                                                          <w:divsChild>
                                                                                            <w:div w:id="1780373004">
                                                                                              <w:marLeft w:val="0"/>
                                                                                              <w:marRight w:val="0"/>
                                                                                              <w:marTop w:val="0"/>
                                                                                              <w:marBottom w:val="0"/>
                                                                                              <w:divBdr>
                                                                                                <w:top w:val="none" w:sz="0" w:space="0" w:color="auto"/>
                                                                                                <w:left w:val="none" w:sz="0" w:space="0" w:color="auto"/>
                                                                                                <w:bottom w:val="none" w:sz="0" w:space="0" w:color="auto"/>
                                                                                                <w:right w:val="none" w:sz="0" w:space="0" w:color="auto"/>
                                                                                              </w:divBdr>
                                                                                              <w:divsChild>
                                                                                                <w:div w:id="712342439">
                                                                                                  <w:marLeft w:val="0"/>
                                                                                                  <w:marRight w:val="0"/>
                                                                                                  <w:marTop w:val="0"/>
                                                                                                  <w:marBottom w:val="0"/>
                                                                                                  <w:divBdr>
                                                                                                    <w:top w:val="none" w:sz="0" w:space="0" w:color="auto"/>
                                                                                                    <w:left w:val="none" w:sz="0" w:space="0" w:color="auto"/>
                                                                                                    <w:bottom w:val="none" w:sz="0" w:space="0" w:color="auto"/>
                                                                                                    <w:right w:val="none" w:sz="0" w:space="0" w:color="auto"/>
                                                                                                  </w:divBdr>
                                                                                                  <w:divsChild>
                                                                                                    <w:div w:id="1075476576">
                                                                                                      <w:marLeft w:val="0"/>
                                                                                                      <w:marRight w:val="0"/>
                                                                                                      <w:marTop w:val="0"/>
                                                                                                      <w:marBottom w:val="0"/>
                                                                                                      <w:divBdr>
                                                                                                        <w:top w:val="none" w:sz="0" w:space="0" w:color="auto"/>
                                                                                                        <w:left w:val="none" w:sz="0" w:space="0" w:color="auto"/>
                                                                                                        <w:bottom w:val="none" w:sz="0" w:space="0" w:color="auto"/>
                                                                                                        <w:right w:val="none" w:sz="0" w:space="0" w:color="auto"/>
                                                                                                      </w:divBdr>
                                                                                                      <w:divsChild>
                                                                                                        <w:div w:id="233129909">
                                                                                                          <w:marLeft w:val="0"/>
                                                                                                          <w:marRight w:val="0"/>
                                                                                                          <w:marTop w:val="0"/>
                                                                                                          <w:marBottom w:val="0"/>
                                                                                                          <w:divBdr>
                                                                                                            <w:top w:val="none" w:sz="0" w:space="0" w:color="auto"/>
                                                                                                            <w:left w:val="none" w:sz="0" w:space="0" w:color="auto"/>
                                                                                                            <w:bottom w:val="none" w:sz="0" w:space="0" w:color="auto"/>
                                                                                                            <w:right w:val="none" w:sz="0" w:space="0" w:color="auto"/>
                                                                                                          </w:divBdr>
                                                                                                          <w:divsChild>
                                                                                                            <w:div w:id="873619623">
                                                                                                              <w:marLeft w:val="0"/>
                                                                                                              <w:marRight w:val="0"/>
                                                                                                              <w:marTop w:val="0"/>
                                                                                                              <w:marBottom w:val="0"/>
                                                                                                              <w:divBdr>
                                                                                                                <w:top w:val="none" w:sz="0" w:space="0" w:color="auto"/>
                                                                                                                <w:left w:val="none" w:sz="0" w:space="0" w:color="auto"/>
                                                                                                                <w:bottom w:val="none" w:sz="0" w:space="0" w:color="auto"/>
                                                                                                                <w:right w:val="none" w:sz="0" w:space="0" w:color="auto"/>
                                                                                                              </w:divBdr>
                                                                                                              <w:divsChild>
                                                                                                                <w:div w:id="1044988558">
                                                                                                                  <w:marLeft w:val="0"/>
                                                                                                                  <w:marRight w:val="0"/>
                                                                                                                  <w:marTop w:val="0"/>
                                                                                                                  <w:marBottom w:val="0"/>
                                                                                                                  <w:divBdr>
                                                                                                                    <w:top w:val="none" w:sz="0" w:space="0" w:color="auto"/>
                                                                                                                    <w:left w:val="none" w:sz="0" w:space="0" w:color="auto"/>
                                                                                                                    <w:bottom w:val="none" w:sz="0" w:space="0" w:color="auto"/>
                                                                                                                    <w:right w:val="none" w:sz="0" w:space="0" w:color="auto"/>
                                                                                                                  </w:divBdr>
                                                                                                                  <w:divsChild>
                                                                                                                    <w:div w:id="2078504349">
                                                                                                                      <w:marLeft w:val="0"/>
                                                                                                                      <w:marRight w:val="0"/>
                                                                                                                      <w:marTop w:val="0"/>
                                                                                                                      <w:marBottom w:val="0"/>
                                                                                                                      <w:divBdr>
                                                                                                                        <w:top w:val="none" w:sz="0" w:space="0" w:color="auto"/>
                                                                                                                        <w:left w:val="none" w:sz="0" w:space="0" w:color="auto"/>
                                                                                                                        <w:bottom w:val="none" w:sz="0" w:space="0" w:color="auto"/>
                                                                                                                        <w:right w:val="none" w:sz="0" w:space="0" w:color="auto"/>
                                                                                                                      </w:divBdr>
                                                                                                                    </w:div>
                                                                                                                  </w:divsChild>
                                                                                                                </w:div>
                                                                                                                <w:div w:id="1427995083">
                                                                                                                  <w:marLeft w:val="0"/>
                                                                                                                  <w:marRight w:val="0"/>
                                                                                                                  <w:marTop w:val="0"/>
                                                                                                                  <w:marBottom w:val="0"/>
                                                                                                                  <w:divBdr>
                                                                                                                    <w:top w:val="none" w:sz="0" w:space="0" w:color="auto"/>
                                                                                                                    <w:left w:val="none" w:sz="0" w:space="0" w:color="auto"/>
                                                                                                                    <w:bottom w:val="none" w:sz="0" w:space="0" w:color="auto"/>
                                                                                                                    <w:right w:val="none" w:sz="0" w:space="0" w:color="auto"/>
                                                                                                                  </w:divBdr>
                                                                                                                </w:div>
                                                                                                                <w:div w:id="1858809469">
                                                                                                                  <w:marLeft w:val="0"/>
                                                                                                                  <w:marRight w:val="0"/>
                                                                                                                  <w:marTop w:val="0"/>
                                                                                                                  <w:marBottom w:val="0"/>
                                                                                                                  <w:divBdr>
                                                                                                                    <w:top w:val="none" w:sz="0" w:space="0" w:color="auto"/>
                                                                                                                    <w:left w:val="none" w:sz="0" w:space="0" w:color="auto"/>
                                                                                                                    <w:bottom w:val="none" w:sz="0" w:space="0" w:color="auto"/>
                                                                                                                    <w:right w:val="none" w:sz="0" w:space="0" w:color="auto"/>
                                                                                                                  </w:divBdr>
                                                                                                                </w:div>
                                                                                                                <w:div w:id="75254350">
                                                                                                                  <w:marLeft w:val="0"/>
                                                                                                                  <w:marRight w:val="0"/>
                                                                                                                  <w:marTop w:val="0"/>
                                                                                                                  <w:marBottom w:val="0"/>
                                                                                                                  <w:divBdr>
                                                                                                                    <w:top w:val="none" w:sz="0" w:space="0" w:color="auto"/>
                                                                                                                    <w:left w:val="none" w:sz="0" w:space="0" w:color="auto"/>
                                                                                                                    <w:bottom w:val="none" w:sz="0" w:space="0" w:color="auto"/>
                                                                                                                    <w:right w:val="none" w:sz="0" w:space="0" w:color="auto"/>
                                                                                                                  </w:divBdr>
                                                                                                                  <w:divsChild>
                                                                                                                    <w:div w:id="4271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7406">
                                                                                                          <w:marLeft w:val="0"/>
                                                                                                          <w:marRight w:val="0"/>
                                                                                                          <w:marTop w:val="0"/>
                                                                                                          <w:marBottom w:val="0"/>
                                                                                                          <w:divBdr>
                                                                                                            <w:top w:val="none" w:sz="0" w:space="0" w:color="auto"/>
                                                                                                            <w:left w:val="none" w:sz="0" w:space="0" w:color="auto"/>
                                                                                                            <w:bottom w:val="none" w:sz="0" w:space="0" w:color="auto"/>
                                                                                                            <w:right w:val="none" w:sz="0" w:space="0" w:color="auto"/>
                                                                                                          </w:divBdr>
                                                                                                          <w:divsChild>
                                                                                                            <w:div w:id="841969795">
                                                                                                              <w:marLeft w:val="0"/>
                                                                                                              <w:marRight w:val="0"/>
                                                                                                              <w:marTop w:val="0"/>
                                                                                                              <w:marBottom w:val="0"/>
                                                                                                              <w:divBdr>
                                                                                                                <w:top w:val="none" w:sz="0" w:space="0" w:color="auto"/>
                                                                                                                <w:left w:val="none" w:sz="0" w:space="0" w:color="auto"/>
                                                                                                                <w:bottom w:val="none" w:sz="0" w:space="0" w:color="auto"/>
                                                                                                                <w:right w:val="none" w:sz="0" w:space="0" w:color="auto"/>
                                                                                                              </w:divBdr>
                                                                                                              <w:divsChild>
                                                                                                                <w:div w:id="436947714">
                                                                                                                  <w:marLeft w:val="0"/>
                                                                                                                  <w:marRight w:val="0"/>
                                                                                                                  <w:marTop w:val="0"/>
                                                                                                                  <w:marBottom w:val="0"/>
                                                                                                                  <w:divBdr>
                                                                                                                    <w:top w:val="none" w:sz="0" w:space="0" w:color="auto"/>
                                                                                                                    <w:left w:val="none" w:sz="0" w:space="0" w:color="auto"/>
                                                                                                                    <w:bottom w:val="none" w:sz="0" w:space="0" w:color="auto"/>
                                                                                                                    <w:right w:val="none" w:sz="0" w:space="0" w:color="auto"/>
                                                                                                                  </w:divBdr>
                                                                                                                  <w:divsChild>
                                                                                                                    <w:div w:id="40135281">
                                                                                                                      <w:marLeft w:val="0"/>
                                                                                                                      <w:marRight w:val="0"/>
                                                                                                                      <w:marTop w:val="0"/>
                                                                                                                      <w:marBottom w:val="300"/>
                                                                                                                      <w:divBdr>
                                                                                                                        <w:top w:val="none" w:sz="0" w:space="0" w:color="auto"/>
                                                                                                                        <w:left w:val="none" w:sz="0" w:space="0" w:color="auto"/>
                                                                                                                        <w:bottom w:val="none" w:sz="0" w:space="0" w:color="auto"/>
                                                                                                                        <w:right w:val="none" w:sz="0" w:space="0" w:color="auto"/>
                                                                                                                      </w:divBdr>
                                                                                                                      <w:divsChild>
                                                                                                                        <w:div w:id="1886410635">
                                                                                                                          <w:marLeft w:val="0"/>
                                                                                                                          <w:marRight w:val="0"/>
                                                                                                                          <w:marTop w:val="0"/>
                                                                                                                          <w:marBottom w:val="0"/>
                                                                                                                          <w:divBdr>
                                                                                                                            <w:top w:val="none" w:sz="0" w:space="0" w:color="auto"/>
                                                                                                                            <w:left w:val="none" w:sz="0" w:space="0" w:color="auto"/>
                                                                                                                            <w:bottom w:val="none" w:sz="0" w:space="0" w:color="auto"/>
                                                                                                                            <w:right w:val="none" w:sz="0" w:space="0" w:color="auto"/>
                                                                                                                          </w:divBdr>
                                                                                                                          <w:divsChild>
                                                                                                                            <w:div w:id="1348167614">
                                                                                                                              <w:marLeft w:val="0"/>
                                                                                                                              <w:marRight w:val="0"/>
                                                                                                                              <w:marTop w:val="0"/>
                                                                                                                              <w:marBottom w:val="0"/>
                                                                                                                              <w:divBdr>
                                                                                                                                <w:top w:val="none" w:sz="0" w:space="0" w:color="auto"/>
                                                                                                                                <w:left w:val="none" w:sz="0" w:space="0" w:color="auto"/>
                                                                                                                                <w:bottom w:val="none" w:sz="0" w:space="0" w:color="auto"/>
                                                                                                                                <w:right w:val="none" w:sz="0" w:space="0" w:color="auto"/>
                                                                                                                              </w:divBdr>
                                                                                                                              <w:divsChild>
                                                                                                                                <w:div w:id="912010028">
                                                                                                                                  <w:marLeft w:val="0"/>
                                                                                                                                  <w:marRight w:val="0"/>
                                                                                                                                  <w:marTop w:val="0"/>
                                                                                                                                  <w:marBottom w:val="0"/>
                                                                                                                                  <w:divBdr>
                                                                                                                                    <w:top w:val="none" w:sz="0" w:space="0" w:color="auto"/>
                                                                                                                                    <w:left w:val="none" w:sz="0" w:space="0" w:color="auto"/>
                                                                                                                                    <w:bottom w:val="none" w:sz="0" w:space="0" w:color="auto"/>
                                                                                                                                    <w:right w:val="none" w:sz="0" w:space="0" w:color="auto"/>
                                                                                                                                  </w:divBdr>
                                                                                                                                  <w:divsChild>
                                                                                                                                    <w:div w:id="1372808534">
                                                                                                                                      <w:marLeft w:val="0"/>
                                                                                                                                      <w:marRight w:val="0"/>
                                                                                                                                      <w:marTop w:val="0"/>
                                                                                                                                      <w:marBottom w:val="0"/>
                                                                                                                                      <w:divBdr>
                                                                                                                                        <w:top w:val="none" w:sz="0" w:space="0" w:color="auto"/>
                                                                                                                                        <w:left w:val="none" w:sz="0" w:space="0" w:color="auto"/>
                                                                                                                                        <w:bottom w:val="none" w:sz="0" w:space="0" w:color="auto"/>
                                                                                                                                        <w:right w:val="none" w:sz="0" w:space="0" w:color="auto"/>
                                                                                                                                      </w:divBdr>
                                                                                                                                      <w:divsChild>
                                                                                                                                        <w:div w:id="113602173">
                                                                                                                                          <w:marLeft w:val="0"/>
                                                                                                                                          <w:marRight w:val="0"/>
                                                                                                                                          <w:marTop w:val="0"/>
                                                                                                                                          <w:marBottom w:val="60"/>
                                                                                                                                          <w:divBdr>
                                                                                                                                            <w:top w:val="none" w:sz="0" w:space="0" w:color="auto"/>
                                                                                                                                            <w:left w:val="none" w:sz="0" w:space="0" w:color="auto"/>
                                                                                                                                            <w:bottom w:val="none" w:sz="0" w:space="0" w:color="auto"/>
                                                                                                                                            <w:right w:val="none" w:sz="0" w:space="0" w:color="auto"/>
                                                                                                                                          </w:divBdr>
                                                                                                                                        </w:div>
                                                                                                                                        <w:div w:id="1341004310">
                                                                                                                                          <w:marLeft w:val="0"/>
                                                                                                                                          <w:marRight w:val="0"/>
                                                                                                                                          <w:marTop w:val="100"/>
                                                                                                                                          <w:marBottom w:val="0"/>
                                                                                                                                          <w:divBdr>
                                                                                                                                            <w:top w:val="none" w:sz="0" w:space="0" w:color="auto"/>
                                                                                                                                            <w:left w:val="none" w:sz="0" w:space="0" w:color="auto"/>
                                                                                                                                            <w:bottom w:val="none" w:sz="0" w:space="0" w:color="auto"/>
                                                                                                                                            <w:right w:val="none" w:sz="0" w:space="0" w:color="auto"/>
                                                                                                                                          </w:divBdr>
                                                                                                                                          <w:divsChild>
                                                                                                                                            <w:div w:id="848056935">
                                                                                                                                              <w:marLeft w:val="0"/>
                                                                                                                                              <w:marRight w:val="0"/>
                                                                                                                                              <w:marTop w:val="0"/>
                                                                                                                                              <w:marBottom w:val="0"/>
                                                                                                                                              <w:divBdr>
                                                                                                                                                <w:top w:val="none" w:sz="0" w:space="0" w:color="auto"/>
                                                                                                                                                <w:left w:val="none" w:sz="0" w:space="0" w:color="auto"/>
                                                                                                                                                <w:bottom w:val="none" w:sz="0" w:space="0" w:color="auto"/>
                                                                                                                                                <w:right w:val="none" w:sz="0" w:space="0" w:color="auto"/>
                                                                                                                                              </w:divBdr>
                                                                                                                                              <w:divsChild>
                                                                                                                                                <w:div w:id="1812554253">
                                                                                                                                                  <w:marLeft w:val="0"/>
                                                                                                                                                  <w:marRight w:val="0"/>
                                                                                                                                                  <w:marTop w:val="0"/>
                                                                                                                                                  <w:marBottom w:val="0"/>
                                                                                                                                                  <w:divBdr>
                                                                                                                                                    <w:top w:val="none" w:sz="0" w:space="0" w:color="auto"/>
                                                                                                                                                    <w:left w:val="none" w:sz="0" w:space="0" w:color="auto"/>
                                                                                                                                                    <w:bottom w:val="none" w:sz="0" w:space="0" w:color="auto"/>
                                                                                                                                                    <w:right w:val="none" w:sz="0" w:space="0" w:color="auto"/>
                                                                                                                                                  </w:divBdr>
                                                                                                                                                </w:div>
                                                                                                                                              </w:divsChild>
                                                                                                                                            </w:div>
                                                                                                                                            <w:div w:id="14079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60354">
                                                                                                                              <w:marLeft w:val="0"/>
                                                                                                                              <w:marRight w:val="0"/>
                                                                                                                              <w:marTop w:val="0"/>
                                                                                                                              <w:marBottom w:val="0"/>
                                                                                                                              <w:divBdr>
                                                                                                                                <w:top w:val="none" w:sz="0" w:space="0" w:color="auto"/>
                                                                                                                                <w:left w:val="none" w:sz="0" w:space="0" w:color="auto"/>
                                                                                                                                <w:bottom w:val="none" w:sz="0" w:space="0" w:color="auto"/>
                                                                                                                                <w:right w:val="none" w:sz="0" w:space="0" w:color="auto"/>
                                                                                                                              </w:divBdr>
                                                                                                                              <w:divsChild>
                                                                                                                                <w:div w:id="306394872">
                                                                                                                                  <w:marLeft w:val="0"/>
                                                                                                                                  <w:marRight w:val="0"/>
                                                                                                                                  <w:marTop w:val="0"/>
                                                                                                                                  <w:marBottom w:val="0"/>
                                                                                                                                  <w:divBdr>
                                                                                                                                    <w:top w:val="none" w:sz="0" w:space="0" w:color="auto"/>
                                                                                                                                    <w:left w:val="none" w:sz="0" w:space="0" w:color="auto"/>
                                                                                                                                    <w:bottom w:val="none" w:sz="0" w:space="0" w:color="auto"/>
                                                                                                                                    <w:right w:val="none" w:sz="0" w:space="0" w:color="auto"/>
                                                                                                                                  </w:divBdr>
                                                                                                                                  <w:divsChild>
                                                                                                                                    <w:div w:id="1316452841">
                                                                                                                                      <w:marLeft w:val="0"/>
                                                                                                                                      <w:marRight w:val="0"/>
                                                                                                                                      <w:marTop w:val="0"/>
                                                                                                                                      <w:marBottom w:val="0"/>
                                                                                                                                      <w:divBdr>
                                                                                                                                        <w:top w:val="none" w:sz="0" w:space="0" w:color="auto"/>
                                                                                                                                        <w:left w:val="none" w:sz="0" w:space="0" w:color="auto"/>
                                                                                                                                        <w:bottom w:val="none" w:sz="0" w:space="0" w:color="auto"/>
                                                                                                                                        <w:right w:val="none" w:sz="0" w:space="0" w:color="auto"/>
                                                                                                                                      </w:divBdr>
                                                                                                                                      <w:divsChild>
                                                                                                                                        <w:div w:id="2059550916">
                                                                                                                                          <w:marLeft w:val="0"/>
                                                                                                                                          <w:marRight w:val="0"/>
                                                                                                                                          <w:marTop w:val="0"/>
                                                                                                                                          <w:marBottom w:val="60"/>
                                                                                                                                          <w:divBdr>
                                                                                                                                            <w:top w:val="none" w:sz="0" w:space="0" w:color="auto"/>
                                                                                                                                            <w:left w:val="none" w:sz="0" w:space="0" w:color="auto"/>
                                                                                                                                            <w:bottom w:val="none" w:sz="0" w:space="0" w:color="auto"/>
                                                                                                                                            <w:right w:val="none" w:sz="0" w:space="0" w:color="auto"/>
                                                                                                                                          </w:divBdr>
                                                                                                                                        </w:div>
                                                                                                                                        <w:div w:id="1589777535">
                                                                                                                                          <w:marLeft w:val="0"/>
                                                                                                                                          <w:marRight w:val="0"/>
                                                                                                                                          <w:marTop w:val="100"/>
                                                                                                                                          <w:marBottom w:val="0"/>
                                                                                                                                          <w:divBdr>
                                                                                                                                            <w:top w:val="none" w:sz="0" w:space="0" w:color="auto"/>
                                                                                                                                            <w:left w:val="none" w:sz="0" w:space="0" w:color="auto"/>
                                                                                                                                            <w:bottom w:val="none" w:sz="0" w:space="0" w:color="auto"/>
                                                                                                                                            <w:right w:val="none" w:sz="0" w:space="0" w:color="auto"/>
                                                                                                                                          </w:divBdr>
                                                                                                                                          <w:divsChild>
                                                                                                                                            <w:div w:id="88237869">
                                                                                                                                              <w:marLeft w:val="0"/>
                                                                                                                                              <w:marRight w:val="0"/>
                                                                                                                                              <w:marTop w:val="0"/>
                                                                                                                                              <w:marBottom w:val="0"/>
                                                                                                                                              <w:divBdr>
                                                                                                                                                <w:top w:val="none" w:sz="0" w:space="0" w:color="auto"/>
                                                                                                                                                <w:left w:val="none" w:sz="0" w:space="0" w:color="auto"/>
                                                                                                                                                <w:bottom w:val="none" w:sz="0" w:space="0" w:color="auto"/>
                                                                                                                                                <w:right w:val="none" w:sz="0" w:space="0" w:color="auto"/>
                                                                                                                                              </w:divBdr>
                                                                                                                                              <w:divsChild>
                                                                                                                                                <w:div w:id="914626161">
                                                                                                                                                  <w:marLeft w:val="0"/>
                                                                                                                                                  <w:marRight w:val="0"/>
                                                                                                                                                  <w:marTop w:val="0"/>
                                                                                                                                                  <w:marBottom w:val="0"/>
                                                                                                                                                  <w:divBdr>
                                                                                                                                                    <w:top w:val="none" w:sz="0" w:space="0" w:color="auto"/>
                                                                                                                                                    <w:left w:val="none" w:sz="0" w:space="0" w:color="auto"/>
                                                                                                                                                    <w:bottom w:val="none" w:sz="0" w:space="0" w:color="auto"/>
                                                                                                                                                    <w:right w:val="none" w:sz="0" w:space="0" w:color="auto"/>
                                                                                                                                                  </w:divBdr>
                                                                                                                                                </w:div>
                                                                                                                                              </w:divsChild>
                                                                                                                                            </w:div>
                                                                                                                                            <w:div w:id="13701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2088">
                                                                                                                              <w:marLeft w:val="0"/>
                                                                                                                              <w:marRight w:val="0"/>
                                                                                                                              <w:marTop w:val="0"/>
                                                                                                                              <w:marBottom w:val="0"/>
                                                                                                                              <w:divBdr>
                                                                                                                                <w:top w:val="none" w:sz="0" w:space="0" w:color="auto"/>
                                                                                                                                <w:left w:val="none" w:sz="0" w:space="0" w:color="auto"/>
                                                                                                                                <w:bottom w:val="none" w:sz="0" w:space="0" w:color="auto"/>
                                                                                                                                <w:right w:val="none" w:sz="0" w:space="0" w:color="auto"/>
                                                                                                                              </w:divBdr>
                                                                                                                              <w:divsChild>
                                                                                                                                <w:div w:id="2107461311">
                                                                                                                                  <w:marLeft w:val="0"/>
                                                                                                                                  <w:marRight w:val="0"/>
                                                                                                                                  <w:marTop w:val="0"/>
                                                                                                                                  <w:marBottom w:val="0"/>
                                                                                                                                  <w:divBdr>
                                                                                                                                    <w:top w:val="none" w:sz="0" w:space="0" w:color="auto"/>
                                                                                                                                    <w:left w:val="none" w:sz="0" w:space="0" w:color="auto"/>
                                                                                                                                    <w:bottom w:val="none" w:sz="0" w:space="0" w:color="auto"/>
                                                                                                                                    <w:right w:val="none" w:sz="0" w:space="0" w:color="auto"/>
                                                                                                                                  </w:divBdr>
                                                                                                                                  <w:divsChild>
                                                                                                                                    <w:div w:id="1042441770">
                                                                                                                                      <w:marLeft w:val="0"/>
                                                                                                                                      <w:marRight w:val="0"/>
                                                                                                                                      <w:marTop w:val="0"/>
                                                                                                                                      <w:marBottom w:val="0"/>
                                                                                                                                      <w:divBdr>
                                                                                                                                        <w:top w:val="none" w:sz="0" w:space="0" w:color="auto"/>
                                                                                                                                        <w:left w:val="none" w:sz="0" w:space="0" w:color="auto"/>
                                                                                                                                        <w:bottom w:val="none" w:sz="0" w:space="0" w:color="auto"/>
                                                                                                                                        <w:right w:val="none" w:sz="0" w:space="0" w:color="auto"/>
                                                                                                                                      </w:divBdr>
                                                                                                                                      <w:divsChild>
                                                                                                                                        <w:div w:id="3946314">
                                                                                                                                          <w:marLeft w:val="0"/>
                                                                                                                                          <w:marRight w:val="0"/>
                                                                                                                                          <w:marTop w:val="0"/>
                                                                                                                                          <w:marBottom w:val="60"/>
                                                                                                                                          <w:divBdr>
                                                                                                                                            <w:top w:val="none" w:sz="0" w:space="0" w:color="auto"/>
                                                                                                                                            <w:left w:val="none" w:sz="0" w:space="0" w:color="auto"/>
                                                                                                                                            <w:bottom w:val="none" w:sz="0" w:space="0" w:color="auto"/>
                                                                                                                                            <w:right w:val="none" w:sz="0" w:space="0" w:color="auto"/>
                                                                                                                                          </w:divBdr>
                                                                                                                                        </w:div>
                                                                                                                                        <w:div w:id="1657342391">
                                                                                                                                          <w:marLeft w:val="0"/>
                                                                                                                                          <w:marRight w:val="0"/>
                                                                                                                                          <w:marTop w:val="100"/>
                                                                                                                                          <w:marBottom w:val="0"/>
                                                                                                                                          <w:divBdr>
                                                                                                                                            <w:top w:val="none" w:sz="0" w:space="0" w:color="auto"/>
                                                                                                                                            <w:left w:val="none" w:sz="0" w:space="0" w:color="auto"/>
                                                                                                                                            <w:bottom w:val="none" w:sz="0" w:space="0" w:color="auto"/>
                                                                                                                                            <w:right w:val="none" w:sz="0" w:space="0" w:color="auto"/>
                                                                                                                                          </w:divBdr>
                                                                                                                                          <w:divsChild>
                                                                                                                                            <w:div w:id="1561671317">
                                                                                                                                              <w:marLeft w:val="0"/>
                                                                                                                                              <w:marRight w:val="0"/>
                                                                                                                                              <w:marTop w:val="0"/>
                                                                                                                                              <w:marBottom w:val="0"/>
                                                                                                                                              <w:divBdr>
                                                                                                                                                <w:top w:val="none" w:sz="0" w:space="0" w:color="auto"/>
                                                                                                                                                <w:left w:val="none" w:sz="0" w:space="0" w:color="auto"/>
                                                                                                                                                <w:bottom w:val="none" w:sz="0" w:space="0" w:color="auto"/>
                                                                                                                                                <w:right w:val="none" w:sz="0" w:space="0" w:color="auto"/>
                                                                                                                                              </w:divBdr>
                                                                                                                                              <w:divsChild>
                                                                                                                                                <w:div w:id="863129588">
                                                                                                                                                  <w:marLeft w:val="0"/>
                                                                                                                                                  <w:marRight w:val="0"/>
                                                                                                                                                  <w:marTop w:val="0"/>
                                                                                                                                                  <w:marBottom w:val="0"/>
                                                                                                                                                  <w:divBdr>
                                                                                                                                                    <w:top w:val="none" w:sz="0" w:space="0" w:color="auto"/>
                                                                                                                                                    <w:left w:val="none" w:sz="0" w:space="0" w:color="auto"/>
                                                                                                                                                    <w:bottom w:val="none" w:sz="0" w:space="0" w:color="auto"/>
                                                                                                                                                    <w:right w:val="none" w:sz="0" w:space="0" w:color="auto"/>
                                                                                                                                                  </w:divBdr>
                                                                                                                                                </w:div>
                                                                                                                                              </w:divsChild>
                                                                                                                                            </w:div>
                                                                                                                                            <w:div w:id="2711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680">
                                                                                                                              <w:marLeft w:val="0"/>
                                                                                                                              <w:marRight w:val="0"/>
                                                                                                                              <w:marTop w:val="0"/>
                                                                                                                              <w:marBottom w:val="0"/>
                                                                                                                              <w:divBdr>
                                                                                                                                <w:top w:val="none" w:sz="0" w:space="0" w:color="auto"/>
                                                                                                                                <w:left w:val="none" w:sz="0" w:space="0" w:color="auto"/>
                                                                                                                                <w:bottom w:val="none" w:sz="0" w:space="0" w:color="auto"/>
                                                                                                                                <w:right w:val="none" w:sz="0" w:space="0" w:color="auto"/>
                                                                                                                              </w:divBdr>
                                                                                                                              <w:divsChild>
                                                                                                                                <w:div w:id="4594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111918">
      <w:bodyDiv w:val="1"/>
      <w:marLeft w:val="0"/>
      <w:marRight w:val="0"/>
      <w:marTop w:val="0"/>
      <w:marBottom w:val="0"/>
      <w:divBdr>
        <w:top w:val="none" w:sz="0" w:space="0" w:color="auto"/>
        <w:left w:val="none" w:sz="0" w:space="0" w:color="auto"/>
        <w:bottom w:val="none" w:sz="0" w:space="0" w:color="auto"/>
        <w:right w:val="none" w:sz="0" w:space="0" w:color="auto"/>
      </w:divBdr>
    </w:div>
    <w:div w:id="1907302999">
      <w:bodyDiv w:val="1"/>
      <w:marLeft w:val="0"/>
      <w:marRight w:val="0"/>
      <w:marTop w:val="0"/>
      <w:marBottom w:val="0"/>
      <w:divBdr>
        <w:top w:val="none" w:sz="0" w:space="0" w:color="auto"/>
        <w:left w:val="none" w:sz="0" w:space="0" w:color="auto"/>
        <w:bottom w:val="none" w:sz="0" w:space="0" w:color="auto"/>
        <w:right w:val="none" w:sz="0" w:space="0" w:color="auto"/>
      </w:divBdr>
    </w:div>
    <w:div w:id="1916739038">
      <w:bodyDiv w:val="1"/>
      <w:marLeft w:val="0"/>
      <w:marRight w:val="0"/>
      <w:marTop w:val="0"/>
      <w:marBottom w:val="0"/>
      <w:divBdr>
        <w:top w:val="none" w:sz="0" w:space="0" w:color="auto"/>
        <w:left w:val="none" w:sz="0" w:space="0" w:color="auto"/>
        <w:bottom w:val="none" w:sz="0" w:space="0" w:color="auto"/>
        <w:right w:val="none" w:sz="0" w:space="0" w:color="auto"/>
      </w:divBdr>
    </w:div>
    <w:div w:id="1920014104">
      <w:bodyDiv w:val="1"/>
      <w:marLeft w:val="0"/>
      <w:marRight w:val="0"/>
      <w:marTop w:val="0"/>
      <w:marBottom w:val="0"/>
      <w:divBdr>
        <w:top w:val="none" w:sz="0" w:space="0" w:color="auto"/>
        <w:left w:val="none" w:sz="0" w:space="0" w:color="auto"/>
        <w:bottom w:val="none" w:sz="0" w:space="0" w:color="auto"/>
        <w:right w:val="none" w:sz="0" w:space="0" w:color="auto"/>
      </w:divBdr>
      <w:divsChild>
        <w:div w:id="418254532">
          <w:marLeft w:val="0"/>
          <w:marRight w:val="0"/>
          <w:marTop w:val="0"/>
          <w:marBottom w:val="0"/>
          <w:divBdr>
            <w:top w:val="none" w:sz="0" w:space="0" w:color="auto"/>
            <w:left w:val="none" w:sz="0" w:space="0" w:color="auto"/>
            <w:bottom w:val="none" w:sz="0" w:space="0" w:color="auto"/>
            <w:right w:val="none" w:sz="0" w:space="0" w:color="auto"/>
          </w:divBdr>
          <w:divsChild>
            <w:div w:id="694043667">
              <w:marLeft w:val="0"/>
              <w:marRight w:val="0"/>
              <w:marTop w:val="0"/>
              <w:marBottom w:val="0"/>
              <w:divBdr>
                <w:top w:val="none" w:sz="0" w:space="0" w:color="auto"/>
                <w:left w:val="none" w:sz="0" w:space="0" w:color="auto"/>
                <w:bottom w:val="none" w:sz="0" w:space="0" w:color="auto"/>
                <w:right w:val="none" w:sz="0" w:space="0" w:color="auto"/>
              </w:divBdr>
              <w:divsChild>
                <w:div w:id="15656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511">
          <w:marLeft w:val="0"/>
          <w:marRight w:val="0"/>
          <w:marTop w:val="0"/>
          <w:marBottom w:val="0"/>
          <w:divBdr>
            <w:top w:val="none" w:sz="0" w:space="0" w:color="auto"/>
            <w:left w:val="none" w:sz="0" w:space="0" w:color="auto"/>
            <w:bottom w:val="none" w:sz="0" w:space="0" w:color="auto"/>
            <w:right w:val="none" w:sz="0" w:space="0" w:color="auto"/>
          </w:divBdr>
        </w:div>
      </w:divsChild>
    </w:div>
    <w:div w:id="1950113746">
      <w:bodyDiv w:val="1"/>
      <w:marLeft w:val="0"/>
      <w:marRight w:val="0"/>
      <w:marTop w:val="0"/>
      <w:marBottom w:val="0"/>
      <w:divBdr>
        <w:top w:val="none" w:sz="0" w:space="0" w:color="auto"/>
        <w:left w:val="none" w:sz="0" w:space="0" w:color="auto"/>
        <w:bottom w:val="none" w:sz="0" w:space="0" w:color="auto"/>
        <w:right w:val="none" w:sz="0" w:space="0" w:color="auto"/>
      </w:divBdr>
    </w:div>
    <w:div w:id="1954551451">
      <w:bodyDiv w:val="1"/>
      <w:marLeft w:val="0"/>
      <w:marRight w:val="0"/>
      <w:marTop w:val="0"/>
      <w:marBottom w:val="0"/>
      <w:divBdr>
        <w:top w:val="none" w:sz="0" w:space="0" w:color="auto"/>
        <w:left w:val="none" w:sz="0" w:space="0" w:color="auto"/>
        <w:bottom w:val="none" w:sz="0" w:space="0" w:color="auto"/>
        <w:right w:val="none" w:sz="0" w:space="0" w:color="auto"/>
      </w:divBdr>
    </w:div>
    <w:div w:id="1986661059">
      <w:bodyDiv w:val="1"/>
      <w:marLeft w:val="0"/>
      <w:marRight w:val="0"/>
      <w:marTop w:val="0"/>
      <w:marBottom w:val="0"/>
      <w:divBdr>
        <w:top w:val="none" w:sz="0" w:space="0" w:color="auto"/>
        <w:left w:val="none" w:sz="0" w:space="0" w:color="auto"/>
        <w:bottom w:val="none" w:sz="0" w:space="0" w:color="auto"/>
        <w:right w:val="none" w:sz="0" w:space="0" w:color="auto"/>
      </w:divBdr>
    </w:div>
    <w:div w:id="1987396820">
      <w:bodyDiv w:val="1"/>
      <w:marLeft w:val="0"/>
      <w:marRight w:val="0"/>
      <w:marTop w:val="0"/>
      <w:marBottom w:val="0"/>
      <w:divBdr>
        <w:top w:val="none" w:sz="0" w:space="0" w:color="auto"/>
        <w:left w:val="none" w:sz="0" w:space="0" w:color="auto"/>
        <w:bottom w:val="none" w:sz="0" w:space="0" w:color="auto"/>
        <w:right w:val="none" w:sz="0" w:space="0" w:color="auto"/>
      </w:divBdr>
    </w:div>
    <w:div w:id="2011250339">
      <w:bodyDiv w:val="1"/>
      <w:marLeft w:val="0"/>
      <w:marRight w:val="0"/>
      <w:marTop w:val="0"/>
      <w:marBottom w:val="0"/>
      <w:divBdr>
        <w:top w:val="none" w:sz="0" w:space="0" w:color="auto"/>
        <w:left w:val="none" w:sz="0" w:space="0" w:color="auto"/>
        <w:bottom w:val="none" w:sz="0" w:space="0" w:color="auto"/>
        <w:right w:val="none" w:sz="0" w:space="0" w:color="auto"/>
      </w:divBdr>
      <w:divsChild>
        <w:div w:id="491914823">
          <w:marLeft w:val="0"/>
          <w:marRight w:val="0"/>
          <w:marTop w:val="0"/>
          <w:marBottom w:val="0"/>
          <w:divBdr>
            <w:top w:val="none" w:sz="0" w:space="0" w:color="auto"/>
            <w:left w:val="none" w:sz="0" w:space="0" w:color="auto"/>
            <w:bottom w:val="none" w:sz="0" w:space="0" w:color="auto"/>
            <w:right w:val="none" w:sz="0" w:space="0" w:color="auto"/>
          </w:divBdr>
        </w:div>
        <w:div w:id="1719551774">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8%AF%AD%E6%AE%B5/55178499?fromModule=lemma_inli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discourse/20813424?fromModule=lemma_inlin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qvip.com/main/search.aspx?w=%e5%90%b4%e6%98%a5%e7%9b%b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四言词组句法结构考察结果</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E39-4C6F-94DD-885E013772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E39-4C6F-94DD-885E013772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E39-4C6F-94DD-885E0137729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E39-4C6F-94DD-885E0137729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E39-4C6F-94DD-885E0137729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E39-4C6F-94DD-885E0137729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D45-406E-8A88-0E22ED805A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定中</c:v>
                </c:pt>
                <c:pt idx="1">
                  <c:v>状中</c:v>
                </c:pt>
                <c:pt idx="2">
                  <c:v>动宾</c:v>
                </c:pt>
                <c:pt idx="3">
                  <c:v>主谓</c:v>
                </c:pt>
                <c:pt idx="4">
                  <c:v>并列</c:v>
                </c:pt>
                <c:pt idx="5">
                  <c:v>连动</c:v>
                </c:pt>
                <c:pt idx="6">
                  <c:v>其他</c:v>
                </c:pt>
              </c:strCache>
            </c:strRef>
          </c:cat>
          <c:val>
            <c:numRef>
              <c:f>Sheet1!$B$2:$B$8</c:f>
              <c:numCache>
                <c:formatCode>_(* #,##0.00_);_(* \(#,##0.00\);_(* "-"??_);_(@_)</c:formatCode>
                <c:ptCount val="7"/>
                <c:pt idx="0">
                  <c:v>47.75</c:v>
                </c:pt>
                <c:pt idx="1">
                  <c:v>25</c:v>
                </c:pt>
                <c:pt idx="2">
                  <c:v>13.29</c:v>
                </c:pt>
                <c:pt idx="3">
                  <c:v>10.88</c:v>
                </c:pt>
                <c:pt idx="4">
                  <c:v>1.5</c:v>
                </c:pt>
                <c:pt idx="5">
                  <c:v>0.75</c:v>
                </c:pt>
                <c:pt idx="6" formatCode="0.00">
                  <c:v>0.83</c:v>
                </c:pt>
              </c:numCache>
            </c:numRef>
          </c:val>
          <c:extLst>
            <c:ext xmlns:c16="http://schemas.microsoft.com/office/drawing/2014/chart" uri="{C3380CC4-5D6E-409C-BE32-E72D297353CC}">
              <c16:uniqueId val="{00000000-10B3-42CB-A31E-5D05CEB4E102}"/>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8621-8FB7-4678-B359-97D616A0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12374</TotalTime>
  <Pages>1</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622</cp:revision>
  <cp:lastPrinted>2023-04-16T09:38:00Z</cp:lastPrinted>
  <dcterms:created xsi:type="dcterms:W3CDTF">2025-11-04T02:05:00Z</dcterms:created>
  <dcterms:modified xsi:type="dcterms:W3CDTF">2026-05-07T01:06:00Z</dcterms:modified>
</cp:coreProperties>
</file>